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06" w:rsidRPr="00292906" w:rsidRDefault="00292906">
      <w:pPr>
        <w:pStyle w:val="1"/>
        <w:ind w:left="135" w:right="140"/>
        <w:jc w:val="center"/>
        <w:rPr>
          <w:sz w:val="28"/>
        </w:rPr>
      </w:pPr>
      <w:r w:rsidRPr="00292906">
        <w:rPr>
          <w:sz w:val="28"/>
        </w:rPr>
        <w:t xml:space="preserve">Филиал МКДОУ </w:t>
      </w:r>
      <w:proofErr w:type="spellStart"/>
      <w:r>
        <w:rPr>
          <w:sz w:val="28"/>
        </w:rPr>
        <w:t>Баранниковский</w:t>
      </w:r>
      <w:proofErr w:type="spellEnd"/>
      <w:r>
        <w:rPr>
          <w:sz w:val="28"/>
        </w:rPr>
        <w:t xml:space="preserve"> детский сад- </w:t>
      </w:r>
      <w:proofErr w:type="spellStart"/>
      <w:r>
        <w:rPr>
          <w:sz w:val="28"/>
        </w:rPr>
        <w:t>Фадюшинский</w:t>
      </w:r>
      <w:proofErr w:type="spellEnd"/>
      <w:r>
        <w:rPr>
          <w:sz w:val="28"/>
        </w:rPr>
        <w:t xml:space="preserve"> детский сад</w:t>
      </w:r>
    </w:p>
    <w:p w:rsidR="00292906" w:rsidRPr="00292906" w:rsidRDefault="00292906">
      <w:pPr>
        <w:pStyle w:val="1"/>
        <w:ind w:left="135" w:right="140"/>
        <w:jc w:val="center"/>
        <w:rPr>
          <w:sz w:val="22"/>
        </w:rPr>
      </w:pPr>
    </w:p>
    <w:p w:rsidR="00292906" w:rsidRDefault="00292906">
      <w:pPr>
        <w:pStyle w:val="1"/>
        <w:ind w:left="135" w:right="140"/>
        <w:jc w:val="center"/>
      </w:pPr>
    </w:p>
    <w:p w:rsidR="00292906" w:rsidRDefault="00292906">
      <w:pPr>
        <w:pStyle w:val="1"/>
        <w:ind w:left="135" w:right="140"/>
        <w:jc w:val="center"/>
      </w:pPr>
    </w:p>
    <w:p w:rsidR="00292906" w:rsidRDefault="00292906">
      <w:pPr>
        <w:pStyle w:val="1"/>
        <w:ind w:left="135" w:right="140"/>
        <w:jc w:val="center"/>
      </w:pPr>
    </w:p>
    <w:p w:rsidR="00292906" w:rsidRDefault="00292906">
      <w:pPr>
        <w:pStyle w:val="1"/>
        <w:ind w:left="135" w:right="140"/>
        <w:jc w:val="center"/>
      </w:pPr>
    </w:p>
    <w:p w:rsidR="00292906" w:rsidRDefault="00292906">
      <w:pPr>
        <w:pStyle w:val="1"/>
        <w:ind w:left="135" w:right="140"/>
        <w:jc w:val="center"/>
      </w:pPr>
    </w:p>
    <w:p w:rsidR="00292906" w:rsidRDefault="00292906">
      <w:pPr>
        <w:pStyle w:val="1"/>
        <w:ind w:left="135" w:right="140"/>
        <w:jc w:val="center"/>
      </w:pPr>
    </w:p>
    <w:p w:rsidR="00292906" w:rsidRDefault="00292906">
      <w:pPr>
        <w:pStyle w:val="1"/>
        <w:ind w:left="135" w:right="140"/>
        <w:jc w:val="center"/>
      </w:pPr>
    </w:p>
    <w:p w:rsidR="00292906" w:rsidRDefault="00292906">
      <w:pPr>
        <w:pStyle w:val="1"/>
        <w:ind w:left="135" w:right="140"/>
        <w:jc w:val="center"/>
      </w:pPr>
    </w:p>
    <w:p w:rsidR="00292906" w:rsidRDefault="00292906">
      <w:pPr>
        <w:pStyle w:val="1"/>
        <w:ind w:left="135" w:right="140"/>
        <w:jc w:val="center"/>
      </w:pPr>
    </w:p>
    <w:p w:rsidR="00292906" w:rsidRDefault="00A652BB">
      <w:pPr>
        <w:pStyle w:val="1"/>
        <w:ind w:left="135" w:right="140"/>
        <w:jc w:val="center"/>
      </w:pPr>
      <w:r w:rsidRPr="00AE30F1">
        <w:t xml:space="preserve">Спортивное развлечение </w:t>
      </w:r>
    </w:p>
    <w:p w:rsidR="00B52495" w:rsidRPr="00292906" w:rsidRDefault="00A652BB">
      <w:pPr>
        <w:pStyle w:val="1"/>
        <w:ind w:left="135" w:right="140"/>
        <w:jc w:val="center"/>
        <w:rPr>
          <w:b/>
          <w:sz w:val="44"/>
        </w:rPr>
      </w:pPr>
      <w:r w:rsidRPr="00292906">
        <w:rPr>
          <w:b/>
          <w:sz w:val="44"/>
        </w:rPr>
        <w:t>«</w:t>
      </w:r>
      <w:r w:rsidR="00292906" w:rsidRPr="00292906">
        <w:rPr>
          <w:b/>
          <w:sz w:val="44"/>
        </w:rPr>
        <w:t>Путешествие в страну Здоровья и спорта</w:t>
      </w:r>
      <w:r w:rsidRPr="00292906">
        <w:rPr>
          <w:b/>
          <w:sz w:val="44"/>
        </w:rPr>
        <w:t>»</w:t>
      </w:r>
    </w:p>
    <w:p w:rsidR="00292906" w:rsidRDefault="00A652BB" w:rsidP="00A652BB">
      <w:pPr>
        <w:pStyle w:val="a3"/>
        <w:spacing w:before="153"/>
        <w:ind w:left="0" w:right="875"/>
        <w:rPr>
          <w:b/>
        </w:rPr>
      </w:pPr>
      <w:r w:rsidRPr="00AE30F1">
        <w:rPr>
          <w:b/>
        </w:rPr>
        <w:t xml:space="preserve">                                                                                                                        </w:t>
      </w: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Pr="00292906" w:rsidRDefault="00292906" w:rsidP="00292906">
      <w:pPr>
        <w:pStyle w:val="a3"/>
        <w:spacing w:before="153"/>
        <w:ind w:left="0" w:right="875"/>
        <w:jc w:val="right"/>
      </w:pPr>
      <w:r w:rsidRPr="00292906">
        <w:t xml:space="preserve">Подготовили: </w:t>
      </w:r>
      <w:proofErr w:type="spellStart"/>
      <w:r w:rsidRPr="00292906">
        <w:t>Пьянзина</w:t>
      </w:r>
      <w:proofErr w:type="spellEnd"/>
      <w:r w:rsidRPr="00292906">
        <w:t xml:space="preserve"> С.Ф</w:t>
      </w:r>
    </w:p>
    <w:p w:rsidR="00292906" w:rsidRPr="00292906" w:rsidRDefault="00292906" w:rsidP="00292906">
      <w:pPr>
        <w:pStyle w:val="a3"/>
        <w:spacing w:before="153"/>
        <w:ind w:left="0" w:right="875"/>
        <w:jc w:val="right"/>
      </w:pPr>
      <w:r>
        <w:t xml:space="preserve">   </w:t>
      </w:r>
      <w:r w:rsidRPr="00292906">
        <w:t>Несговорова О.А.</w:t>
      </w:r>
      <w:r>
        <w:t xml:space="preserve">  </w:t>
      </w:r>
    </w:p>
    <w:p w:rsidR="00292906" w:rsidRDefault="00292906" w:rsidP="00292906">
      <w:pPr>
        <w:pStyle w:val="a3"/>
        <w:spacing w:before="153"/>
        <w:ind w:left="0" w:right="875"/>
        <w:jc w:val="right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292906" w:rsidRDefault="00292906" w:rsidP="00A652BB">
      <w:pPr>
        <w:pStyle w:val="a3"/>
        <w:spacing w:before="153"/>
        <w:ind w:left="0" w:right="875"/>
        <w:rPr>
          <w:b/>
        </w:rPr>
      </w:pPr>
    </w:p>
    <w:p w:rsidR="00B52495" w:rsidRPr="00AE30F1" w:rsidRDefault="00292906" w:rsidP="00292906">
      <w:pPr>
        <w:pStyle w:val="a3"/>
        <w:spacing w:before="153"/>
        <w:ind w:left="0" w:right="875"/>
      </w:pPr>
      <w:r>
        <w:rPr>
          <w:b/>
        </w:rPr>
        <w:lastRenderedPageBreak/>
        <w:t xml:space="preserve">  </w:t>
      </w:r>
      <w:r w:rsidR="00A652BB" w:rsidRPr="00AE30F1">
        <w:rPr>
          <w:b/>
        </w:rPr>
        <w:t xml:space="preserve"> Цель: </w:t>
      </w:r>
      <w:r w:rsidR="00A652BB" w:rsidRPr="00AE30F1">
        <w:t>создать радостное эмоциональное настроение, повысить у детей интерес к физической культуре и здоровому образу жизни, закреплять культурно-гигиенические навыки у детей.</w:t>
      </w:r>
    </w:p>
    <w:p w:rsidR="00B52495" w:rsidRPr="00AE30F1" w:rsidRDefault="00A652BB">
      <w:pPr>
        <w:pStyle w:val="2"/>
      </w:pPr>
      <w:r w:rsidRPr="00AE30F1">
        <w:t>Задачи:</w:t>
      </w:r>
    </w:p>
    <w:p w:rsidR="00B52495" w:rsidRPr="00AE30F1" w:rsidRDefault="00A652BB">
      <w:pPr>
        <w:pStyle w:val="a3"/>
      </w:pPr>
      <w:r w:rsidRPr="00AE30F1">
        <w:rPr>
          <w:b/>
          <w:i/>
        </w:rPr>
        <w:t>Образовательные:</w:t>
      </w:r>
      <w:r w:rsidRPr="00AE30F1">
        <w:t xml:space="preserve">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B52495" w:rsidRPr="00AE30F1" w:rsidRDefault="00A652BB">
      <w:pPr>
        <w:pStyle w:val="a3"/>
        <w:spacing w:before="150" w:line="352" w:lineRule="auto"/>
      </w:pPr>
      <w:r w:rsidRPr="00AE30F1">
        <w:rPr>
          <w:b/>
          <w:i/>
        </w:rPr>
        <w:t>Развивающие:</w:t>
      </w:r>
      <w:r w:rsidRPr="00AE30F1">
        <w:t xml:space="preserve"> развивать выдержку и внимание в играх и эстафетах; </w:t>
      </w:r>
      <w:r w:rsidRPr="00AE30F1">
        <w:rPr>
          <w:b/>
          <w:i/>
        </w:rPr>
        <w:t>Воспитательные:</w:t>
      </w:r>
      <w:r w:rsidRPr="00AE30F1">
        <w:t xml:space="preserve"> воспитывать любовь к спорту, физической культуре;</w:t>
      </w:r>
    </w:p>
    <w:p w:rsidR="00B52495" w:rsidRPr="00AE30F1" w:rsidRDefault="00A652BB">
      <w:pPr>
        <w:pStyle w:val="a3"/>
        <w:tabs>
          <w:tab w:val="left" w:pos="9260"/>
        </w:tabs>
        <w:ind w:right="163"/>
        <w:rPr>
          <w:i/>
        </w:rPr>
      </w:pPr>
      <w:r w:rsidRPr="00AE30F1">
        <w:rPr>
          <w:b/>
          <w:i/>
        </w:rPr>
        <w:t xml:space="preserve">Оборудование: </w:t>
      </w:r>
      <w:r w:rsidRPr="00AE30F1">
        <w:rPr>
          <w:i/>
        </w:rPr>
        <w:t>фонограмма музыки для конкурсов, мячи,</w:t>
      </w:r>
      <w:r w:rsidRPr="00AE30F1">
        <w:rPr>
          <w:i/>
          <w:spacing w:val="-20"/>
        </w:rPr>
        <w:t xml:space="preserve"> </w:t>
      </w:r>
      <w:r w:rsidRPr="00AE30F1">
        <w:rPr>
          <w:i/>
        </w:rPr>
        <w:t>кегли</w:t>
      </w:r>
      <w:r w:rsidRPr="00AE30F1">
        <w:rPr>
          <w:i/>
          <w:spacing w:val="-5"/>
        </w:rPr>
        <w:t>, обручи</w:t>
      </w:r>
      <w:r w:rsidRPr="00AE30F1">
        <w:rPr>
          <w:i/>
        </w:rPr>
        <w:t>,</w:t>
      </w:r>
      <w:r w:rsidRPr="00AE30F1">
        <w:rPr>
          <w:i/>
        </w:rPr>
        <w:tab/>
      </w:r>
      <w:r w:rsidRPr="00AE30F1">
        <w:rPr>
          <w:i/>
          <w:spacing w:val="-17"/>
        </w:rPr>
        <w:t xml:space="preserve">2 </w:t>
      </w:r>
      <w:r w:rsidRPr="00AE30F1">
        <w:rPr>
          <w:i/>
        </w:rPr>
        <w:t>гимнастические скамейки, 2 корзины, 2 эстафетные палочки, 2 маленькие корзинки, муляжи овощи и фрукты, дуги 4</w:t>
      </w:r>
      <w:r w:rsidRPr="00AE30F1">
        <w:rPr>
          <w:i/>
          <w:spacing w:val="-5"/>
        </w:rPr>
        <w:t xml:space="preserve"> </w:t>
      </w:r>
      <w:r w:rsidRPr="00AE30F1">
        <w:rPr>
          <w:i/>
        </w:rPr>
        <w:t>шт.</w:t>
      </w:r>
    </w:p>
    <w:p w:rsidR="00B52495" w:rsidRPr="00AE30F1" w:rsidRDefault="00A652BB">
      <w:pPr>
        <w:pStyle w:val="2"/>
        <w:spacing w:before="147"/>
        <w:ind w:left="2694"/>
      </w:pPr>
      <w:r w:rsidRPr="00AE30F1">
        <w:t>Ход мероприятия:</w:t>
      </w:r>
    </w:p>
    <w:p w:rsidR="00B52495" w:rsidRPr="00AE30F1" w:rsidRDefault="00A652BB">
      <w:pPr>
        <w:pStyle w:val="a3"/>
        <w:spacing w:before="150"/>
      </w:pPr>
      <w:r w:rsidRPr="00AE30F1">
        <w:t>Под музыку дети входят в зал, строятся.</w:t>
      </w:r>
    </w:p>
    <w:p w:rsidR="00B52495" w:rsidRPr="00AE30F1" w:rsidRDefault="00A652BB">
      <w:pPr>
        <w:pStyle w:val="a3"/>
        <w:spacing w:before="150"/>
        <w:ind w:right="599"/>
      </w:pPr>
      <w:r w:rsidRPr="00AE30F1">
        <w:rPr>
          <w:b/>
          <w:i/>
        </w:rPr>
        <w:t>Ведущая:</w:t>
      </w:r>
      <w:r w:rsidRPr="00AE30F1">
        <w:rPr>
          <w:b/>
        </w:rPr>
        <w:t xml:space="preserve"> </w:t>
      </w:r>
      <w:r w:rsidRPr="00AE30F1">
        <w:t>Здравствуйте, ребята! Сегодня в нашем детском саду проходит праздник «День здоровья».</w:t>
      </w:r>
    </w:p>
    <w:p w:rsidR="00B52495" w:rsidRPr="00AE30F1" w:rsidRDefault="00A652BB">
      <w:pPr>
        <w:pStyle w:val="a3"/>
        <w:ind w:right="5891"/>
      </w:pPr>
      <w:r w:rsidRPr="00AE30F1">
        <w:t xml:space="preserve">Всем известно, всем понятно, </w:t>
      </w:r>
      <w:r w:rsidR="00AE30F1" w:rsidRPr="00AE30F1">
        <w:t>что</w:t>
      </w:r>
      <w:r w:rsidRPr="00AE30F1">
        <w:t xml:space="preserve"> здоровым быть приятно, </w:t>
      </w:r>
      <w:r w:rsidR="00AE30F1" w:rsidRPr="00AE30F1">
        <w:t>только</w:t>
      </w:r>
      <w:r w:rsidRPr="00AE30F1">
        <w:t xml:space="preserve"> надо знать,</w:t>
      </w:r>
    </w:p>
    <w:p w:rsidR="00B52495" w:rsidRPr="00AE30F1" w:rsidRDefault="00AE30F1">
      <w:pPr>
        <w:pStyle w:val="a3"/>
      </w:pPr>
      <w:r>
        <w:t>к</w:t>
      </w:r>
      <w:r w:rsidR="00A652BB" w:rsidRPr="00AE30F1">
        <w:t>ак здоровым стать?</w:t>
      </w:r>
    </w:p>
    <w:p w:rsidR="00B52495" w:rsidRPr="00AE30F1" w:rsidRDefault="00A652BB">
      <w:pPr>
        <w:tabs>
          <w:tab w:val="left" w:pos="4493"/>
        </w:tabs>
        <w:spacing w:before="1"/>
        <w:ind w:left="174"/>
        <w:rPr>
          <w:b/>
          <w:i/>
          <w:sz w:val="28"/>
        </w:rPr>
      </w:pPr>
      <w:r w:rsidRPr="00AE30F1">
        <w:rPr>
          <w:b/>
          <w:i/>
          <w:sz w:val="28"/>
        </w:rPr>
        <w:t>Ведущая:</w:t>
      </w:r>
      <w:r w:rsidRPr="00AE30F1">
        <w:rPr>
          <w:b/>
          <w:sz w:val="28"/>
        </w:rPr>
        <w:t xml:space="preserve"> Как</w:t>
      </w:r>
      <w:r w:rsidRPr="00AE30F1">
        <w:rPr>
          <w:b/>
          <w:i/>
          <w:spacing w:val="-6"/>
          <w:sz w:val="28"/>
        </w:rPr>
        <w:t xml:space="preserve"> </w:t>
      </w:r>
      <w:r w:rsidRPr="00AE30F1">
        <w:rPr>
          <w:b/>
          <w:i/>
          <w:sz w:val="28"/>
        </w:rPr>
        <w:t>здоровым</w:t>
      </w:r>
      <w:r w:rsidRPr="00AE30F1">
        <w:rPr>
          <w:b/>
          <w:i/>
          <w:spacing w:val="-2"/>
          <w:sz w:val="28"/>
        </w:rPr>
        <w:t xml:space="preserve"> </w:t>
      </w:r>
      <w:r w:rsidRPr="00AE30F1">
        <w:rPr>
          <w:b/>
          <w:i/>
          <w:sz w:val="28"/>
        </w:rPr>
        <w:t>стать?</w:t>
      </w:r>
      <w:r w:rsidRPr="00AE30F1">
        <w:rPr>
          <w:b/>
          <w:i/>
          <w:sz w:val="28"/>
        </w:rPr>
        <w:tab/>
        <w:t>Что такое здоровье?</w:t>
      </w:r>
    </w:p>
    <w:p w:rsidR="00B52495" w:rsidRPr="00AE30F1" w:rsidRDefault="00A652BB">
      <w:pPr>
        <w:pStyle w:val="a3"/>
        <w:ind w:left="174"/>
      </w:pPr>
      <w:r w:rsidRPr="00AE30F1">
        <w:t>(Ответы детей)</w:t>
      </w:r>
    </w:p>
    <w:p w:rsidR="00B52495" w:rsidRPr="00AE30F1" w:rsidRDefault="00A652BB">
      <w:pPr>
        <w:pStyle w:val="a3"/>
        <w:ind w:right="163"/>
      </w:pPr>
      <w:r w:rsidRPr="00AE30F1">
        <w:rPr>
          <w:b/>
          <w:i/>
        </w:rPr>
        <w:t>Ведущая:</w:t>
      </w:r>
      <w:r w:rsidRPr="00AE30F1">
        <w:rPr>
          <w:b/>
        </w:rPr>
        <w:t xml:space="preserve"> </w:t>
      </w:r>
      <w:r w:rsidRPr="00AE30F1">
        <w:t xml:space="preserve">Да, здоровье - это когда человек сильный, крепкий и никогда ничем не болеет. Но для этого он должен заниматься спортом, закаляться, есть фрукты и овощи. Вы правы, быть здоровым -это значит не болеть, заниматься спортом и закаляться, есть побольше витаминов и полезные продукты. А еще не сидеть на месте, чаще двигаться. (ответы детей) </w:t>
      </w:r>
      <w:r w:rsidRPr="00AE30F1">
        <w:rPr>
          <w:b/>
          <w:i/>
        </w:rPr>
        <w:t>Ведущая:</w:t>
      </w:r>
      <w:r w:rsidRPr="00AE30F1">
        <w:rPr>
          <w:b/>
        </w:rPr>
        <w:t xml:space="preserve"> </w:t>
      </w:r>
      <w:r w:rsidRPr="00AE30F1">
        <w:t>Да, правильно, молодцы! А кто из вас, ребята, знает, что закалке помогает, и полезно нам всегда? (ответы детей)</w:t>
      </w:r>
    </w:p>
    <w:p w:rsidR="00B52495" w:rsidRPr="00AE30F1" w:rsidRDefault="00A652BB">
      <w:pPr>
        <w:pStyle w:val="3"/>
        <w:spacing w:before="0"/>
      </w:pPr>
      <w:r w:rsidRPr="00AE30F1">
        <w:t>Солнце, воздух и вода – наши лучшие друзья!</w:t>
      </w:r>
    </w:p>
    <w:p w:rsidR="00B52495" w:rsidRPr="00AE30F1" w:rsidRDefault="00A652BB">
      <w:pPr>
        <w:pStyle w:val="a3"/>
        <w:spacing w:before="150"/>
        <w:ind w:right="6504"/>
        <w:jc w:val="both"/>
      </w:pPr>
      <w:r w:rsidRPr="00AE30F1">
        <w:t>Приучай себя к порядку, Делай по утрам зарядку. Смейся веселей,</w:t>
      </w:r>
    </w:p>
    <w:p w:rsidR="00B52495" w:rsidRPr="00AE30F1" w:rsidRDefault="00A652BB">
      <w:pPr>
        <w:pStyle w:val="a3"/>
        <w:jc w:val="both"/>
      </w:pPr>
      <w:r w:rsidRPr="00AE30F1">
        <w:t>Будешь здоровей.</w:t>
      </w:r>
    </w:p>
    <w:p w:rsidR="00B52495" w:rsidRPr="00AE30F1" w:rsidRDefault="00A652BB">
      <w:pPr>
        <w:pStyle w:val="a3"/>
        <w:jc w:val="both"/>
      </w:pPr>
      <w:r w:rsidRPr="00AE30F1">
        <w:t>У нас все по порядку!</w:t>
      </w:r>
    </w:p>
    <w:p w:rsidR="00B52495" w:rsidRPr="00AE30F1" w:rsidRDefault="00A652BB">
      <w:pPr>
        <w:pStyle w:val="a3"/>
        <w:jc w:val="both"/>
      </w:pPr>
      <w:r w:rsidRPr="00AE30F1">
        <w:t>Ну – ка, стройся на зарядку!</w:t>
      </w:r>
    </w:p>
    <w:p w:rsidR="00B52495" w:rsidRPr="00AE30F1" w:rsidRDefault="00B52495">
      <w:pPr>
        <w:jc w:val="both"/>
        <w:sectPr w:rsidR="00B52495" w:rsidRPr="00AE30F1" w:rsidSect="00292906">
          <w:type w:val="continuous"/>
          <w:pgSz w:w="11910" w:h="16840"/>
          <w:pgMar w:top="1040" w:right="740" w:bottom="280" w:left="1600" w:header="720" w:footer="720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B52495" w:rsidRPr="00AE30F1" w:rsidRDefault="00B52495" w:rsidP="00292906">
      <w:pPr>
        <w:pStyle w:val="3"/>
        <w:spacing w:before="65"/>
        <w:ind w:left="0"/>
      </w:pPr>
    </w:p>
    <w:p w:rsidR="00B52495" w:rsidRPr="00AE30F1" w:rsidRDefault="00A652BB">
      <w:pPr>
        <w:spacing w:before="150"/>
        <w:ind w:left="104"/>
        <w:rPr>
          <w:b/>
          <w:sz w:val="28"/>
        </w:rPr>
      </w:pPr>
      <w:r w:rsidRPr="00AE30F1">
        <w:rPr>
          <w:b/>
          <w:sz w:val="28"/>
        </w:rPr>
        <w:t>Ведущая:</w:t>
      </w:r>
    </w:p>
    <w:p w:rsidR="00B52495" w:rsidRPr="00AE30F1" w:rsidRDefault="00292906" w:rsidP="00292906">
      <w:pPr>
        <w:pStyle w:val="a3"/>
        <w:spacing w:before="150"/>
        <w:ind w:right="5650"/>
      </w:pPr>
      <w:r>
        <w:t xml:space="preserve">Спорт, ребята, очень нужен </w:t>
      </w:r>
      <w:r w:rsidR="00AE30F1" w:rsidRPr="00AE30F1">
        <w:t>мы</w:t>
      </w:r>
      <w:r w:rsidR="00A652BB" w:rsidRPr="00AE30F1">
        <w:t xml:space="preserve"> со спортом крепко</w:t>
      </w:r>
      <w:r w:rsidR="00A652BB" w:rsidRPr="00AE30F1">
        <w:rPr>
          <w:spacing w:val="-17"/>
        </w:rPr>
        <w:t xml:space="preserve"> </w:t>
      </w:r>
      <w:r w:rsidR="00A652BB" w:rsidRPr="00AE30F1">
        <w:t>дружим.</w:t>
      </w:r>
    </w:p>
    <w:p w:rsidR="00B52495" w:rsidRPr="00AE30F1" w:rsidRDefault="00A652BB" w:rsidP="00292906">
      <w:pPr>
        <w:pStyle w:val="a3"/>
        <w:ind w:right="5337"/>
      </w:pPr>
      <w:r w:rsidRPr="00AE30F1">
        <w:t>Спорт-помощник,</w:t>
      </w:r>
      <w:r w:rsidRPr="00AE30F1">
        <w:rPr>
          <w:spacing w:val="-15"/>
        </w:rPr>
        <w:t xml:space="preserve"> </w:t>
      </w:r>
      <w:r w:rsidR="00AE30F1">
        <w:t xml:space="preserve">спорт-здоровье, </w:t>
      </w:r>
      <w:proofErr w:type="gramStart"/>
      <w:r w:rsidR="00AE30F1">
        <w:t>с</w:t>
      </w:r>
      <w:r w:rsidRPr="00AE30F1">
        <w:t>порт-игра</w:t>
      </w:r>
      <w:proofErr w:type="gramEnd"/>
      <w:r w:rsidRPr="00AE30F1">
        <w:t>, физкульт-ура!</w:t>
      </w:r>
      <w:r w:rsidRPr="00AE30F1">
        <w:rPr>
          <w:spacing w:val="-7"/>
        </w:rPr>
        <w:t xml:space="preserve"> </w:t>
      </w:r>
      <w:r w:rsidRPr="00AE30F1">
        <w:t>(все)</w:t>
      </w:r>
    </w:p>
    <w:p w:rsidR="00B52495" w:rsidRPr="00AE30F1" w:rsidRDefault="00A652BB">
      <w:pPr>
        <w:pStyle w:val="a3"/>
        <w:spacing w:before="150"/>
        <w:ind w:right="163"/>
      </w:pPr>
      <w:r w:rsidRPr="00AE30F1">
        <w:rPr>
          <w:b/>
          <w:i/>
        </w:rPr>
        <w:t>Ведущая:</w:t>
      </w:r>
      <w:r w:rsidRPr="00AE30F1">
        <w:rPr>
          <w:b/>
        </w:rPr>
        <w:t xml:space="preserve"> </w:t>
      </w:r>
      <w:r w:rsidR="00AE30F1" w:rsidRPr="00AE30F1">
        <w:t>а</w:t>
      </w:r>
      <w:r w:rsidRPr="00AE30F1">
        <w:t xml:space="preserve"> сейчас я предлагаю провести соревнования. В соревновании будут участвовать две команды! (дети разделились на две команды).</w:t>
      </w:r>
    </w:p>
    <w:p w:rsidR="00AE30F1" w:rsidRDefault="00AE30F1">
      <w:pPr>
        <w:ind w:left="104"/>
        <w:rPr>
          <w:sz w:val="28"/>
        </w:rPr>
      </w:pPr>
      <w:r>
        <w:rPr>
          <w:sz w:val="28"/>
        </w:rPr>
        <w:t xml:space="preserve">Я предлагаю поделиться на 2 </w:t>
      </w:r>
      <w:r w:rsidRPr="00AE30F1">
        <w:rPr>
          <w:sz w:val="28"/>
        </w:rPr>
        <w:t>команды</w:t>
      </w:r>
      <w:r w:rsidR="00A652BB" w:rsidRPr="00AE30F1">
        <w:rPr>
          <w:sz w:val="28"/>
        </w:rPr>
        <w:t xml:space="preserve">: </w:t>
      </w:r>
    </w:p>
    <w:p w:rsidR="00AE30F1" w:rsidRDefault="00AE30F1" w:rsidP="00AE30F1">
      <w:pPr>
        <w:spacing w:line="276" w:lineRule="auto"/>
        <w:ind w:left="104"/>
        <w:rPr>
          <w:sz w:val="28"/>
        </w:rPr>
      </w:pPr>
      <w:r>
        <w:rPr>
          <w:sz w:val="28"/>
        </w:rPr>
        <w:t>1. к</w:t>
      </w:r>
      <w:r w:rsidR="00A652BB" w:rsidRPr="00AE30F1">
        <w:rPr>
          <w:sz w:val="28"/>
        </w:rPr>
        <w:t xml:space="preserve">оманда </w:t>
      </w:r>
      <w:r w:rsidR="00A652BB" w:rsidRPr="00AE30F1">
        <w:rPr>
          <w:b/>
          <w:sz w:val="28"/>
        </w:rPr>
        <w:t xml:space="preserve">«Смельчаки» </w:t>
      </w:r>
    </w:p>
    <w:p w:rsidR="00B52495" w:rsidRPr="00AE30F1" w:rsidRDefault="00AE30F1" w:rsidP="00AE30F1">
      <w:pPr>
        <w:spacing w:line="276" w:lineRule="auto"/>
        <w:ind w:left="104"/>
        <w:rPr>
          <w:b/>
          <w:i/>
          <w:sz w:val="36"/>
        </w:rPr>
      </w:pPr>
      <w:r>
        <w:rPr>
          <w:sz w:val="28"/>
        </w:rPr>
        <w:t>2.</w:t>
      </w:r>
      <w:r w:rsidRPr="00AE30F1">
        <w:rPr>
          <w:sz w:val="28"/>
        </w:rPr>
        <w:t>команда</w:t>
      </w:r>
      <w:r>
        <w:rPr>
          <w:sz w:val="28"/>
        </w:rPr>
        <w:t xml:space="preserve"> «</w:t>
      </w:r>
      <w:r w:rsidR="00A652BB" w:rsidRPr="00AE30F1">
        <w:rPr>
          <w:b/>
          <w:i/>
          <w:sz w:val="28"/>
        </w:rPr>
        <w:t>Здоровяки»</w:t>
      </w:r>
    </w:p>
    <w:p w:rsidR="00B52495" w:rsidRPr="00AE30F1" w:rsidRDefault="00A652BB">
      <w:pPr>
        <w:pStyle w:val="a3"/>
        <w:spacing w:before="150"/>
        <w:ind w:right="875"/>
      </w:pPr>
      <w:r w:rsidRPr="00AE30F1">
        <w:t>Команды строятся в две колонны. Выбираются капитаны команд и начинаются эстафеты.</w:t>
      </w:r>
    </w:p>
    <w:p w:rsidR="00B52495" w:rsidRPr="00AE30F1" w:rsidRDefault="00A652BB">
      <w:pPr>
        <w:pStyle w:val="3"/>
      </w:pPr>
      <w:r w:rsidRPr="00AE30F1">
        <w:t>1эстафета: «Прыжки на двух ногах из обруча в обруч».</w:t>
      </w:r>
    </w:p>
    <w:p w:rsidR="00B52495" w:rsidRPr="00AE30F1" w:rsidRDefault="00A652BB">
      <w:pPr>
        <w:pStyle w:val="a3"/>
        <w:ind w:right="187"/>
        <w:jc w:val="both"/>
      </w:pPr>
      <w:r w:rsidRPr="00AE30F1">
        <w:t>У каждой команды по 5 обручей. Необходимо как можно быстрее прыгать из обруча в обруч, при этом их не задеть. Оценивается скорость и аккуратность ребенка.</w:t>
      </w:r>
    </w:p>
    <w:p w:rsidR="00B52495" w:rsidRPr="00AE30F1" w:rsidRDefault="00A652BB">
      <w:pPr>
        <w:pStyle w:val="3"/>
        <w:spacing w:before="226"/>
      </w:pPr>
      <w:r w:rsidRPr="00AE30F1">
        <w:t>2 эстафета. «Попади в цель».</w:t>
      </w:r>
    </w:p>
    <w:p w:rsidR="00B52495" w:rsidRPr="00AE30F1" w:rsidRDefault="00A652BB">
      <w:pPr>
        <w:pStyle w:val="a3"/>
        <w:ind w:right="491"/>
      </w:pPr>
      <w:r w:rsidRPr="00AE30F1">
        <w:t>У каждого ребенка в руке мешочек с песком. Участникам необходимо попасть мешочком в цель (бросить его в обруч). Оценивается общее число попаданий в каждой команде.</w:t>
      </w:r>
    </w:p>
    <w:p w:rsidR="00B52495" w:rsidRPr="00AE30F1" w:rsidRDefault="00A652BB">
      <w:pPr>
        <w:pStyle w:val="3"/>
        <w:numPr>
          <w:ilvl w:val="0"/>
          <w:numId w:val="4"/>
        </w:numPr>
        <w:tabs>
          <w:tab w:val="left" w:pos="315"/>
        </w:tabs>
        <w:spacing w:before="224"/>
      </w:pPr>
      <w:r w:rsidRPr="00AE30F1">
        <w:t>Эстафета «Передача эстафетной</w:t>
      </w:r>
      <w:r w:rsidRPr="00AE30F1">
        <w:rPr>
          <w:spacing w:val="1"/>
        </w:rPr>
        <w:t xml:space="preserve"> </w:t>
      </w:r>
      <w:r w:rsidRPr="00AE30F1">
        <w:t>палочки»</w:t>
      </w:r>
    </w:p>
    <w:p w:rsidR="00B52495" w:rsidRPr="00AE30F1" w:rsidRDefault="00A652BB">
      <w:pPr>
        <w:pStyle w:val="a3"/>
        <w:ind w:right="599"/>
      </w:pPr>
      <w:r w:rsidRPr="00AE30F1">
        <w:t>Дети по одному пробегают «змейкой» между кеглями до ориентира, и по прямой возвращаются к своей команде, передают палочку следующему и т.д. Кто быстрее и правильнее выполнит задачу, тот победит.</w:t>
      </w:r>
    </w:p>
    <w:p w:rsidR="00B52495" w:rsidRPr="00AE30F1" w:rsidRDefault="00AE30F1">
      <w:pPr>
        <w:pStyle w:val="a3"/>
        <w:spacing w:before="150"/>
        <w:ind w:right="499"/>
      </w:pPr>
      <w:r w:rsidRPr="00AE30F1">
        <w:rPr>
          <w:b/>
          <w:i/>
        </w:rPr>
        <w:t>Ведущий:</w:t>
      </w:r>
      <w:r w:rsidR="00A652BB" w:rsidRPr="00AE30F1">
        <w:rPr>
          <w:b/>
        </w:rPr>
        <w:t xml:space="preserve"> </w:t>
      </w:r>
      <w:r w:rsidR="00A652BB" w:rsidRPr="00AE30F1">
        <w:t>Молодцы, ребята, вы здорово справились с заданиями! Это все потому, что дружите со спортом.</w:t>
      </w:r>
    </w:p>
    <w:p w:rsidR="00B52495" w:rsidRPr="00AE30F1" w:rsidRDefault="00A652BB">
      <w:pPr>
        <w:pStyle w:val="a3"/>
        <w:ind w:right="6472"/>
      </w:pPr>
      <w:r w:rsidRPr="00AE30F1">
        <w:t xml:space="preserve">Пусть стать чемпионом, Борьбой закаленным, Задача совсем не проста. Но стать надо ловким, </w:t>
      </w:r>
      <w:r w:rsidR="00AE30F1" w:rsidRPr="00AE30F1">
        <w:t>набраться</w:t>
      </w:r>
      <w:r w:rsidRPr="00AE30F1">
        <w:t xml:space="preserve"> сноровки, Здоровым и сильным </w:t>
      </w:r>
      <w:r w:rsidR="00AE30F1" w:rsidRPr="00AE30F1">
        <w:t>стать</w:t>
      </w:r>
      <w:r w:rsidRPr="00AE30F1">
        <w:t xml:space="preserve"> - красота!</w:t>
      </w:r>
    </w:p>
    <w:p w:rsidR="00B52495" w:rsidRPr="00AE30F1" w:rsidRDefault="00A652BB">
      <w:pPr>
        <w:pStyle w:val="2"/>
        <w:spacing w:before="226"/>
        <w:rPr>
          <w:i/>
        </w:rPr>
      </w:pPr>
      <w:r w:rsidRPr="00AE30F1">
        <w:rPr>
          <w:i/>
        </w:rPr>
        <w:t>Ведущая:</w:t>
      </w:r>
    </w:p>
    <w:p w:rsidR="00B52495" w:rsidRPr="00AE30F1" w:rsidRDefault="00A652BB">
      <w:pPr>
        <w:pStyle w:val="a3"/>
      </w:pPr>
      <w:r w:rsidRPr="00AE30F1">
        <w:t>А сейчас, давайте поиграем в игру «Да и нет».</w:t>
      </w:r>
    </w:p>
    <w:p w:rsidR="00B52495" w:rsidRPr="00AE30F1" w:rsidRDefault="00A652BB">
      <w:pPr>
        <w:pStyle w:val="a3"/>
      </w:pPr>
      <w:r w:rsidRPr="00AE30F1">
        <w:t>Чтоб здоровым оставаться нужно правильно питаться!</w:t>
      </w:r>
    </w:p>
    <w:p w:rsidR="00B52495" w:rsidRPr="00AE30F1" w:rsidRDefault="00A652BB">
      <w:pPr>
        <w:pStyle w:val="a3"/>
        <w:spacing w:before="1"/>
      </w:pPr>
      <w:r w:rsidRPr="00AE30F1">
        <w:t>Вам, ребята, нужно быть внимательными, если еда полезная – отвечать</w:t>
      </w:r>
    </w:p>
    <w:p w:rsidR="00B52495" w:rsidRPr="00AE30F1" w:rsidRDefault="00A652BB">
      <w:pPr>
        <w:pStyle w:val="a3"/>
      </w:pPr>
      <w:r w:rsidRPr="00AE30F1">
        <w:t>«ДА», если не полезная – «НЕТ»</w:t>
      </w:r>
    </w:p>
    <w:p w:rsidR="00B52495" w:rsidRPr="00AE30F1" w:rsidRDefault="00B52495">
      <w:pPr>
        <w:sectPr w:rsidR="00B52495" w:rsidRPr="00AE30F1">
          <w:pgSz w:w="11910" w:h="16840"/>
          <w:pgMar w:top="1040" w:right="740" w:bottom="280" w:left="1600" w:header="720" w:footer="720" w:gutter="0"/>
          <w:cols w:space="720"/>
        </w:sectPr>
      </w:pPr>
    </w:p>
    <w:p w:rsidR="00B52495" w:rsidRPr="00AE30F1" w:rsidRDefault="00A652BB">
      <w:pPr>
        <w:spacing w:before="65"/>
        <w:ind w:left="104" w:right="7048"/>
        <w:rPr>
          <w:sz w:val="28"/>
        </w:rPr>
      </w:pPr>
      <w:r w:rsidRPr="00AE30F1">
        <w:rPr>
          <w:b/>
          <w:i/>
          <w:sz w:val="28"/>
        </w:rPr>
        <w:lastRenderedPageBreak/>
        <w:t xml:space="preserve">Игра «Да и нет» </w:t>
      </w:r>
      <w:r w:rsidRPr="00AE30F1">
        <w:rPr>
          <w:sz w:val="28"/>
        </w:rPr>
        <w:t>Каша – вкусная еда. Это нам полезно?</w:t>
      </w:r>
    </w:p>
    <w:p w:rsidR="00B52495" w:rsidRPr="00AE30F1" w:rsidRDefault="00A652BB">
      <w:pPr>
        <w:pStyle w:val="a3"/>
        <w:ind w:right="7015"/>
      </w:pPr>
      <w:r w:rsidRPr="00AE30F1">
        <w:t xml:space="preserve">Лук зеленый иногда </w:t>
      </w:r>
      <w:r w:rsidR="00AE30F1" w:rsidRPr="00AE30F1">
        <w:t>нам</w:t>
      </w:r>
      <w:r w:rsidRPr="00AE30F1">
        <w:t xml:space="preserve"> полезен, дети? В луже грязная вода</w:t>
      </w:r>
    </w:p>
    <w:p w:rsidR="00B52495" w:rsidRPr="00AE30F1" w:rsidRDefault="00A652BB">
      <w:pPr>
        <w:pStyle w:val="a3"/>
        <w:spacing w:before="150"/>
        <w:ind w:right="6918"/>
      </w:pPr>
      <w:r w:rsidRPr="00AE30F1">
        <w:t>Нам полезна иногда? Щи – отличная еда. Это нам</w:t>
      </w:r>
      <w:r w:rsidRPr="00AE30F1">
        <w:rPr>
          <w:spacing w:val="-3"/>
        </w:rPr>
        <w:t xml:space="preserve"> </w:t>
      </w:r>
      <w:r w:rsidRPr="00AE30F1">
        <w:t>полезно?</w:t>
      </w:r>
    </w:p>
    <w:p w:rsidR="00B52495" w:rsidRPr="00AE30F1" w:rsidRDefault="00A652BB">
      <w:pPr>
        <w:pStyle w:val="a3"/>
        <w:ind w:right="6235"/>
      </w:pPr>
      <w:proofErr w:type="spellStart"/>
      <w:r w:rsidRPr="00AE30F1">
        <w:t>Мухоморный</w:t>
      </w:r>
      <w:proofErr w:type="spellEnd"/>
      <w:r w:rsidRPr="00AE30F1">
        <w:t xml:space="preserve"> суп всегда… Это нам</w:t>
      </w:r>
      <w:r w:rsidRPr="00AE30F1">
        <w:rPr>
          <w:spacing w:val="-2"/>
        </w:rPr>
        <w:t xml:space="preserve"> </w:t>
      </w:r>
      <w:r w:rsidRPr="00AE30F1">
        <w:t>полезно?</w:t>
      </w:r>
    </w:p>
    <w:p w:rsidR="00B52495" w:rsidRPr="00AE30F1" w:rsidRDefault="00A652BB">
      <w:pPr>
        <w:pStyle w:val="a3"/>
        <w:ind w:right="6327"/>
      </w:pPr>
      <w:r w:rsidRPr="00AE30F1">
        <w:t>Фрукты – просто красота! Это нам</w:t>
      </w:r>
      <w:r w:rsidRPr="00AE30F1">
        <w:rPr>
          <w:spacing w:val="-2"/>
        </w:rPr>
        <w:t xml:space="preserve"> </w:t>
      </w:r>
      <w:r w:rsidRPr="00AE30F1">
        <w:t>полезно?</w:t>
      </w:r>
    </w:p>
    <w:p w:rsidR="00B52495" w:rsidRPr="00AE30F1" w:rsidRDefault="00A652BB">
      <w:pPr>
        <w:pStyle w:val="a3"/>
        <w:ind w:right="6652"/>
      </w:pPr>
      <w:r w:rsidRPr="00AE30F1">
        <w:t xml:space="preserve">Грязных ягод иногда </w:t>
      </w:r>
      <w:r w:rsidR="00AE30F1" w:rsidRPr="00AE30F1">
        <w:t>съесть</w:t>
      </w:r>
      <w:r w:rsidRPr="00AE30F1">
        <w:t xml:space="preserve"> полезно, детки? Овощей растет гряда Овощи полезны?</w:t>
      </w:r>
    </w:p>
    <w:p w:rsidR="00B52495" w:rsidRPr="00AE30F1" w:rsidRDefault="00A652BB">
      <w:pPr>
        <w:pStyle w:val="a3"/>
        <w:ind w:right="7066"/>
      </w:pPr>
      <w:r w:rsidRPr="00AE30F1">
        <w:t xml:space="preserve">Сок, компот иногда </w:t>
      </w:r>
      <w:r w:rsidR="00AE30F1" w:rsidRPr="00AE30F1">
        <w:t>нам</w:t>
      </w:r>
      <w:r w:rsidRPr="00AE30F1">
        <w:t xml:space="preserve"> полезны, дети?</w:t>
      </w:r>
    </w:p>
    <w:p w:rsidR="00B52495" w:rsidRPr="00AE30F1" w:rsidRDefault="00A652BB">
      <w:pPr>
        <w:pStyle w:val="a3"/>
        <w:ind w:right="5703"/>
      </w:pPr>
      <w:r w:rsidRPr="00AE30F1">
        <w:t xml:space="preserve">Съесть мешок большой конфет </w:t>
      </w:r>
      <w:r w:rsidR="00AE30F1" w:rsidRPr="00AE30F1">
        <w:t>это</w:t>
      </w:r>
      <w:r w:rsidRPr="00AE30F1">
        <w:t xml:space="preserve"> вредно дети?</w:t>
      </w:r>
    </w:p>
    <w:p w:rsidR="00B52495" w:rsidRPr="00AE30F1" w:rsidRDefault="00A652BB">
      <w:pPr>
        <w:pStyle w:val="a3"/>
        <w:ind w:right="6811"/>
      </w:pPr>
      <w:r w:rsidRPr="00AE30F1">
        <w:t xml:space="preserve">Лишь полезная еда </w:t>
      </w:r>
      <w:r w:rsidR="00AE30F1" w:rsidRPr="00AE30F1">
        <w:t>на</w:t>
      </w:r>
      <w:r w:rsidRPr="00AE30F1">
        <w:t xml:space="preserve"> столе у нас всегда! А раз полезная еда – Будем мы</w:t>
      </w:r>
      <w:r w:rsidRPr="00AE30F1">
        <w:rPr>
          <w:spacing w:val="-4"/>
        </w:rPr>
        <w:t xml:space="preserve"> </w:t>
      </w:r>
      <w:r w:rsidRPr="00AE30F1">
        <w:t>здоровы?</w:t>
      </w:r>
    </w:p>
    <w:p w:rsidR="00B52495" w:rsidRPr="00AE30F1" w:rsidRDefault="00A652BB">
      <w:pPr>
        <w:pStyle w:val="a3"/>
        <w:spacing w:before="150"/>
      </w:pPr>
      <w:r w:rsidRPr="00AE30F1">
        <w:rPr>
          <w:b/>
          <w:i/>
        </w:rPr>
        <w:t>Ведущая</w:t>
      </w:r>
      <w:r w:rsidRPr="00AE30F1">
        <w:rPr>
          <w:i/>
        </w:rPr>
        <w:t>:</w:t>
      </w:r>
      <w:r w:rsidRPr="00AE30F1">
        <w:t xml:space="preserve"> Продолжаем наши соревнования!</w:t>
      </w:r>
    </w:p>
    <w:p w:rsidR="00B52495" w:rsidRPr="00AE30F1" w:rsidRDefault="00A652BB">
      <w:pPr>
        <w:pStyle w:val="3"/>
        <w:numPr>
          <w:ilvl w:val="0"/>
          <w:numId w:val="4"/>
        </w:numPr>
        <w:tabs>
          <w:tab w:val="left" w:pos="384"/>
        </w:tabs>
        <w:ind w:left="384" w:hanging="280"/>
      </w:pPr>
      <w:r w:rsidRPr="00AE30F1">
        <w:t>Эстафета: «Передай</w:t>
      </w:r>
      <w:r w:rsidRPr="00AE30F1">
        <w:rPr>
          <w:spacing w:val="-1"/>
        </w:rPr>
        <w:t xml:space="preserve"> </w:t>
      </w:r>
      <w:r w:rsidRPr="00AE30F1">
        <w:t>мяч»</w:t>
      </w:r>
    </w:p>
    <w:p w:rsidR="00B52495" w:rsidRPr="00AE30F1" w:rsidRDefault="00A652BB">
      <w:pPr>
        <w:pStyle w:val="a3"/>
        <w:spacing w:before="150"/>
      </w:pPr>
      <w:r w:rsidRPr="00AE30F1">
        <w:t>Дети выстраиваются в две колонны и передают мяч между ног, последний участник команды, получив мячик, встает вперед.</w:t>
      </w:r>
    </w:p>
    <w:p w:rsidR="00B52495" w:rsidRPr="00AE30F1" w:rsidRDefault="00A652BB">
      <w:pPr>
        <w:pStyle w:val="3"/>
      </w:pPr>
      <w:r w:rsidRPr="00AE30F1">
        <w:t>5 эстафета. «Хождение змейкой между предметами».</w:t>
      </w:r>
    </w:p>
    <w:p w:rsidR="00B52495" w:rsidRPr="00AE30F1" w:rsidRDefault="00A652BB">
      <w:pPr>
        <w:pStyle w:val="a3"/>
        <w:ind w:right="163"/>
      </w:pPr>
      <w:r w:rsidRPr="00AE30F1">
        <w:t>Каждому ребенку в команде необход</w:t>
      </w:r>
      <w:r w:rsidR="002B18FF">
        <w:t>имо пройти змейкой между ориентирами,</w:t>
      </w:r>
      <w:r w:rsidRPr="00AE30F1">
        <w:t xml:space="preserve"> при этом их не задеть. Оценивается скорость и аккуратность детей в каждой команде. У линии старта передают эстафету следующему.</w:t>
      </w:r>
    </w:p>
    <w:p w:rsidR="00B52495" w:rsidRPr="00AE30F1" w:rsidRDefault="00A652BB">
      <w:pPr>
        <w:pStyle w:val="3"/>
        <w:spacing w:before="226"/>
      </w:pPr>
      <w:r w:rsidRPr="00AE30F1">
        <w:t>Проводится игра «Горячий мяч»</w:t>
      </w:r>
    </w:p>
    <w:p w:rsidR="00B52495" w:rsidRPr="00AE30F1" w:rsidRDefault="00A652BB">
      <w:pPr>
        <w:pStyle w:val="a3"/>
        <w:spacing w:before="224" w:line="261" w:lineRule="auto"/>
        <w:ind w:right="137"/>
        <w:jc w:val="both"/>
      </w:pPr>
      <w:r w:rsidRPr="00AE30F1">
        <w:rPr>
          <w:b/>
        </w:rPr>
        <w:t xml:space="preserve">Ведущая: </w:t>
      </w:r>
      <w:r w:rsidRPr="00AE30F1">
        <w:t>Как мы уже говорили, что здоровье — это не только спорт, поэтому в следующем конкурсе вам, ребята, нужно быть внимательными. Если правило верное и вы с ним согласны, вы будете хлопать, если правило неверное,</w:t>
      </w:r>
      <w:r w:rsidRPr="00AE30F1">
        <w:rPr>
          <w:spacing w:val="-47"/>
        </w:rPr>
        <w:t xml:space="preserve"> </w:t>
      </w:r>
      <w:r w:rsidRPr="00AE30F1">
        <w:t>сразу</w:t>
      </w:r>
    </w:p>
    <w:p w:rsidR="00B52495" w:rsidRPr="00AE30F1" w:rsidRDefault="00A652BB">
      <w:pPr>
        <w:pStyle w:val="a3"/>
        <w:spacing w:line="295" w:lineRule="exact"/>
        <w:jc w:val="both"/>
      </w:pPr>
      <w:r w:rsidRPr="00AE30F1">
        <w:t>топайте. Начинаем конкурс!</w:t>
      </w: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spacing w:before="226"/>
        <w:rPr>
          <w:sz w:val="28"/>
        </w:rPr>
      </w:pPr>
      <w:r w:rsidRPr="00AE30F1">
        <w:rPr>
          <w:sz w:val="28"/>
        </w:rPr>
        <w:t>садиться за стол с немытыми</w:t>
      </w:r>
      <w:r w:rsidRPr="00AE30F1">
        <w:rPr>
          <w:spacing w:val="-2"/>
          <w:sz w:val="28"/>
        </w:rPr>
        <w:t xml:space="preserve"> </w:t>
      </w:r>
      <w:r w:rsidRPr="00AE30F1">
        <w:rPr>
          <w:sz w:val="28"/>
        </w:rPr>
        <w:t>руками.</w:t>
      </w: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 w:rsidRPr="00AE30F1">
        <w:rPr>
          <w:sz w:val="28"/>
        </w:rPr>
        <w:t>есть быстро, торопливо.</w:t>
      </w:r>
    </w:p>
    <w:p w:rsidR="00B52495" w:rsidRPr="00AE30F1" w:rsidRDefault="00B52495">
      <w:pPr>
        <w:rPr>
          <w:sz w:val="28"/>
        </w:rPr>
        <w:sectPr w:rsidR="00B52495" w:rsidRPr="00AE30F1">
          <w:pgSz w:w="11910" w:h="16840"/>
          <w:pgMar w:top="1040" w:right="740" w:bottom="280" w:left="1600" w:header="720" w:footer="720" w:gutter="0"/>
          <w:cols w:space="720"/>
        </w:sectPr>
      </w:pP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spacing w:before="65"/>
        <w:rPr>
          <w:sz w:val="28"/>
        </w:rPr>
      </w:pPr>
      <w:r w:rsidRPr="00AE30F1">
        <w:rPr>
          <w:sz w:val="28"/>
        </w:rPr>
        <w:lastRenderedPageBreak/>
        <w:t>обязательно есть овощи и фрукты.</w:t>
      </w: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 w:rsidRPr="00AE30F1">
        <w:rPr>
          <w:sz w:val="28"/>
        </w:rPr>
        <w:t>после еды полоскать</w:t>
      </w:r>
      <w:r w:rsidRPr="00AE30F1">
        <w:rPr>
          <w:spacing w:val="-2"/>
          <w:sz w:val="28"/>
        </w:rPr>
        <w:t xml:space="preserve"> </w:t>
      </w:r>
      <w:r w:rsidRPr="00AE30F1">
        <w:rPr>
          <w:sz w:val="28"/>
        </w:rPr>
        <w:t>рот.</w:t>
      </w: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 w:rsidRPr="00AE30F1">
        <w:rPr>
          <w:sz w:val="28"/>
        </w:rPr>
        <w:t>за столом болтать, махать</w:t>
      </w:r>
      <w:r w:rsidRPr="00AE30F1">
        <w:rPr>
          <w:spacing w:val="-2"/>
          <w:sz w:val="28"/>
        </w:rPr>
        <w:t xml:space="preserve"> </w:t>
      </w:r>
      <w:r w:rsidRPr="00AE30F1">
        <w:rPr>
          <w:sz w:val="28"/>
        </w:rPr>
        <w:t>руками.</w:t>
      </w: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 w:rsidRPr="00AE30F1">
        <w:rPr>
          <w:sz w:val="28"/>
        </w:rPr>
        <w:t>тщательно пережевывать</w:t>
      </w:r>
      <w:r w:rsidRPr="00AE30F1">
        <w:rPr>
          <w:spacing w:val="-1"/>
          <w:sz w:val="28"/>
        </w:rPr>
        <w:t xml:space="preserve"> </w:t>
      </w:r>
      <w:r w:rsidRPr="00AE30F1">
        <w:rPr>
          <w:sz w:val="28"/>
        </w:rPr>
        <w:t>пищу.</w:t>
      </w: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 w:rsidRPr="00AE30F1">
        <w:rPr>
          <w:sz w:val="28"/>
        </w:rPr>
        <w:t>кушать только</w:t>
      </w:r>
      <w:r w:rsidRPr="00AE30F1">
        <w:rPr>
          <w:spacing w:val="-2"/>
          <w:sz w:val="28"/>
        </w:rPr>
        <w:t xml:space="preserve"> </w:t>
      </w:r>
      <w:r w:rsidRPr="00AE30F1">
        <w:rPr>
          <w:sz w:val="28"/>
        </w:rPr>
        <w:t>сладости.</w:t>
      </w: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 w:rsidRPr="00AE30F1">
        <w:rPr>
          <w:sz w:val="28"/>
        </w:rPr>
        <w:t>надо есть продукты, которые полезны для</w:t>
      </w:r>
      <w:r w:rsidRPr="00AE30F1">
        <w:rPr>
          <w:spacing w:val="-4"/>
          <w:sz w:val="28"/>
        </w:rPr>
        <w:t xml:space="preserve"> </w:t>
      </w:r>
      <w:r w:rsidRPr="00AE30F1">
        <w:rPr>
          <w:sz w:val="28"/>
        </w:rPr>
        <w:t>здоровья.</w:t>
      </w: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 w:rsidRPr="00AE30F1">
        <w:rPr>
          <w:sz w:val="28"/>
        </w:rPr>
        <w:t>перед едой надо всегда мыть руки.</w:t>
      </w: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 w:rsidRPr="00AE30F1">
        <w:rPr>
          <w:sz w:val="28"/>
        </w:rPr>
        <w:t>пищу нужно глотать не</w:t>
      </w:r>
      <w:r w:rsidRPr="00AE30F1">
        <w:rPr>
          <w:spacing w:val="-5"/>
          <w:sz w:val="28"/>
        </w:rPr>
        <w:t xml:space="preserve"> </w:t>
      </w:r>
      <w:r w:rsidRPr="00AE30F1">
        <w:rPr>
          <w:sz w:val="28"/>
        </w:rPr>
        <w:t>жуя.</w:t>
      </w: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 w:rsidRPr="00AE30F1">
        <w:rPr>
          <w:sz w:val="28"/>
        </w:rPr>
        <w:t>надо всегда облизывать тарелки после</w:t>
      </w:r>
      <w:r w:rsidRPr="00AE30F1">
        <w:rPr>
          <w:spacing w:val="-2"/>
          <w:sz w:val="28"/>
        </w:rPr>
        <w:t xml:space="preserve"> </w:t>
      </w:r>
      <w:r w:rsidRPr="00AE30F1">
        <w:rPr>
          <w:sz w:val="28"/>
        </w:rPr>
        <w:t>еды.</w:t>
      </w:r>
    </w:p>
    <w:p w:rsidR="00B52495" w:rsidRPr="00AE30F1" w:rsidRDefault="00A652BB">
      <w:pPr>
        <w:pStyle w:val="a4"/>
        <w:numPr>
          <w:ilvl w:val="0"/>
          <w:numId w:val="3"/>
        </w:numPr>
        <w:tabs>
          <w:tab w:val="left" w:pos="267"/>
        </w:tabs>
        <w:rPr>
          <w:sz w:val="28"/>
        </w:rPr>
      </w:pPr>
      <w:r w:rsidRPr="00AE30F1">
        <w:rPr>
          <w:sz w:val="28"/>
        </w:rPr>
        <w:t>когда кушаешь, надо обсыпать себя</w:t>
      </w:r>
      <w:r w:rsidRPr="00AE30F1">
        <w:rPr>
          <w:spacing w:val="-2"/>
          <w:sz w:val="28"/>
        </w:rPr>
        <w:t xml:space="preserve"> </w:t>
      </w:r>
      <w:r w:rsidRPr="00AE30F1">
        <w:rPr>
          <w:sz w:val="28"/>
        </w:rPr>
        <w:t>крошками.</w:t>
      </w:r>
    </w:p>
    <w:p w:rsidR="00B52495" w:rsidRPr="00AE30F1" w:rsidRDefault="00A652BB">
      <w:pPr>
        <w:pStyle w:val="a3"/>
      </w:pPr>
      <w:r w:rsidRPr="00AE30F1">
        <w:rPr>
          <w:b/>
        </w:rPr>
        <w:t xml:space="preserve">Ведущая: </w:t>
      </w:r>
      <w:r w:rsidRPr="00AE30F1">
        <w:t>Дорогие ребята, теперь вы понимаете, что такое здоровье?</w:t>
      </w:r>
    </w:p>
    <w:p w:rsidR="00B52495" w:rsidRPr="00AE30F1" w:rsidRDefault="00A652BB">
      <w:pPr>
        <w:pStyle w:val="a3"/>
      </w:pPr>
      <w:r w:rsidRPr="00AE30F1">
        <w:t>И что надо делать, чтобы быть здоровыми?</w:t>
      </w:r>
    </w:p>
    <w:p w:rsidR="00B52495" w:rsidRPr="00AE30F1" w:rsidRDefault="00A652BB">
      <w:pPr>
        <w:pStyle w:val="a3"/>
        <w:ind w:right="4107"/>
      </w:pPr>
      <w:r w:rsidRPr="00AE30F1">
        <w:t>1. Делать утром зарядку обязательно. 2.Мыть руки перед едой.</w:t>
      </w:r>
    </w:p>
    <w:p w:rsidR="00B52495" w:rsidRPr="00AE30F1" w:rsidRDefault="00A652BB">
      <w:pPr>
        <w:pStyle w:val="a4"/>
        <w:numPr>
          <w:ilvl w:val="0"/>
          <w:numId w:val="1"/>
        </w:numPr>
        <w:tabs>
          <w:tab w:val="left" w:pos="384"/>
        </w:tabs>
        <w:spacing w:before="1"/>
        <w:rPr>
          <w:sz w:val="28"/>
        </w:rPr>
      </w:pPr>
      <w:r w:rsidRPr="00AE30F1">
        <w:rPr>
          <w:sz w:val="28"/>
        </w:rPr>
        <w:t>Закаляться.</w:t>
      </w:r>
    </w:p>
    <w:p w:rsidR="00B52495" w:rsidRPr="00AE30F1" w:rsidRDefault="00A652BB">
      <w:pPr>
        <w:pStyle w:val="a4"/>
        <w:numPr>
          <w:ilvl w:val="0"/>
          <w:numId w:val="1"/>
        </w:numPr>
        <w:tabs>
          <w:tab w:val="left" w:pos="384"/>
        </w:tabs>
        <w:rPr>
          <w:sz w:val="28"/>
        </w:rPr>
      </w:pPr>
      <w:r w:rsidRPr="00AE30F1">
        <w:rPr>
          <w:sz w:val="28"/>
        </w:rPr>
        <w:t>Чистить зубы утром и вечером перед</w:t>
      </w:r>
      <w:r w:rsidRPr="00AE30F1">
        <w:rPr>
          <w:spacing w:val="-3"/>
          <w:sz w:val="28"/>
        </w:rPr>
        <w:t xml:space="preserve"> </w:t>
      </w:r>
      <w:r w:rsidRPr="00AE30F1">
        <w:rPr>
          <w:sz w:val="28"/>
        </w:rPr>
        <w:t>сном.</w:t>
      </w:r>
    </w:p>
    <w:p w:rsidR="00B52495" w:rsidRPr="00AE30F1" w:rsidRDefault="00A652BB">
      <w:pPr>
        <w:pStyle w:val="a4"/>
        <w:numPr>
          <w:ilvl w:val="0"/>
          <w:numId w:val="1"/>
        </w:numPr>
        <w:tabs>
          <w:tab w:val="left" w:pos="384"/>
        </w:tabs>
        <w:rPr>
          <w:sz w:val="28"/>
        </w:rPr>
      </w:pPr>
      <w:r w:rsidRPr="00AE30F1">
        <w:rPr>
          <w:sz w:val="28"/>
        </w:rPr>
        <w:t>Заниматься физкультурой и</w:t>
      </w:r>
      <w:r w:rsidRPr="00AE30F1">
        <w:rPr>
          <w:spacing w:val="-3"/>
          <w:sz w:val="28"/>
        </w:rPr>
        <w:t xml:space="preserve"> </w:t>
      </w:r>
      <w:r w:rsidRPr="00AE30F1">
        <w:rPr>
          <w:sz w:val="28"/>
        </w:rPr>
        <w:t>спортом.</w:t>
      </w:r>
    </w:p>
    <w:p w:rsidR="00B52495" w:rsidRDefault="00A652BB" w:rsidP="002B18FF">
      <w:pPr>
        <w:pStyle w:val="a3"/>
      </w:pPr>
      <w:r w:rsidRPr="00AE30F1">
        <w:t>Я надеюсь, что вы всег</w:t>
      </w:r>
      <w:r w:rsidR="002B18FF">
        <w:t>да будете соблюдать эти правила</w:t>
      </w:r>
    </w:p>
    <w:p w:rsidR="002B18FF" w:rsidRDefault="002B18FF" w:rsidP="002B18FF">
      <w:pPr>
        <w:pStyle w:val="a3"/>
      </w:pPr>
    </w:p>
    <w:p w:rsidR="002B18FF" w:rsidRPr="00AE30F1" w:rsidRDefault="002B18FF" w:rsidP="002B18FF">
      <w:pPr>
        <w:pStyle w:val="a3"/>
        <w:spacing w:before="65"/>
        <w:ind w:left="0" w:right="121"/>
      </w:pPr>
      <w:r w:rsidRPr="00AE30F1">
        <w:rPr>
          <w:b/>
        </w:rPr>
        <w:t xml:space="preserve">Ведущая: </w:t>
      </w:r>
      <w:r w:rsidRPr="00AE30F1">
        <w:t>Молодцы, ребята! И команда «Смельчаки» и команда «Здоровяки» очень здорово постарались, вы были ловкими, быстрыми и дружными. Мы вас награждаем вот такими медальками!</w:t>
      </w:r>
    </w:p>
    <w:p w:rsidR="002B18FF" w:rsidRPr="00AE30F1" w:rsidRDefault="002B18FF" w:rsidP="006A033A">
      <w:pPr>
        <w:pStyle w:val="a3"/>
        <w:spacing w:before="150"/>
        <w:sectPr w:rsidR="002B18FF" w:rsidRPr="00AE30F1">
          <w:pgSz w:w="11910" w:h="16840"/>
          <w:pgMar w:top="1040" w:right="740" w:bottom="280" w:left="1600" w:header="720" w:footer="720" w:gutter="0"/>
          <w:cols w:space="720"/>
        </w:sectPr>
      </w:pPr>
      <w:r w:rsidRPr="00AE30F1">
        <w:t>Вот и закончился наш веселый праздник «День здоровья»! Я желаю вам быть всегда здоровыми, послушными на радость вашим мамам и папам. Будьте здоровы!</w:t>
      </w:r>
      <w:bookmarkStart w:id="0" w:name="_GoBack"/>
      <w:bookmarkEnd w:id="0"/>
    </w:p>
    <w:p w:rsidR="00B52495" w:rsidRPr="00AE30F1" w:rsidRDefault="00B52495" w:rsidP="002B18FF">
      <w:pPr>
        <w:pStyle w:val="a3"/>
        <w:spacing w:before="65"/>
        <w:ind w:left="0" w:right="121"/>
      </w:pPr>
    </w:p>
    <w:sectPr w:rsidR="00B52495" w:rsidRPr="00AE30F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4F68"/>
    <w:multiLevelType w:val="hybridMultilevel"/>
    <w:tmpl w:val="283AAED6"/>
    <w:lvl w:ilvl="0" w:tplc="DE006740">
      <w:start w:val="3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color w:val="333333"/>
        <w:spacing w:val="-3"/>
        <w:w w:val="100"/>
        <w:sz w:val="28"/>
        <w:szCs w:val="28"/>
        <w:lang w:val="ru-RU" w:eastAsia="ru-RU" w:bidi="ru-RU"/>
      </w:rPr>
    </w:lvl>
    <w:lvl w:ilvl="1" w:tplc="8974C3BC">
      <w:numFmt w:val="bullet"/>
      <w:lvlText w:val="•"/>
      <w:lvlJc w:val="left"/>
      <w:pPr>
        <w:ind w:left="1046" w:hanging="280"/>
      </w:pPr>
      <w:rPr>
        <w:rFonts w:hint="default"/>
        <w:lang w:val="ru-RU" w:eastAsia="ru-RU" w:bidi="ru-RU"/>
      </w:rPr>
    </w:lvl>
    <w:lvl w:ilvl="2" w:tplc="AC74661A">
      <w:numFmt w:val="bullet"/>
      <w:lvlText w:val="•"/>
      <w:lvlJc w:val="left"/>
      <w:pPr>
        <w:ind w:left="1993" w:hanging="280"/>
      </w:pPr>
      <w:rPr>
        <w:rFonts w:hint="default"/>
        <w:lang w:val="ru-RU" w:eastAsia="ru-RU" w:bidi="ru-RU"/>
      </w:rPr>
    </w:lvl>
    <w:lvl w:ilvl="3" w:tplc="52D89E3C">
      <w:numFmt w:val="bullet"/>
      <w:lvlText w:val="•"/>
      <w:lvlJc w:val="left"/>
      <w:pPr>
        <w:ind w:left="2939" w:hanging="280"/>
      </w:pPr>
      <w:rPr>
        <w:rFonts w:hint="default"/>
        <w:lang w:val="ru-RU" w:eastAsia="ru-RU" w:bidi="ru-RU"/>
      </w:rPr>
    </w:lvl>
    <w:lvl w:ilvl="4" w:tplc="D8C20888">
      <w:numFmt w:val="bullet"/>
      <w:lvlText w:val="•"/>
      <w:lvlJc w:val="left"/>
      <w:pPr>
        <w:ind w:left="3886" w:hanging="280"/>
      </w:pPr>
      <w:rPr>
        <w:rFonts w:hint="default"/>
        <w:lang w:val="ru-RU" w:eastAsia="ru-RU" w:bidi="ru-RU"/>
      </w:rPr>
    </w:lvl>
    <w:lvl w:ilvl="5" w:tplc="B04A748A">
      <w:numFmt w:val="bullet"/>
      <w:lvlText w:val="•"/>
      <w:lvlJc w:val="left"/>
      <w:pPr>
        <w:ind w:left="4833" w:hanging="280"/>
      </w:pPr>
      <w:rPr>
        <w:rFonts w:hint="default"/>
        <w:lang w:val="ru-RU" w:eastAsia="ru-RU" w:bidi="ru-RU"/>
      </w:rPr>
    </w:lvl>
    <w:lvl w:ilvl="6" w:tplc="41A4AB3E">
      <w:numFmt w:val="bullet"/>
      <w:lvlText w:val="•"/>
      <w:lvlJc w:val="left"/>
      <w:pPr>
        <w:ind w:left="5779" w:hanging="280"/>
      </w:pPr>
      <w:rPr>
        <w:rFonts w:hint="default"/>
        <w:lang w:val="ru-RU" w:eastAsia="ru-RU" w:bidi="ru-RU"/>
      </w:rPr>
    </w:lvl>
    <w:lvl w:ilvl="7" w:tplc="D5DA89E0">
      <w:numFmt w:val="bullet"/>
      <w:lvlText w:val="•"/>
      <w:lvlJc w:val="left"/>
      <w:pPr>
        <w:ind w:left="6726" w:hanging="280"/>
      </w:pPr>
      <w:rPr>
        <w:rFonts w:hint="default"/>
        <w:lang w:val="ru-RU" w:eastAsia="ru-RU" w:bidi="ru-RU"/>
      </w:rPr>
    </w:lvl>
    <w:lvl w:ilvl="8" w:tplc="CF26749E">
      <w:numFmt w:val="bullet"/>
      <w:lvlText w:val="•"/>
      <w:lvlJc w:val="left"/>
      <w:pPr>
        <w:ind w:left="7672" w:hanging="280"/>
      </w:pPr>
      <w:rPr>
        <w:rFonts w:hint="default"/>
        <w:lang w:val="ru-RU" w:eastAsia="ru-RU" w:bidi="ru-RU"/>
      </w:rPr>
    </w:lvl>
  </w:abstractNum>
  <w:abstractNum w:abstractNumId="1" w15:restartNumberingAfterBreak="0">
    <w:nsid w:val="3B6544E9"/>
    <w:multiLevelType w:val="hybridMultilevel"/>
    <w:tmpl w:val="BDF85BD4"/>
    <w:lvl w:ilvl="0" w:tplc="29029CCA">
      <w:numFmt w:val="bullet"/>
      <w:lvlText w:val="-"/>
      <w:lvlJc w:val="left"/>
      <w:pPr>
        <w:ind w:left="266" w:hanging="16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ru-RU" w:bidi="ru-RU"/>
      </w:rPr>
    </w:lvl>
    <w:lvl w:ilvl="1" w:tplc="A1269CCE">
      <w:numFmt w:val="bullet"/>
      <w:lvlText w:val="•"/>
      <w:lvlJc w:val="left"/>
      <w:pPr>
        <w:ind w:left="1190" w:hanging="163"/>
      </w:pPr>
      <w:rPr>
        <w:rFonts w:hint="default"/>
        <w:lang w:val="ru-RU" w:eastAsia="ru-RU" w:bidi="ru-RU"/>
      </w:rPr>
    </w:lvl>
    <w:lvl w:ilvl="2" w:tplc="084EFF36">
      <w:numFmt w:val="bullet"/>
      <w:lvlText w:val="•"/>
      <w:lvlJc w:val="left"/>
      <w:pPr>
        <w:ind w:left="2121" w:hanging="163"/>
      </w:pPr>
      <w:rPr>
        <w:rFonts w:hint="default"/>
        <w:lang w:val="ru-RU" w:eastAsia="ru-RU" w:bidi="ru-RU"/>
      </w:rPr>
    </w:lvl>
    <w:lvl w:ilvl="3" w:tplc="7AAEE7AE">
      <w:numFmt w:val="bullet"/>
      <w:lvlText w:val="•"/>
      <w:lvlJc w:val="left"/>
      <w:pPr>
        <w:ind w:left="3051" w:hanging="163"/>
      </w:pPr>
      <w:rPr>
        <w:rFonts w:hint="default"/>
        <w:lang w:val="ru-RU" w:eastAsia="ru-RU" w:bidi="ru-RU"/>
      </w:rPr>
    </w:lvl>
    <w:lvl w:ilvl="4" w:tplc="AAC0FE9E">
      <w:numFmt w:val="bullet"/>
      <w:lvlText w:val="•"/>
      <w:lvlJc w:val="left"/>
      <w:pPr>
        <w:ind w:left="3982" w:hanging="163"/>
      </w:pPr>
      <w:rPr>
        <w:rFonts w:hint="default"/>
        <w:lang w:val="ru-RU" w:eastAsia="ru-RU" w:bidi="ru-RU"/>
      </w:rPr>
    </w:lvl>
    <w:lvl w:ilvl="5" w:tplc="84FAF1C2">
      <w:numFmt w:val="bullet"/>
      <w:lvlText w:val="•"/>
      <w:lvlJc w:val="left"/>
      <w:pPr>
        <w:ind w:left="4913" w:hanging="163"/>
      </w:pPr>
      <w:rPr>
        <w:rFonts w:hint="default"/>
        <w:lang w:val="ru-RU" w:eastAsia="ru-RU" w:bidi="ru-RU"/>
      </w:rPr>
    </w:lvl>
    <w:lvl w:ilvl="6" w:tplc="5B1E22C4">
      <w:numFmt w:val="bullet"/>
      <w:lvlText w:val="•"/>
      <w:lvlJc w:val="left"/>
      <w:pPr>
        <w:ind w:left="5843" w:hanging="163"/>
      </w:pPr>
      <w:rPr>
        <w:rFonts w:hint="default"/>
        <w:lang w:val="ru-RU" w:eastAsia="ru-RU" w:bidi="ru-RU"/>
      </w:rPr>
    </w:lvl>
    <w:lvl w:ilvl="7" w:tplc="FC3E593A">
      <w:numFmt w:val="bullet"/>
      <w:lvlText w:val="•"/>
      <w:lvlJc w:val="left"/>
      <w:pPr>
        <w:ind w:left="6774" w:hanging="163"/>
      </w:pPr>
      <w:rPr>
        <w:rFonts w:hint="default"/>
        <w:lang w:val="ru-RU" w:eastAsia="ru-RU" w:bidi="ru-RU"/>
      </w:rPr>
    </w:lvl>
    <w:lvl w:ilvl="8" w:tplc="9D52C5C4">
      <w:numFmt w:val="bullet"/>
      <w:lvlText w:val="•"/>
      <w:lvlJc w:val="left"/>
      <w:pPr>
        <w:ind w:left="7704" w:hanging="163"/>
      </w:pPr>
      <w:rPr>
        <w:rFonts w:hint="default"/>
        <w:lang w:val="ru-RU" w:eastAsia="ru-RU" w:bidi="ru-RU"/>
      </w:rPr>
    </w:lvl>
  </w:abstractNum>
  <w:abstractNum w:abstractNumId="2" w15:restartNumberingAfterBreak="0">
    <w:nsid w:val="55F44742"/>
    <w:multiLevelType w:val="hybridMultilevel"/>
    <w:tmpl w:val="CC347372"/>
    <w:lvl w:ilvl="0" w:tplc="476C77F2">
      <w:start w:val="3"/>
      <w:numFmt w:val="decimal"/>
      <w:lvlText w:val="%1."/>
      <w:lvlJc w:val="left"/>
      <w:pPr>
        <w:ind w:left="315" w:hanging="211"/>
      </w:pPr>
      <w:rPr>
        <w:rFonts w:ascii="Times New Roman" w:eastAsia="Times New Roman" w:hAnsi="Times New Roman" w:cs="Times New Roman" w:hint="default"/>
        <w:b/>
        <w:bCs/>
        <w:i/>
        <w:color w:val="333333"/>
        <w:spacing w:val="-2"/>
        <w:w w:val="100"/>
        <w:sz w:val="26"/>
        <w:szCs w:val="26"/>
        <w:lang w:val="ru-RU" w:eastAsia="ru-RU" w:bidi="ru-RU"/>
      </w:rPr>
    </w:lvl>
    <w:lvl w:ilvl="1" w:tplc="06763428">
      <w:numFmt w:val="bullet"/>
      <w:lvlText w:val="•"/>
      <w:lvlJc w:val="left"/>
      <w:pPr>
        <w:ind w:left="1244" w:hanging="211"/>
      </w:pPr>
      <w:rPr>
        <w:rFonts w:hint="default"/>
        <w:lang w:val="ru-RU" w:eastAsia="ru-RU" w:bidi="ru-RU"/>
      </w:rPr>
    </w:lvl>
    <w:lvl w:ilvl="2" w:tplc="47D297F0">
      <w:numFmt w:val="bullet"/>
      <w:lvlText w:val="•"/>
      <w:lvlJc w:val="left"/>
      <w:pPr>
        <w:ind w:left="2169" w:hanging="211"/>
      </w:pPr>
      <w:rPr>
        <w:rFonts w:hint="default"/>
        <w:lang w:val="ru-RU" w:eastAsia="ru-RU" w:bidi="ru-RU"/>
      </w:rPr>
    </w:lvl>
    <w:lvl w:ilvl="3" w:tplc="554CA034">
      <w:numFmt w:val="bullet"/>
      <w:lvlText w:val="•"/>
      <w:lvlJc w:val="left"/>
      <w:pPr>
        <w:ind w:left="3093" w:hanging="211"/>
      </w:pPr>
      <w:rPr>
        <w:rFonts w:hint="default"/>
        <w:lang w:val="ru-RU" w:eastAsia="ru-RU" w:bidi="ru-RU"/>
      </w:rPr>
    </w:lvl>
    <w:lvl w:ilvl="4" w:tplc="94B8D66E">
      <w:numFmt w:val="bullet"/>
      <w:lvlText w:val="•"/>
      <w:lvlJc w:val="left"/>
      <w:pPr>
        <w:ind w:left="4018" w:hanging="211"/>
      </w:pPr>
      <w:rPr>
        <w:rFonts w:hint="default"/>
        <w:lang w:val="ru-RU" w:eastAsia="ru-RU" w:bidi="ru-RU"/>
      </w:rPr>
    </w:lvl>
    <w:lvl w:ilvl="5" w:tplc="DCB22B5E">
      <w:numFmt w:val="bullet"/>
      <w:lvlText w:val="•"/>
      <w:lvlJc w:val="left"/>
      <w:pPr>
        <w:ind w:left="4943" w:hanging="211"/>
      </w:pPr>
      <w:rPr>
        <w:rFonts w:hint="default"/>
        <w:lang w:val="ru-RU" w:eastAsia="ru-RU" w:bidi="ru-RU"/>
      </w:rPr>
    </w:lvl>
    <w:lvl w:ilvl="6" w:tplc="335A4E68">
      <w:numFmt w:val="bullet"/>
      <w:lvlText w:val="•"/>
      <w:lvlJc w:val="left"/>
      <w:pPr>
        <w:ind w:left="5867" w:hanging="211"/>
      </w:pPr>
      <w:rPr>
        <w:rFonts w:hint="default"/>
        <w:lang w:val="ru-RU" w:eastAsia="ru-RU" w:bidi="ru-RU"/>
      </w:rPr>
    </w:lvl>
    <w:lvl w:ilvl="7" w:tplc="69E00E70">
      <w:numFmt w:val="bullet"/>
      <w:lvlText w:val="•"/>
      <w:lvlJc w:val="left"/>
      <w:pPr>
        <w:ind w:left="6792" w:hanging="211"/>
      </w:pPr>
      <w:rPr>
        <w:rFonts w:hint="default"/>
        <w:lang w:val="ru-RU" w:eastAsia="ru-RU" w:bidi="ru-RU"/>
      </w:rPr>
    </w:lvl>
    <w:lvl w:ilvl="8" w:tplc="3F22886A">
      <w:numFmt w:val="bullet"/>
      <w:lvlText w:val="•"/>
      <w:lvlJc w:val="left"/>
      <w:pPr>
        <w:ind w:left="7716" w:hanging="211"/>
      </w:pPr>
      <w:rPr>
        <w:rFonts w:hint="default"/>
        <w:lang w:val="ru-RU" w:eastAsia="ru-RU" w:bidi="ru-RU"/>
      </w:rPr>
    </w:lvl>
  </w:abstractNum>
  <w:abstractNum w:abstractNumId="3" w15:restartNumberingAfterBreak="0">
    <w:nsid w:val="7CAA4D18"/>
    <w:multiLevelType w:val="hybridMultilevel"/>
    <w:tmpl w:val="94003894"/>
    <w:lvl w:ilvl="0" w:tplc="E8B2999A">
      <w:start w:val="3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8"/>
        <w:szCs w:val="28"/>
        <w:lang w:val="ru-RU" w:eastAsia="ru-RU" w:bidi="ru-RU"/>
      </w:rPr>
    </w:lvl>
    <w:lvl w:ilvl="1" w:tplc="3414367A">
      <w:numFmt w:val="bullet"/>
      <w:lvlText w:val="•"/>
      <w:lvlJc w:val="left"/>
      <w:pPr>
        <w:ind w:left="1298" w:hanging="280"/>
      </w:pPr>
      <w:rPr>
        <w:rFonts w:hint="default"/>
        <w:lang w:val="ru-RU" w:eastAsia="ru-RU" w:bidi="ru-RU"/>
      </w:rPr>
    </w:lvl>
    <w:lvl w:ilvl="2" w:tplc="540A5A94">
      <w:numFmt w:val="bullet"/>
      <w:lvlText w:val="•"/>
      <w:lvlJc w:val="left"/>
      <w:pPr>
        <w:ind w:left="2217" w:hanging="280"/>
      </w:pPr>
      <w:rPr>
        <w:rFonts w:hint="default"/>
        <w:lang w:val="ru-RU" w:eastAsia="ru-RU" w:bidi="ru-RU"/>
      </w:rPr>
    </w:lvl>
    <w:lvl w:ilvl="3" w:tplc="506CC8AA">
      <w:numFmt w:val="bullet"/>
      <w:lvlText w:val="•"/>
      <w:lvlJc w:val="left"/>
      <w:pPr>
        <w:ind w:left="3135" w:hanging="280"/>
      </w:pPr>
      <w:rPr>
        <w:rFonts w:hint="default"/>
        <w:lang w:val="ru-RU" w:eastAsia="ru-RU" w:bidi="ru-RU"/>
      </w:rPr>
    </w:lvl>
    <w:lvl w:ilvl="4" w:tplc="C3843C9E">
      <w:numFmt w:val="bullet"/>
      <w:lvlText w:val="•"/>
      <w:lvlJc w:val="left"/>
      <w:pPr>
        <w:ind w:left="4054" w:hanging="280"/>
      </w:pPr>
      <w:rPr>
        <w:rFonts w:hint="default"/>
        <w:lang w:val="ru-RU" w:eastAsia="ru-RU" w:bidi="ru-RU"/>
      </w:rPr>
    </w:lvl>
    <w:lvl w:ilvl="5" w:tplc="EE38993A">
      <w:numFmt w:val="bullet"/>
      <w:lvlText w:val="•"/>
      <w:lvlJc w:val="left"/>
      <w:pPr>
        <w:ind w:left="4973" w:hanging="280"/>
      </w:pPr>
      <w:rPr>
        <w:rFonts w:hint="default"/>
        <w:lang w:val="ru-RU" w:eastAsia="ru-RU" w:bidi="ru-RU"/>
      </w:rPr>
    </w:lvl>
    <w:lvl w:ilvl="6" w:tplc="B55CF836">
      <w:numFmt w:val="bullet"/>
      <w:lvlText w:val="•"/>
      <w:lvlJc w:val="left"/>
      <w:pPr>
        <w:ind w:left="5891" w:hanging="280"/>
      </w:pPr>
      <w:rPr>
        <w:rFonts w:hint="default"/>
        <w:lang w:val="ru-RU" w:eastAsia="ru-RU" w:bidi="ru-RU"/>
      </w:rPr>
    </w:lvl>
    <w:lvl w:ilvl="7" w:tplc="B82298B2">
      <w:numFmt w:val="bullet"/>
      <w:lvlText w:val="•"/>
      <w:lvlJc w:val="left"/>
      <w:pPr>
        <w:ind w:left="6810" w:hanging="280"/>
      </w:pPr>
      <w:rPr>
        <w:rFonts w:hint="default"/>
        <w:lang w:val="ru-RU" w:eastAsia="ru-RU" w:bidi="ru-RU"/>
      </w:rPr>
    </w:lvl>
    <w:lvl w:ilvl="8" w:tplc="7C14B028">
      <w:numFmt w:val="bullet"/>
      <w:lvlText w:val="•"/>
      <w:lvlJc w:val="left"/>
      <w:pPr>
        <w:ind w:left="7728" w:hanging="28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2495"/>
    <w:rsid w:val="00292906"/>
    <w:rsid w:val="002B18FF"/>
    <w:rsid w:val="004A70EE"/>
    <w:rsid w:val="006A033A"/>
    <w:rsid w:val="00A652BB"/>
    <w:rsid w:val="00AE30F1"/>
    <w:rsid w:val="00B5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B440"/>
  <w15:docId w15:val="{1151D762-2AA2-4CCB-878E-80C81F9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2"/>
      <w:ind w:left="104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10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50"/>
      <w:ind w:left="104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6" w:hanging="1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2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2B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7</cp:revision>
  <cp:lastPrinted>2020-02-06T18:21:00Z</cp:lastPrinted>
  <dcterms:created xsi:type="dcterms:W3CDTF">2019-06-10T07:27:00Z</dcterms:created>
  <dcterms:modified xsi:type="dcterms:W3CDTF">2021-11-15T08:41:00Z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2019-06-08T00:00:00Z</vt:filetime>
  </property>
</Properties>
</file>