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0B4" w:rsidRPr="000660B4" w:rsidRDefault="000660B4" w:rsidP="000660B4">
      <w:pPr>
        <w:tabs>
          <w:tab w:val="left" w:pos="4253"/>
        </w:tabs>
        <w:spacing w:after="0" w:line="240" w:lineRule="auto"/>
        <w:ind w:firstLine="709"/>
        <w:jc w:val="right"/>
        <w:rPr>
          <w:rStyle w:val="10"/>
          <w:b w:val="0"/>
          <w:sz w:val="24"/>
          <w:szCs w:val="24"/>
        </w:rPr>
      </w:pPr>
      <w:bookmarkStart w:id="0" w:name="_Toc17718880"/>
      <w:bookmarkStart w:id="1" w:name="_Toc17719043"/>
      <w:r w:rsidRPr="000660B4">
        <w:rPr>
          <w:rStyle w:val="10"/>
          <w:b w:val="0"/>
          <w:sz w:val="24"/>
          <w:szCs w:val="24"/>
        </w:rPr>
        <w:t>Приложение</w:t>
      </w:r>
      <w:bookmarkEnd w:id="0"/>
      <w:bookmarkEnd w:id="1"/>
      <w:r w:rsidRPr="000660B4">
        <w:rPr>
          <w:rStyle w:val="10"/>
          <w:b w:val="0"/>
          <w:sz w:val="24"/>
          <w:szCs w:val="24"/>
        </w:rPr>
        <w:t xml:space="preserve"> </w:t>
      </w:r>
      <w:r w:rsidR="00BD6FE9">
        <w:rPr>
          <w:rStyle w:val="10"/>
          <w:b w:val="0"/>
          <w:sz w:val="24"/>
          <w:szCs w:val="24"/>
        </w:rPr>
        <w:t>7</w:t>
      </w:r>
    </w:p>
    <w:p w:rsidR="000660B4" w:rsidRPr="000660B4" w:rsidRDefault="000660B4" w:rsidP="000660B4">
      <w:pPr>
        <w:tabs>
          <w:tab w:val="left" w:pos="4253"/>
        </w:tabs>
        <w:spacing w:after="0" w:line="240" w:lineRule="auto"/>
        <w:ind w:firstLine="709"/>
        <w:jc w:val="right"/>
        <w:rPr>
          <w:rStyle w:val="10"/>
          <w:b w:val="0"/>
          <w:sz w:val="24"/>
          <w:szCs w:val="24"/>
        </w:rPr>
      </w:pPr>
      <w:bookmarkStart w:id="2" w:name="_Toc17718803"/>
      <w:bookmarkStart w:id="3" w:name="_Toc17718881"/>
      <w:bookmarkStart w:id="4" w:name="_Toc17719044"/>
      <w:r w:rsidRPr="000660B4">
        <w:rPr>
          <w:rStyle w:val="10"/>
          <w:b w:val="0"/>
          <w:sz w:val="24"/>
          <w:szCs w:val="24"/>
        </w:rPr>
        <w:t>к основной общеобразовательной программе –</w:t>
      </w:r>
      <w:bookmarkEnd w:id="2"/>
      <w:bookmarkEnd w:id="3"/>
      <w:bookmarkEnd w:id="4"/>
    </w:p>
    <w:p w:rsidR="000660B4" w:rsidRDefault="000660B4" w:rsidP="000660B4">
      <w:pPr>
        <w:tabs>
          <w:tab w:val="left" w:pos="4253"/>
        </w:tabs>
        <w:spacing w:after="0" w:line="240" w:lineRule="auto"/>
        <w:ind w:firstLine="709"/>
        <w:jc w:val="right"/>
        <w:rPr>
          <w:rStyle w:val="10"/>
          <w:b w:val="0"/>
          <w:sz w:val="24"/>
          <w:szCs w:val="24"/>
        </w:rPr>
      </w:pPr>
      <w:bookmarkStart w:id="5" w:name="_Toc17718804"/>
      <w:bookmarkStart w:id="6" w:name="_Toc17718882"/>
      <w:bookmarkStart w:id="7" w:name="_Toc17719045"/>
      <w:r w:rsidRPr="000660B4">
        <w:rPr>
          <w:rStyle w:val="10"/>
          <w:b w:val="0"/>
          <w:sz w:val="24"/>
          <w:szCs w:val="24"/>
        </w:rPr>
        <w:t>образовательной программе дошкольного образования</w:t>
      </w:r>
      <w:bookmarkEnd w:id="5"/>
      <w:bookmarkEnd w:id="6"/>
      <w:bookmarkEnd w:id="7"/>
    </w:p>
    <w:p w:rsidR="00BD6FE9" w:rsidRDefault="00BD6FE9" w:rsidP="000660B4">
      <w:pPr>
        <w:tabs>
          <w:tab w:val="left" w:pos="4253"/>
        </w:tabs>
        <w:spacing w:after="0" w:line="240" w:lineRule="auto"/>
        <w:ind w:firstLine="709"/>
        <w:jc w:val="right"/>
        <w:rPr>
          <w:rStyle w:val="10"/>
          <w:b w:val="0"/>
          <w:sz w:val="24"/>
          <w:szCs w:val="24"/>
        </w:rPr>
      </w:pPr>
    </w:p>
    <w:p w:rsidR="00BD6FE9" w:rsidRPr="000660B4" w:rsidRDefault="00BD6FE9" w:rsidP="000660B4">
      <w:pPr>
        <w:tabs>
          <w:tab w:val="left" w:pos="4253"/>
        </w:tabs>
        <w:spacing w:after="0" w:line="240" w:lineRule="auto"/>
        <w:ind w:firstLine="709"/>
        <w:jc w:val="right"/>
        <w:rPr>
          <w:rStyle w:val="10"/>
          <w:b w:val="0"/>
          <w:sz w:val="24"/>
          <w:szCs w:val="24"/>
        </w:rPr>
      </w:pPr>
    </w:p>
    <w:p w:rsidR="000660B4" w:rsidRPr="000660B4" w:rsidRDefault="000660B4" w:rsidP="000660B4">
      <w:pPr>
        <w:tabs>
          <w:tab w:val="left" w:pos="4253"/>
        </w:tabs>
        <w:spacing w:after="0" w:line="240" w:lineRule="auto"/>
        <w:ind w:firstLine="709"/>
        <w:jc w:val="right"/>
        <w:rPr>
          <w:rStyle w:val="10"/>
          <w:b w:val="0"/>
          <w:sz w:val="24"/>
          <w:szCs w:val="24"/>
        </w:rPr>
      </w:pPr>
      <w:bookmarkStart w:id="8" w:name="_Toc17718805"/>
      <w:bookmarkStart w:id="9" w:name="_Toc17718883"/>
      <w:bookmarkStart w:id="10" w:name="_Toc17719046"/>
      <w:r w:rsidRPr="000660B4">
        <w:rPr>
          <w:rStyle w:val="10"/>
          <w:b w:val="0"/>
          <w:sz w:val="24"/>
          <w:szCs w:val="24"/>
        </w:rPr>
        <w:t>МУНИЦИПАЛЬНОЕ КАЗЕННОЕ ДОШКОЛЬНОЕ ОБРАЗОВАТЕЛЬНОЕ УЧРЕЖДЕНИЕ БАРАННИКОВСКИЙ ДЕТСКИЙ САД</w:t>
      </w:r>
      <w:bookmarkEnd w:id="8"/>
      <w:bookmarkEnd w:id="9"/>
      <w:bookmarkEnd w:id="10"/>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bookmarkStart w:id="11" w:name="_Toc17718806"/>
      <w:bookmarkStart w:id="12" w:name="_Toc17718884"/>
      <w:bookmarkStart w:id="13" w:name="_Toc17719047"/>
      <w:r w:rsidRPr="000660B4">
        <w:rPr>
          <w:rStyle w:val="10"/>
          <w:b w:val="0"/>
          <w:sz w:val="24"/>
          <w:szCs w:val="24"/>
        </w:rPr>
        <w:t>РАБОЧАЯ ПРОГРАММА</w:t>
      </w:r>
      <w:bookmarkEnd w:id="11"/>
      <w:bookmarkEnd w:id="12"/>
      <w:bookmarkEnd w:id="13"/>
    </w:p>
    <w:p w:rsidR="000660B4" w:rsidRPr="000660B4" w:rsidRDefault="000660B4" w:rsidP="000660B4">
      <w:pPr>
        <w:tabs>
          <w:tab w:val="left" w:pos="4253"/>
        </w:tabs>
        <w:spacing w:after="0" w:line="240" w:lineRule="auto"/>
        <w:ind w:firstLine="709"/>
        <w:jc w:val="center"/>
        <w:rPr>
          <w:rStyle w:val="10"/>
          <w:b w:val="0"/>
          <w:sz w:val="24"/>
          <w:szCs w:val="24"/>
        </w:rPr>
      </w:pPr>
      <w:bookmarkStart w:id="14" w:name="_Toc17718807"/>
      <w:bookmarkStart w:id="15" w:name="_Toc17718885"/>
      <w:bookmarkStart w:id="16" w:name="_Toc17719048"/>
      <w:r w:rsidRPr="000660B4">
        <w:rPr>
          <w:rStyle w:val="10"/>
          <w:b w:val="0"/>
          <w:sz w:val="24"/>
          <w:szCs w:val="24"/>
        </w:rPr>
        <w:t>ОБРАЗОВАТЕЛЬНОЙ ДЕЯТЕЛЬНОСТИ</w:t>
      </w:r>
      <w:bookmarkEnd w:id="14"/>
      <w:bookmarkEnd w:id="15"/>
      <w:bookmarkEnd w:id="16"/>
    </w:p>
    <w:p w:rsidR="000660B4" w:rsidRPr="000660B4" w:rsidRDefault="000660B4" w:rsidP="000660B4">
      <w:pPr>
        <w:tabs>
          <w:tab w:val="left" w:pos="4253"/>
        </w:tabs>
        <w:spacing w:after="0" w:line="240" w:lineRule="auto"/>
        <w:ind w:firstLine="709"/>
        <w:jc w:val="center"/>
        <w:rPr>
          <w:rStyle w:val="10"/>
          <w:b w:val="0"/>
          <w:sz w:val="24"/>
          <w:szCs w:val="24"/>
        </w:rPr>
      </w:pPr>
      <w:bookmarkStart w:id="17" w:name="_Toc17718808"/>
      <w:bookmarkStart w:id="18" w:name="_Toc17718886"/>
      <w:bookmarkStart w:id="19" w:name="_Toc17719049"/>
      <w:r w:rsidRPr="000660B4">
        <w:rPr>
          <w:rStyle w:val="10"/>
          <w:b w:val="0"/>
          <w:sz w:val="24"/>
          <w:szCs w:val="24"/>
        </w:rPr>
        <w:t>В ГРУППЕ ОБЩЕОБРАЗОВАТЕЛЬНОЙ НАПРАВЛЕННОСТИ 5-6 ЛЕТ (СТАРШАЯ ГРУППА)</w:t>
      </w:r>
      <w:bookmarkEnd w:id="17"/>
      <w:bookmarkEnd w:id="18"/>
      <w:bookmarkEnd w:id="19"/>
    </w:p>
    <w:p w:rsidR="000660B4" w:rsidRPr="000660B4" w:rsidRDefault="000660B4" w:rsidP="000660B4">
      <w:pPr>
        <w:tabs>
          <w:tab w:val="left" w:pos="4253"/>
        </w:tabs>
        <w:spacing w:after="0" w:line="240" w:lineRule="auto"/>
        <w:ind w:firstLine="709"/>
        <w:jc w:val="center"/>
        <w:rPr>
          <w:rStyle w:val="10"/>
          <w:b w:val="0"/>
          <w:sz w:val="24"/>
          <w:szCs w:val="24"/>
        </w:rPr>
      </w:pPr>
      <w:bookmarkStart w:id="20" w:name="_Toc17718809"/>
      <w:bookmarkStart w:id="21" w:name="_Toc17718887"/>
      <w:bookmarkStart w:id="22" w:name="_Toc17719050"/>
      <w:r w:rsidRPr="000660B4">
        <w:rPr>
          <w:rStyle w:val="10"/>
          <w:b w:val="0"/>
          <w:sz w:val="24"/>
          <w:szCs w:val="24"/>
        </w:rPr>
        <w:t>Срок реализации 1 год</w:t>
      </w:r>
      <w:bookmarkEnd w:id="20"/>
      <w:bookmarkEnd w:id="21"/>
      <w:bookmarkEnd w:id="22"/>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947F67" w:rsidRDefault="00947F67" w:rsidP="000660B4">
      <w:pPr>
        <w:tabs>
          <w:tab w:val="left" w:pos="4253"/>
        </w:tabs>
        <w:spacing w:after="0" w:line="240" w:lineRule="auto"/>
        <w:ind w:firstLine="709"/>
        <w:jc w:val="center"/>
        <w:rPr>
          <w:rStyle w:val="10"/>
          <w:b w:val="0"/>
          <w:sz w:val="24"/>
          <w:szCs w:val="24"/>
        </w:rPr>
      </w:pPr>
    </w:p>
    <w:p w:rsidR="00947F67" w:rsidRDefault="00947F67" w:rsidP="000660B4">
      <w:pPr>
        <w:tabs>
          <w:tab w:val="left" w:pos="4253"/>
        </w:tabs>
        <w:spacing w:after="0" w:line="240" w:lineRule="auto"/>
        <w:ind w:firstLine="709"/>
        <w:jc w:val="center"/>
        <w:rPr>
          <w:rStyle w:val="10"/>
          <w:b w:val="0"/>
          <w:sz w:val="24"/>
          <w:szCs w:val="24"/>
        </w:rPr>
      </w:pPr>
    </w:p>
    <w:p w:rsidR="00947F67" w:rsidRDefault="00947F67" w:rsidP="000660B4">
      <w:pPr>
        <w:tabs>
          <w:tab w:val="left" w:pos="4253"/>
        </w:tabs>
        <w:spacing w:after="0" w:line="240" w:lineRule="auto"/>
        <w:ind w:firstLine="709"/>
        <w:jc w:val="center"/>
        <w:rPr>
          <w:rStyle w:val="10"/>
          <w:b w:val="0"/>
          <w:sz w:val="24"/>
          <w:szCs w:val="24"/>
        </w:rPr>
      </w:pPr>
    </w:p>
    <w:p w:rsidR="000660B4" w:rsidRDefault="000660B4" w:rsidP="00BD6FE9">
      <w:pPr>
        <w:tabs>
          <w:tab w:val="left" w:pos="4253"/>
        </w:tabs>
        <w:spacing w:after="0" w:line="240" w:lineRule="auto"/>
        <w:ind w:firstLine="709"/>
        <w:jc w:val="right"/>
        <w:rPr>
          <w:rStyle w:val="10"/>
          <w:b w:val="0"/>
          <w:sz w:val="24"/>
          <w:szCs w:val="24"/>
        </w:rPr>
      </w:pPr>
      <w:bookmarkStart w:id="23" w:name="_Toc17718810"/>
      <w:bookmarkStart w:id="24" w:name="_Toc17718888"/>
      <w:bookmarkStart w:id="25" w:name="_Toc17719051"/>
      <w:r w:rsidRPr="000660B4">
        <w:rPr>
          <w:rStyle w:val="10"/>
          <w:b w:val="0"/>
          <w:sz w:val="24"/>
          <w:szCs w:val="24"/>
        </w:rPr>
        <w:t>Воспитатели:</w:t>
      </w:r>
      <w:bookmarkEnd w:id="23"/>
      <w:bookmarkEnd w:id="24"/>
      <w:bookmarkEnd w:id="25"/>
    </w:p>
    <w:p w:rsidR="005C54BF" w:rsidRDefault="00AE0F6C" w:rsidP="00BD6FE9">
      <w:pPr>
        <w:tabs>
          <w:tab w:val="left" w:pos="4253"/>
        </w:tabs>
        <w:spacing w:after="0" w:line="240" w:lineRule="auto"/>
        <w:ind w:firstLine="709"/>
        <w:jc w:val="right"/>
        <w:rPr>
          <w:rStyle w:val="10"/>
          <w:b w:val="0"/>
          <w:sz w:val="24"/>
          <w:szCs w:val="24"/>
        </w:rPr>
      </w:pPr>
      <w:r>
        <w:rPr>
          <w:rStyle w:val="10"/>
          <w:b w:val="0"/>
          <w:sz w:val="24"/>
          <w:szCs w:val="24"/>
        </w:rPr>
        <w:t>Пьянзина С.Ф</w:t>
      </w:r>
    </w:p>
    <w:p w:rsidR="00942760" w:rsidRPr="00942760" w:rsidRDefault="00AE0F6C" w:rsidP="00AE0F6C">
      <w:pPr>
        <w:tabs>
          <w:tab w:val="left" w:pos="4253"/>
        </w:tabs>
        <w:spacing w:after="0" w:line="240" w:lineRule="auto"/>
        <w:ind w:firstLine="709"/>
        <w:jc w:val="right"/>
        <w:rPr>
          <w:rStyle w:val="10"/>
          <w:b w:val="0"/>
          <w:sz w:val="24"/>
          <w:szCs w:val="24"/>
        </w:rPr>
      </w:pPr>
      <w:r>
        <w:rPr>
          <w:rStyle w:val="10"/>
          <w:b w:val="0"/>
          <w:sz w:val="24"/>
          <w:szCs w:val="24"/>
        </w:rPr>
        <w:t>Несговорова О.А</w:t>
      </w:r>
    </w:p>
    <w:p w:rsidR="00942760" w:rsidRPr="00942760" w:rsidRDefault="00942760">
      <w:pPr>
        <w:rPr>
          <w:rStyle w:val="10"/>
          <w:b w:val="0"/>
          <w:sz w:val="24"/>
          <w:szCs w:val="24"/>
        </w:rPr>
      </w:pPr>
    </w:p>
    <w:sdt>
      <w:sdtPr>
        <w:rPr>
          <w:rFonts w:ascii="Times New Roman" w:eastAsiaTheme="minorHAnsi" w:hAnsi="Times New Roman" w:cs="Times New Roman"/>
          <w:b w:val="0"/>
          <w:bCs w:val="0"/>
          <w:color w:val="auto"/>
          <w:sz w:val="24"/>
          <w:szCs w:val="24"/>
          <w:lang w:eastAsia="en-US"/>
        </w:rPr>
        <w:id w:val="-851097294"/>
        <w:docPartObj>
          <w:docPartGallery w:val="Table of Contents"/>
          <w:docPartUnique/>
        </w:docPartObj>
      </w:sdtPr>
      <w:sdtContent>
        <w:p w:rsidR="00AC5208" w:rsidRPr="00020D0F" w:rsidRDefault="00AC5208" w:rsidP="00366530">
          <w:pPr>
            <w:pStyle w:val="a3"/>
            <w:spacing w:before="0" w:line="240" w:lineRule="auto"/>
            <w:rPr>
              <w:rFonts w:ascii="Times New Roman" w:hAnsi="Times New Roman" w:cs="Times New Roman"/>
              <w:sz w:val="24"/>
              <w:szCs w:val="24"/>
            </w:rPr>
          </w:pPr>
          <w:r w:rsidRPr="00020D0F">
            <w:rPr>
              <w:rFonts w:ascii="Times New Roman" w:hAnsi="Times New Roman" w:cs="Times New Roman"/>
              <w:sz w:val="24"/>
              <w:szCs w:val="24"/>
            </w:rPr>
            <w:t>Оглавление</w:t>
          </w:r>
        </w:p>
        <w:p w:rsidR="00947F67" w:rsidRPr="00020D0F" w:rsidRDefault="006A2F30" w:rsidP="00D30274">
          <w:pPr>
            <w:pStyle w:val="11"/>
            <w:tabs>
              <w:tab w:val="clear" w:pos="14459"/>
              <w:tab w:val="left" w:pos="709"/>
              <w:tab w:val="right" w:leader="dot" w:pos="14317"/>
            </w:tabs>
            <w:spacing w:after="0" w:line="240" w:lineRule="auto"/>
            <w:ind w:left="284" w:right="253"/>
            <w:rPr>
              <w:rFonts w:eastAsiaTheme="minorEastAsia" w:cs="Times New Roman"/>
              <w:noProof/>
              <w:sz w:val="24"/>
              <w:szCs w:val="24"/>
              <w:lang w:eastAsia="ru-RU"/>
            </w:rPr>
          </w:pPr>
          <w:r w:rsidRPr="00020D0F">
            <w:rPr>
              <w:rFonts w:cs="Times New Roman"/>
              <w:sz w:val="24"/>
              <w:szCs w:val="24"/>
            </w:rPr>
            <w:fldChar w:fldCharType="begin"/>
          </w:r>
          <w:r w:rsidR="00AC5208" w:rsidRPr="00020D0F">
            <w:rPr>
              <w:rFonts w:cs="Times New Roman"/>
              <w:sz w:val="24"/>
              <w:szCs w:val="24"/>
            </w:rPr>
            <w:instrText xml:space="preserve"> TOC \o "1-3" \h \z \u </w:instrText>
          </w:r>
          <w:r w:rsidRPr="00020D0F">
            <w:rPr>
              <w:rFonts w:cs="Times New Roman"/>
              <w:sz w:val="24"/>
              <w:szCs w:val="24"/>
            </w:rPr>
            <w:fldChar w:fldCharType="separate"/>
          </w:r>
          <w:hyperlink w:anchor="_Toc17719052" w:history="1">
            <w:r w:rsidR="00947F67" w:rsidRPr="00020D0F">
              <w:rPr>
                <w:rStyle w:val="a4"/>
                <w:rFonts w:cs="Times New Roman"/>
                <w:noProof/>
                <w:sz w:val="24"/>
                <w:szCs w:val="24"/>
              </w:rPr>
              <w:t>1. ЦЕЛЕВОЙ РАЗДЕЛ</w:t>
            </w:r>
            <w:r w:rsidR="00947F67" w:rsidRPr="00020D0F">
              <w:rPr>
                <w:rFonts w:cs="Times New Roman"/>
                <w:noProof/>
                <w:webHidden/>
                <w:sz w:val="24"/>
                <w:szCs w:val="24"/>
              </w:rPr>
              <w:tab/>
            </w:r>
            <w:r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_Toc17719052 \h </w:instrText>
            </w:r>
            <w:r w:rsidRPr="00020D0F">
              <w:rPr>
                <w:rFonts w:cs="Times New Roman"/>
                <w:noProof/>
                <w:webHidden/>
                <w:sz w:val="24"/>
                <w:szCs w:val="24"/>
              </w:rPr>
            </w:r>
            <w:r w:rsidRPr="00020D0F">
              <w:rPr>
                <w:rFonts w:cs="Times New Roman"/>
                <w:noProof/>
                <w:webHidden/>
                <w:sz w:val="24"/>
                <w:szCs w:val="24"/>
              </w:rPr>
              <w:fldChar w:fldCharType="separate"/>
            </w:r>
            <w:r w:rsidR="00DB25A1">
              <w:rPr>
                <w:rFonts w:cs="Times New Roman"/>
                <w:noProof/>
                <w:webHidden/>
                <w:sz w:val="24"/>
                <w:szCs w:val="24"/>
              </w:rPr>
              <w:t>3</w:t>
            </w:r>
            <w:r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53" w:history="1">
            <w:r w:rsidR="00947F67" w:rsidRPr="00020D0F">
              <w:rPr>
                <w:rStyle w:val="a4"/>
                <w:rFonts w:cs="Times New Roman"/>
                <w:noProof/>
                <w:sz w:val="24"/>
                <w:szCs w:val="24"/>
              </w:rPr>
              <w:t>1.1. Пояснительная записка</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_Toc17719053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3</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54" w:history="1">
            <w:r w:rsidR="00947F67" w:rsidRPr="00020D0F">
              <w:rPr>
                <w:rStyle w:val="a4"/>
                <w:rFonts w:cs="Times New Roman"/>
                <w:noProof/>
                <w:sz w:val="24"/>
                <w:szCs w:val="24"/>
              </w:rPr>
              <w:t>1.2. Цели и задачи реализации программы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_Toc17719054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3</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55" w:history="1">
            <w:r w:rsidR="00947F67" w:rsidRPr="00020D0F">
              <w:rPr>
                <w:rStyle w:val="a4"/>
                <w:rFonts w:cs="Times New Roman"/>
                <w:noProof/>
                <w:sz w:val="24"/>
                <w:szCs w:val="24"/>
              </w:rPr>
              <w:t>1.3.</w:t>
            </w:r>
            <w:r w:rsidR="00947F67" w:rsidRPr="00020D0F">
              <w:rPr>
                <w:rFonts w:eastAsiaTheme="minorEastAsia" w:cs="Times New Roman"/>
                <w:noProof/>
                <w:sz w:val="24"/>
                <w:szCs w:val="24"/>
                <w:lang w:eastAsia="ru-RU"/>
              </w:rPr>
              <w:tab/>
            </w:r>
            <w:r w:rsidR="00947F67" w:rsidRPr="00020D0F">
              <w:rPr>
                <w:rStyle w:val="a4"/>
                <w:rFonts w:cs="Times New Roman"/>
                <w:noProof/>
                <w:sz w:val="24"/>
                <w:szCs w:val="24"/>
              </w:rPr>
              <w:t>Принципы и подходы к формированию программы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_Toc17719055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6</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56" w:history="1">
            <w:r w:rsidR="00947F67" w:rsidRPr="00020D0F">
              <w:rPr>
                <w:rStyle w:val="a4"/>
                <w:rFonts w:cs="Times New Roman"/>
                <w:noProof/>
                <w:sz w:val="24"/>
                <w:szCs w:val="24"/>
              </w:rPr>
              <w:t>1.4. Возрастные и индивидуальные особенности детей шестого года жизни</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_Toc17719056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8</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57" w:history="1">
            <w:r w:rsidR="00947F67" w:rsidRPr="00020D0F">
              <w:rPr>
                <w:rStyle w:val="a4"/>
                <w:rFonts w:cs="Times New Roman"/>
                <w:noProof/>
                <w:sz w:val="24"/>
                <w:szCs w:val="24"/>
              </w:rPr>
              <w:t>1.5. Планируемые результаты, как ориентиры освоения воспитанниками основной образовательной программы дошкольного образования</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_Toc17719057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11</w:t>
            </w:r>
            <w:r w:rsidR="006A2F30" w:rsidRPr="00020D0F">
              <w:rPr>
                <w:rFonts w:cs="Times New Roman"/>
                <w:noProof/>
                <w:webHidden/>
                <w:sz w:val="24"/>
                <w:szCs w:val="24"/>
              </w:rPr>
              <w:fldChar w:fldCharType="end"/>
            </w:r>
          </w:hyperlink>
        </w:p>
        <w:p w:rsidR="00947F67" w:rsidRPr="00020D0F" w:rsidRDefault="00AE0F6C" w:rsidP="00D30274">
          <w:pPr>
            <w:pStyle w:val="11"/>
            <w:tabs>
              <w:tab w:val="clear" w:pos="14459"/>
              <w:tab w:val="left" w:pos="709"/>
              <w:tab w:val="right" w:leader="dot" w:pos="14317"/>
            </w:tabs>
            <w:spacing w:after="0" w:line="240" w:lineRule="auto"/>
            <w:ind w:left="284" w:right="253"/>
            <w:rPr>
              <w:rFonts w:eastAsiaTheme="minorEastAsia" w:cs="Times New Roman"/>
              <w:noProof/>
              <w:sz w:val="24"/>
              <w:szCs w:val="24"/>
              <w:lang w:eastAsia="ru-RU"/>
            </w:rPr>
          </w:pPr>
          <w:hyperlink w:anchor="_Toc17719059" w:history="1">
            <w:r w:rsidR="00947F67" w:rsidRPr="00020D0F">
              <w:rPr>
                <w:rStyle w:val="a4"/>
                <w:rFonts w:cs="Times New Roman"/>
                <w:noProof/>
                <w:sz w:val="24"/>
                <w:szCs w:val="24"/>
              </w:rPr>
              <w:t>2. Содержательный раздел</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_Toc17719059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16</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0" w:history="1">
            <w:r w:rsidR="00947F67" w:rsidRPr="00020D0F">
              <w:rPr>
                <w:rStyle w:val="a4"/>
                <w:rFonts w:cs="Times New Roman"/>
                <w:noProof/>
                <w:sz w:val="24"/>
                <w:szCs w:val="24"/>
              </w:rPr>
              <w:t>2.1. Описание образовательной деятельности в соответствии с образовательными областями, с учетом используемых в ДОУ программ и методических пособий, обеспечивающих реализацию данной программы, и части, формируемой участниками образовательных отношений</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_Toc17719060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16</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1" w:history="1">
            <w:r w:rsidR="00947F67" w:rsidRPr="00020D0F">
              <w:rPr>
                <w:rStyle w:val="a4"/>
                <w:rFonts w:cs="Times New Roman"/>
                <w:noProof/>
                <w:sz w:val="24"/>
                <w:szCs w:val="24"/>
              </w:rPr>
              <w:t>2.2. 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_Toc17719061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37</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2" w:history="1">
            <w:r w:rsidR="00947F67" w:rsidRPr="00020D0F">
              <w:rPr>
                <w:rStyle w:val="a4"/>
                <w:rFonts w:cs="Times New Roman"/>
                <w:noProof/>
                <w:sz w:val="24"/>
                <w:szCs w:val="24"/>
              </w:rPr>
              <w:t>2.3.Особенности образовательной деятельности разных видов и культурных практик</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_Toc17719062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44</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3" w:history="1">
            <w:r w:rsidR="00947F67" w:rsidRPr="00020D0F">
              <w:rPr>
                <w:rStyle w:val="a4"/>
                <w:rFonts w:cs="Times New Roman"/>
                <w:noProof/>
                <w:sz w:val="24"/>
                <w:szCs w:val="24"/>
              </w:rPr>
              <w:t>2.4. Способы и направления поддержки детской инициативы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_Toc17719063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48</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4" w:history="1">
            <w:r w:rsidR="00947F67" w:rsidRPr="00020D0F">
              <w:rPr>
                <w:rStyle w:val="a4"/>
                <w:rFonts w:cs="Times New Roman"/>
                <w:noProof/>
                <w:sz w:val="24"/>
                <w:szCs w:val="24"/>
              </w:rPr>
              <w:t>2.5. Психолого-педагогические условия реализации программы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_Toc17719064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50</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5" w:history="1">
            <w:r w:rsidR="00947F67" w:rsidRPr="00020D0F">
              <w:rPr>
                <w:rStyle w:val="a4"/>
                <w:rFonts w:cs="Times New Roman"/>
                <w:noProof/>
                <w:sz w:val="24"/>
                <w:szCs w:val="24"/>
              </w:rPr>
              <w:t>2.6.</w:t>
            </w:r>
            <w:r w:rsidR="00947F67" w:rsidRPr="00020D0F">
              <w:rPr>
                <w:rFonts w:eastAsiaTheme="minorEastAsia" w:cs="Times New Roman"/>
                <w:noProof/>
                <w:sz w:val="24"/>
                <w:szCs w:val="24"/>
                <w:lang w:eastAsia="ru-RU"/>
              </w:rPr>
              <w:tab/>
            </w:r>
            <w:r w:rsidR="00947F67" w:rsidRPr="00020D0F">
              <w:rPr>
                <w:rStyle w:val="a4"/>
                <w:rFonts w:cs="Times New Roman"/>
                <w:noProof/>
                <w:sz w:val="24"/>
                <w:szCs w:val="24"/>
              </w:rPr>
              <w:t>Организация взаимодействия с семьями воспитанников</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_Toc17719065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51</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6" w:history="1">
            <w:r w:rsidR="00947F67" w:rsidRPr="00020D0F">
              <w:rPr>
                <w:rStyle w:val="a4"/>
                <w:rFonts w:eastAsia="Calibri" w:cs="Times New Roman"/>
                <w:noProof/>
                <w:sz w:val="24"/>
                <w:szCs w:val="24"/>
              </w:rPr>
              <w:t>2.7.  Образовательная деятельность по коррекционно-развивающей работе с детьми с нарушениями в развитии</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_Toc17719066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57</w:t>
            </w:r>
            <w:r w:rsidR="006A2F30" w:rsidRPr="00020D0F">
              <w:rPr>
                <w:rFonts w:cs="Times New Roman"/>
                <w:noProof/>
                <w:webHidden/>
                <w:sz w:val="24"/>
                <w:szCs w:val="24"/>
              </w:rPr>
              <w:fldChar w:fldCharType="end"/>
            </w:r>
          </w:hyperlink>
        </w:p>
        <w:p w:rsidR="00947F67" w:rsidRPr="00020D0F" w:rsidRDefault="00AE0F6C" w:rsidP="00D30274">
          <w:pPr>
            <w:pStyle w:val="11"/>
            <w:tabs>
              <w:tab w:val="clear" w:pos="14459"/>
              <w:tab w:val="left" w:pos="709"/>
              <w:tab w:val="right" w:leader="dot" w:pos="14317"/>
            </w:tabs>
            <w:spacing w:after="0" w:line="240" w:lineRule="auto"/>
            <w:ind w:left="284" w:right="253"/>
            <w:rPr>
              <w:rFonts w:eastAsiaTheme="minorEastAsia" w:cs="Times New Roman"/>
              <w:noProof/>
              <w:sz w:val="24"/>
              <w:szCs w:val="24"/>
              <w:lang w:eastAsia="ru-RU"/>
            </w:rPr>
          </w:pPr>
          <w:hyperlink w:anchor="_Toc17719067" w:history="1">
            <w:r w:rsidR="00947F67" w:rsidRPr="00020D0F">
              <w:rPr>
                <w:rStyle w:val="a4"/>
                <w:rFonts w:cs="Times New Roman"/>
                <w:noProof/>
                <w:sz w:val="24"/>
                <w:szCs w:val="24"/>
              </w:rPr>
              <w:t>3. Организационный раздел.</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_Toc17719067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59</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8" w:history="1">
            <w:r w:rsidR="00947F67" w:rsidRPr="00020D0F">
              <w:rPr>
                <w:rStyle w:val="a4"/>
                <w:rFonts w:cs="Times New Roman"/>
                <w:noProof/>
                <w:sz w:val="24"/>
                <w:szCs w:val="24"/>
              </w:rPr>
              <w:t>3.1. Требования к материально-техническим условиям обеспечения программы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_Toc17719068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59</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9" w:history="1">
            <w:r w:rsidR="00947F67" w:rsidRPr="00020D0F">
              <w:rPr>
                <w:rStyle w:val="a4"/>
                <w:rFonts w:cs="Times New Roman"/>
                <w:noProof/>
                <w:sz w:val="24"/>
                <w:szCs w:val="24"/>
              </w:rPr>
              <w:t>3.2. Особенности организации предметно – пространственной среды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_Toc17719069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62</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70" w:history="1">
            <w:r w:rsidR="00947F67" w:rsidRPr="00020D0F">
              <w:rPr>
                <w:rStyle w:val="a4"/>
                <w:rFonts w:cs="Times New Roman"/>
                <w:noProof/>
                <w:sz w:val="24"/>
                <w:szCs w:val="24"/>
              </w:rPr>
              <w:t>3.3. Режим дня</w:t>
            </w:r>
            <w:r w:rsidR="00CD1541">
              <w:rPr>
                <w:rStyle w:val="a4"/>
                <w:rFonts w:cs="Times New Roman"/>
                <w:noProof/>
                <w:sz w:val="24"/>
                <w:szCs w:val="24"/>
              </w:rPr>
              <w:t xml:space="preserve"> и распорядок</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_Toc17719070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64</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71" w:history="1">
            <w:r w:rsidR="00947F67" w:rsidRPr="00020D0F">
              <w:rPr>
                <w:rStyle w:val="a4"/>
                <w:rFonts w:cs="Times New Roman"/>
                <w:noProof/>
                <w:sz w:val="24"/>
                <w:szCs w:val="24"/>
              </w:rPr>
              <w:t>3.4.</w:t>
            </w:r>
            <w:r w:rsidR="00947F67" w:rsidRPr="00020D0F">
              <w:rPr>
                <w:rFonts w:eastAsiaTheme="minorEastAsia" w:cs="Times New Roman"/>
                <w:noProof/>
                <w:sz w:val="24"/>
                <w:szCs w:val="24"/>
                <w:lang w:eastAsia="ru-RU"/>
              </w:rPr>
              <w:tab/>
            </w:r>
            <w:r w:rsidR="00947F67" w:rsidRPr="00020D0F">
              <w:rPr>
                <w:rStyle w:val="a4"/>
                <w:rFonts w:cs="Times New Roman"/>
                <w:noProof/>
                <w:sz w:val="24"/>
                <w:szCs w:val="24"/>
              </w:rPr>
              <w:t>Планирование непрерывной образовательной деятельности</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_Toc17719071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67</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72" w:history="1">
            <w:r w:rsidR="00947F67" w:rsidRPr="00020D0F">
              <w:rPr>
                <w:rStyle w:val="a4"/>
                <w:rFonts w:cs="Times New Roman"/>
                <w:noProof/>
                <w:sz w:val="24"/>
                <w:szCs w:val="24"/>
              </w:rPr>
              <w:t>3.5 Особенности традиционных событий, праздников, мероприятий.</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_Toc17719072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140</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73" w:history="1">
            <w:r w:rsidR="00947F67" w:rsidRPr="00020D0F">
              <w:rPr>
                <w:rStyle w:val="a4"/>
                <w:rFonts w:cs="Times New Roman"/>
                <w:noProof/>
                <w:sz w:val="24"/>
                <w:szCs w:val="24"/>
              </w:rPr>
              <w:t>3.6.</w:t>
            </w:r>
            <w:r w:rsidR="00947F67" w:rsidRPr="00020D0F">
              <w:rPr>
                <w:rFonts w:eastAsiaTheme="minorEastAsia" w:cs="Times New Roman"/>
                <w:noProof/>
                <w:sz w:val="24"/>
                <w:szCs w:val="24"/>
                <w:lang w:eastAsia="ru-RU"/>
              </w:rPr>
              <w:tab/>
            </w:r>
            <w:r w:rsidR="00947F67" w:rsidRPr="00020D0F">
              <w:rPr>
                <w:rStyle w:val="a4"/>
                <w:rFonts w:cs="Times New Roman"/>
                <w:noProof/>
                <w:sz w:val="24"/>
                <w:szCs w:val="24"/>
              </w:rPr>
              <w:t>Краткая презентация.</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_Toc17719073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142</w:t>
            </w:r>
            <w:r w:rsidR="006A2F30" w:rsidRPr="00020D0F">
              <w:rPr>
                <w:rFonts w:cs="Times New Roman"/>
                <w:noProof/>
                <w:webHidden/>
                <w:sz w:val="24"/>
                <w:szCs w:val="24"/>
              </w:rPr>
              <w:fldChar w:fldCharType="end"/>
            </w:r>
          </w:hyperlink>
        </w:p>
        <w:p w:rsidR="00947F67" w:rsidRPr="00020D0F" w:rsidRDefault="00AE0F6C"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74" w:history="1">
            <w:r w:rsidR="00947F67" w:rsidRPr="00020D0F">
              <w:rPr>
                <w:rStyle w:val="a4"/>
                <w:rFonts w:cs="Times New Roman"/>
                <w:noProof/>
                <w:sz w:val="24"/>
                <w:szCs w:val="24"/>
              </w:rPr>
              <w:t>3.7.</w:t>
            </w:r>
            <w:r w:rsidR="00947F67" w:rsidRPr="00020D0F">
              <w:rPr>
                <w:rFonts w:eastAsiaTheme="minorEastAsia" w:cs="Times New Roman"/>
                <w:noProof/>
                <w:sz w:val="24"/>
                <w:szCs w:val="24"/>
                <w:lang w:eastAsia="ru-RU"/>
              </w:rPr>
              <w:tab/>
            </w:r>
            <w:r w:rsidR="00947F67" w:rsidRPr="00020D0F">
              <w:rPr>
                <w:rStyle w:val="a4"/>
                <w:rFonts w:cs="Times New Roman"/>
                <w:noProof/>
                <w:sz w:val="24"/>
                <w:szCs w:val="24"/>
              </w:rPr>
              <w:t>Перечень источников литературы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_Toc17719074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DB25A1">
              <w:rPr>
                <w:rFonts w:cs="Times New Roman"/>
                <w:noProof/>
                <w:webHidden/>
                <w:sz w:val="24"/>
                <w:szCs w:val="24"/>
              </w:rPr>
              <w:t>144</w:t>
            </w:r>
            <w:r w:rsidR="006A2F30" w:rsidRPr="00020D0F">
              <w:rPr>
                <w:rFonts w:cs="Times New Roman"/>
                <w:noProof/>
                <w:webHidden/>
                <w:sz w:val="24"/>
                <w:szCs w:val="24"/>
              </w:rPr>
              <w:fldChar w:fldCharType="end"/>
            </w:r>
          </w:hyperlink>
        </w:p>
        <w:p w:rsidR="00AC5208" w:rsidRPr="00020D0F" w:rsidRDefault="006A2F30" w:rsidP="00947F67">
          <w:pPr>
            <w:tabs>
              <w:tab w:val="left" w:pos="14317"/>
            </w:tabs>
            <w:spacing w:after="0" w:line="240" w:lineRule="auto"/>
            <w:rPr>
              <w:rFonts w:cs="Times New Roman"/>
              <w:sz w:val="24"/>
              <w:szCs w:val="24"/>
            </w:rPr>
          </w:pPr>
          <w:r w:rsidRPr="00020D0F">
            <w:rPr>
              <w:rFonts w:cs="Times New Roman"/>
              <w:b/>
              <w:bCs/>
              <w:sz w:val="24"/>
              <w:szCs w:val="24"/>
            </w:rPr>
            <w:fldChar w:fldCharType="end"/>
          </w:r>
        </w:p>
      </w:sdtContent>
    </w:sdt>
    <w:p w:rsidR="00AC5208" w:rsidRPr="00020D0F" w:rsidRDefault="00AC5208" w:rsidP="00366530">
      <w:pPr>
        <w:spacing w:after="0" w:line="240" w:lineRule="auto"/>
        <w:rPr>
          <w:rStyle w:val="10"/>
          <w:rFonts w:cs="Times New Roman"/>
          <w:sz w:val="24"/>
          <w:szCs w:val="24"/>
        </w:rPr>
        <w:sectPr w:rsidR="00AC5208" w:rsidRPr="00020D0F" w:rsidSect="00CD1541">
          <w:pgSz w:w="16838" w:h="11906" w:orient="landscape" w:code="9"/>
          <w:pgMar w:top="850" w:right="1134" w:bottom="1701"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81"/>
        </w:sectPr>
      </w:pPr>
    </w:p>
    <w:p w:rsidR="00AC5208" w:rsidRPr="00020D0F" w:rsidRDefault="00AC5208" w:rsidP="00366530">
      <w:pPr>
        <w:spacing w:after="0" w:line="240" w:lineRule="auto"/>
        <w:rPr>
          <w:rStyle w:val="10"/>
          <w:rFonts w:cs="Times New Roman"/>
          <w:sz w:val="24"/>
          <w:szCs w:val="24"/>
        </w:rPr>
      </w:pPr>
    </w:p>
    <w:p w:rsidR="00AC5208" w:rsidRPr="00020D0F" w:rsidRDefault="00AC5208" w:rsidP="00366530">
      <w:pPr>
        <w:pStyle w:val="1"/>
        <w:spacing w:line="240" w:lineRule="auto"/>
        <w:rPr>
          <w:rStyle w:val="10"/>
          <w:rFonts w:cs="Times New Roman"/>
          <w:sz w:val="24"/>
          <w:szCs w:val="24"/>
        </w:rPr>
      </w:pPr>
      <w:bookmarkStart w:id="26" w:name="_Toc17719052"/>
      <w:r w:rsidRPr="00020D0F">
        <w:rPr>
          <w:rStyle w:val="10"/>
          <w:rFonts w:cs="Times New Roman"/>
          <w:sz w:val="24"/>
          <w:szCs w:val="24"/>
        </w:rPr>
        <w:t>1. ЦЕЛЕВОЙ РАЗДЕЛ</w:t>
      </w:r>
      <w:bookmarkEnd w:id="26"/>
    </w:p>
    <w:p w:rsidR="00AC5208" w:rsidRDefault="00AC5208" w:rsidP="00366530">
      <w:pPr>
        <w:pStyle w:val="2"/>
        <w:spacing w:before="0" w:line="240" w:lineRule="auto"/>
        <w:rPr>
          <w:rFonts w:cs="Times New Roman"/>
          <w:sz w:val="24"/>
          <w:szCs w:val="24"/>
        </w:rPr>
      </w:pPr>
      <w:bookmarkStart w:id="27" w:name="_Toc17719053"/>
      <w:r w:rsidRPr="00020D0F">
        <w:rPr>
          <w:rFonts w:cs="Times New Roman"/>
          <w:sz w:val="24"/>
          <w:szCs w:val="24"/>
        </w:rPr>
        <w:t>1.1. Пояснительная записка</w:t>
      </w:r>
      <w:bookmarkEnd w:id="27"/>
    </w:p>
    <w:p w:rsidR="004C0377" w:rsidRPr="00CD1541" w:rsidRDefault="00CD1541" w:rsidP="00CD1541">
      <w:pPr>
        <w:spacing w:after="0" w:line="240" w:lineRule="auto"/>
        <w:ind w:firstLine="709"/>
        <w:jc w:val="both"/>
        <w:rPr>
          <w:rFonts w:eastAsia="Times New Roman" w:cs="Times New Roman"/>
          <w:sz w:val="24"/>
          <w:szCs w:val="24"/>
          <w:lang w:eastAsia="ru-RU"/>
        </w:rPr>
      </w:pPr>
      <w:r w:rsidRPr="00CD1541">
        <w:rPr>
          <w:rFonts w:eastAsia="Times New Roman" w:cs="Times New Roman"/>
          <w:sz w:val="24"/>
          <w:szCs w:val="24"/>
          <w:lang w:eastAsia="ru-RU"/>
        </w:rPr>
        <w:t>В группе общеразвив</w:t>
      </w:r>
      <w:r>
        <w:rPr>
          <w:rFonts w:eastAsia="Times New Roman" w:cs="Times New Roman"/>
          <w:sz w:val="24"/>
          <w:szCs w:val="24"/>
          <w:lang w:eastAsia="ru-RU"/>
        </w:rPr>
        <w:t>ающей направленности для детей 6</w:t>
      </w:r>
      <w:r w:rsidRPr="00CD1541">
        <w:rPr>
          <w:rFonts w:eastAsia="Times New Roman" w:cs="Times New Roman"/>
          <w:sz w:val="24"/>
          <w:szCs w:val="24"/>
          <w:lang w:eastAsia="ru-RU"/>
        </w:rPr>
        <w:t xml:space="preserve">-го года жизни осуществляется дошкольное образование в соответствии с целями, задачами основной общеобразовательной программы – образовательной программы дошкольного образования. </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 xml:space="preserve">Основанием для разработки рабочей программы служат нормативные, законодательные акты, концептуальные положения, программные документы федерального, регионального, муниципального уровня, уровня образовательного учреждения: </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1) Конвенция о правах ребенка от 5.12.1989 г.;</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2) Конституция Российской Федерации от 12.12.1993 г.</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3) Федеральный закон от 29 декабря 2012 г. N 273-ФЗ «Об образовании в Российской Федерации»;</w:t>
      </w:r>
    </w:p>
    <w:p w:rsidR="00471F3F" w:rsidRPr="00020D0F" w:rsidRDefault="00CD1541" w:rsidP="00471F3F">
      <w:pPr>
        <w:spacing w:after="0" w:line="240" w:lineRule="auto"/>
        <w:ind w:firstLine="567"/>
        <w:jc w:val="both"/>
        <w:rPr>
          <w:rFonts w:eastAsia="Times New Roman" w:cs="Times New Roman"/>
          <w:sz w:val="24"/>
          <w:szCs w:val="24"/>
          <w:lang w:bidi="en-US"/>
        </w:rPr>
      </w:pPr>
      <w:r>
        <w:rPr>
          <w:rFonts w:eastAsia="Times New Roman" w:cs="Times New Roman"/>
          <w:sz w:val="24"/>
          <w:szCs w:val="24"/>
          <w:lang w:bidi="en-US"/>
        </w:rPr>
        <w:t>4)</w:t>
      </w:r>
      <w:r w:rsidR="00471F3F" w:rsidRPr="00020D0F">
        <w:rPr>
          <w:rFonts w:eastAsia="Times New Roman" w:cs="Times New Roman"/>
          <w:sz w:val="24"/>
          <w:szCs w:val="24"/>
          <w:lang w:bidi="en-US"/>
        </w:rPr>
        <w:t>Приказ Министерства образования и науки РФ от 30 августа 2013 года №</w:t>
      </w:r>
      <w:r>
        <w:rPr>
          <w:rFonts w:eastAsia="Times New Roman" w:cs="Times New Roman"/>
          <w:sz w:val="24"/>
          <w:szCs w:val="24"/>
          <w:lang w:bidi="en-US"/>
        </w:rPr>
        <w:t xml:space="preserve"> </w:t>
      </w:r>
      <w:r w:rsidR="00471F3F" w:rsidRPr="00020D0F">
        <w:rPr>
          <w:rFonts w:eastAsia="Times New Roman" w:cs="Times New Roman"/>
          <w:sz w:val="24"/>
          <w:szCs w:val="24"/>
          <w:lang w:bidi="en-US"/>
        </w:rPr>
        <w:t>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
    <w:p w:rsidR="00471F3F" w:rsidRPr="00020D0F" w:rsidRDefault="00CD1541" w:rsidP="00471F3F">
      <w:pPr>
        <w:spacing w:after="0" w:line="240" w:lineRule="auto"/>
        <w:ind w:firstLine="567"/>
        <w:jc w:val="both"/>
        <w:rPr>
          <w:rFonts w:eastAsia="Times New Roman" w:cs="Times New Roman"/>
          <w:sz w:val="24"/>
          <w:szCs w:val="24"/>
          <w:lang w:bidi="en-US"/>
        </w:rPr>
      </w:pPr>
      <w:r>
        <w:rPr>
          <w:rFonts w:eastAsia="Times New Roman" w:cs="Times New Roman"/>
          <w:sz w:val="24"/>
          <w:szCs w:val="24"/>
          <w:lang w:bidi="en-US"/>
        </w:rPr>
        <w:t>5)</w:t>
      </w:r>
      <w:r w:rsidR="00471F3F" w:rsidRPr="00020D0F">
        <w:rPr>
          <w:rFonts w:eastAsia="Times New Roman" w:cs="Times New Roman"/>
          <w:sz w:val="24"/>
          <w:szCs w:val="24"/>
          <w:lang w:bidi="en-US"/>
        </w:rPr>
        <w:t xml:space="preserve">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образовании» </w:t>
      </w:r>
    </w:p>
    <w:p w:rsidR="00471F3F" w:rsidRPr="00020D0F" w:rsidRDefault="00CD1541" w:rsidP="00471F3F">
      <w:pPr>
        <w:spacing w:after="0" w:line="240" w:lineRule="auto"/>
        <w:ind w:firstLine="567"/>
        <w:jc w:val="both"/>
        <w:rPr>
          <w:rFonts w:eastAsia="Times New Roman" w:cs="Times New Roman"/>
          <w:sz w:val="24"/>
          <w:szCs w:val="24"/>
          <w:lang w:bidi="en-US"/>
        </w:rPr>
      </w:pPr>
      <w:r>
        <w:rPr>
          <w:rFonts w:eastAsia="Times New Roman" w:cs="Times New Roman"/>
          <w:sz w:val="24"/>
          <w:szCs w:val="24"/>
          <w:lang w:bidi="en-US"/>
        </w:rPr>
        <w:t>6)</w:t>
      </w:r>
      <w:r w:rsidR="00471F3F" w:rsidRPr="00020D0F">
        <w:rPr>
          <w:rFonts w:eastAsia="Times New Roman" w:cs="Times New Roman"/>
          <w:sz w:val="24"/>
          <w:szCs w:val="24"/>
          <w:lang w:bidi="en-US"/>
        </w:rPr>
        <w:t>Постановление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71F3F" w:rsidRPr="00020D0F" w:rsidRDefault="00CD1541" w:rsidP="00471F3F">
      <w:pPr>
        <w:spacing w:after="0" w:line="240" w:lineRule="auto"/>
        <w:ind w:firstLine="567"/>
        <w:jc w:val="both"/>
        <w:rPr>
          <w:rFonts w:eastAsia="Times New Roman" w:cs="Times New Roman"/>
          <w:sz w:val="24"/>
          <w:szCs w:val="24"/>
          <w:lang w:bidi="en-US"/>
        </w:rPr>
      </w:pPr>
      <w:r>
        <w:rPr>
          <w:rFonts w:eastAsia="Times New Roman" w:cs="Times New Roman"/>
          <w:sz w:val="24"/>
          <w:szCs w:val="24"/>
          <w:lang w:bidi="en-US"/>
        </w:rPr>
        <w:t xml:space="preserve"> 7)</w:t>
      </w:r>
      <w:r w:rsidR="00471F3F" w:rsidRPr="00020D0F">
        <w:rPr>
          <w:rFonts w:eastAsia="Times New Roman" w:cs="Times New Roman"/>
          <w:sz w:val="24"/>
          <w:szCs w:val="24"/>
          <w:lang w:bidi="en-US"/>
        </w:rPr>
        <w:t>«Примерная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 2/15);</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8) Устав МКДОУ Баранниковский детский сад;</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9) Основная общеобразовательная программа – образовательная программа дошкольного образования муниципального казенного дошкольного образовательного учреждения Баранниковский детский сад.</w:t>
      </w:r>
    </w:p>
    <w:p w:rsidR="00CD1541" w:rsidRPr="00CD1541" w:rsidRDefault="00CD1541" w:rsidP="00CD1541">
      <w:pPr>
        <w:spacing w:after="0" w:line="240" w:lineRule="auto"/>
        <w:ind w:firstLine="709"/>
        <w:jc w:val="both"/>
        <w:rPr>
          <w:rFonts w:eastAsia="Times New Roman" w:cs="Times New Roman"/>
          <w:sz w:val="24"/>
          <w:szCs w:val="24"/>
          <w:lang w:bidi="en-US"/>
        </w:rPr>
      </w:pPr>
      <w:bookmarkStart w:id="28" w:name="_Toc493839456"/>
      <w:bookmarkStart w:id="29" w:name="_Toc17719054"/>
      <w:r w:rsidRPr="00CD1541">
        <w:rPr>
          <w:rFonts w:eastAsia="Times New Roman" w:cs="Times New Roman"/>
          <w:sz w:val="24"/>
          <w:szCs w:val="24"/>
          <w:lang w:bidi="en-US"/>
        </w:rPr>
        <w:t xml:space="preserve">Рабочая программа определяет содержание и организацию образовательной деятельности в подготовительной к школе группе </w:t>
      </w:r>
      <w:r>
        <w:rPr>
          <w:rFonts w:eastAsia="Times New Roman" w:cs="Times New Roman"/>
          <w:sz w:val="24"/>
          <w:szCs w:val="24"/>
          <w:lang w:bidi="en-US"/>
        </w:rPr>
        <w:t>(от 5</w:t>
      </w:r>
      <w:r w:rsidRPr="00CD1541">
        <w:rPr>
          <w:rFonts w:eastAsia="Times New Roman" w:cs="Times New Roman"/>
          <w:sz w:val="24"/>
          <w:szCs w:val="24"/>
          <w:lang w:bidi="en-US"/>
        </w:rPr>
        <w:t xml:space="preserve"> до </w:t>
      </w:r>
      <w:r>
        <w:rPr>
          <w:rFonts w:eastAsia="Times New Roman" w:cs="Times New Roman"/>
          <w:sz w:val="24"/>
          <w:szCs w:val="24"/>
          <w:lang w:bidi="en-US"/>
        </w:rPr>
        <w:t>6</w:t>
      </w:r>
      <w:r w:rsidRPr="00CD1541">
        <w:rPr>
          <w:rFonts w:eastAsia="Times New Roman" w:cs="Times New Roman"/>
          <w:sz w:val="24"/>
          <w:szCs w:val="24"/>
          <w:lang w:bidi="en-US"/>
        </w:rPr>
        <w:t xml:space="preserve"> лет) на уровне дошкольного образования и обеспечивает развитие личности воспитанников в различных видах общения и деятельности с учетом их возрастных, индивидуальных, психологических и физических особенностей. </w:t>
      </w:r>
    </w:p>
    <w:p w:rsidR="00CD1541" w:rsidRPr="00CD1541" w:rsidRDefault="00CD1541" w:rsidP="00CD1541">
      <w:pPr>
        <w:spacing w:after="0" w:line="240" w:lineRule="auto"/>
        <w:ind w:firstLine="709"/>
        <w:jc w:val="both"/>
        <w:rPr>
          <w:rFonts w:eastAsia="Times New Roman" w:cs="Times New Roman"/>
          <w:color w:val="FF0000"/>
          <w:sz w:val="24"/>
          <w:szCs w:val="24"/>
          <w:lang w:bidi="en-US"/>
        </w:rPr>
      </w:pPr>
      <w:r w:rsidRPr="00CD1541">
        <w:rPr>
          <w:rFonts w:eastAsia="Times New Roman" w:cs="Times New Roman"/>
          <w:sz w:val="24"/>
          <w:szCs w:val="24"/>
          <w:lang w:bidi="en-US"/>
        </w:rPr>
        <w:t>Программа направлена на создание условий, которые способствуют развитию личности детей во всех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r w:rsidRPr="00CD1541">
        <w:rPr>
          <w:rFonts w:eastAsia="Times New Roman" w:cs="Times New Roman"/>
          <w:color w:val="FF0000"/>
          <w:sz w:val="24"/>
          <w:szCs w:val="24"/>
          <w:lang w:bidi="en-US"/>
        </w:rPr>
        <w:t xml:space="preserve"> </w:t>
      </w:r>
    </w:p>
    <w:p w:rsidR="00CD1541" w:rsidRPr="00CD1541" w:rsidRDefault="00CD1541" w:rsidP="00CD1541">
      <w:pPr>
        <w:spacing w:after="0" w:line="240" w:lineRule="auto"/>
        <w:ind w:firstLine="709"/>
        <w:jc w:val="both"/>
        <w:rPr>
          <w:rFonts w:eastAsia="Times New Roman" w:cs="Times New Roman"/>
          <w:sz w:val="24"/>
          <w:szCs w:val="24"/>
          <w:lang w:bidi="en-US"/>
        </w:rPr>
      </w:pPr>
      <w:r w:rsidRPr="00CD1541">
        <w:rPr>
          <w:rFonts w:eastAsia="Times New Roman" w:cs="Times New Roman"/>
          <w:sz w:val="24"/>
          <w:szCs w:val="24"/>
          <w:lang w:bidi="en-US"/>
        </w:rPr>
        <w:t xml:space="preserve"> Программа реализуется в очной форме на государственном языке Российской Федерации – русском.</w:t>
      </w:r>
    </w:p>
    <w:p w:rsidR="009F65B0" w:rsidRPr="00020D0F" w:rsidRDefault="009F65B0" w:rsidP="00366530">
      <w:pPr>
        <w:pStyle w:val="2"/>
        <w:spacing w:before="0" w:line="240" w:lineRule="auto"/>
        <w:rPr>
          <w:rFonts w:cs="Times New Roman"/>
          <w:sz w:val="24"/>
          <w:szCs w:val="24"/>
        </w:rPr>
      </w:pPr>
      <w:r w:rsidRPr="00020D0F">
        <w:rPr>
          <w:rFonts w:cs="Times New Roman"/>
          <w:sz w:val="24"/>
          <w:szCs w:val="24"/>
        </w:rPr>
        <w:t xml:space="preserve">1.2. Цели и задачи </w:t>
      </w:r>
      <w:r w:rsidR="00942760" w:rsidRPr="00020D0F">
        <w:rPr>
          <w:rFonts w:cs="Times New Roman"/>
          <w:sz w:val="24"/>
          <w:szCs w:val="24"/>
        </w:rPr>
        <w:t xml:space="preserve">реализации </w:t>
      </w:r>
      <w:r w:rsidR="007D5640" w:rsidRPr="00020D0F">
        <w:rPr>
          <w:rFonts w:cs="Times New Roman"/>
          <w:sz w:val="24"/>
          <w:szCs w:val="24"/>
        </w:rPr>
        <w:t>п</w:t>
      </w:r>
      <w:r w:rsidRPr="00020D0F">
        <w:rPr>
          <w:rFonts w:cs="Times New Roman"/>
          <w:sz w:val="24"/>
          <w:szCs w:val="24"/>
        </w:rPr>
        <w:t>рограммы</w:t>
      </w:r>
      <w:bookmarkEnd w:id="28"/>
      <w:bookmarkEnd w:id="29"/>
    </w:p>
    <w:p w:rsidR="00CD1541" w:rsidRDefault="004B20CC" w:rsidP="00893D17">
      <w:pPr>
        <w:spacing w:after="0" w:line="240" w:lineRule="auto"/>
        <w:ind w:firstLine="709"/>
        <w:jc w:val="both"/>
        <w:rPr>
          <w:rFonts w:eastAsia="Times New Roman" w:cs="Times New Roman"/>
          <w:sz w:val="24"/>
          <w:szCs w:val="24"/>
          <w:lang w:bidi="en-US"/>
        </w:rPr>
      </w:pPr>
      <w:r w:rsidRPr="00020D0F">
        <w:rPr>
          <w:rFonts w:cs="Times New Roman"/>
          <w:bCs/>
          <w:i/>
          <w:sz w:val="24"/>
          <w:szCs w:val="24"/>
        </w:rPr>
        <w:t>Цель</w:t>
      </w:r>
      <w:r w:rsidR="00C3211F" w:rsidRPr="00020D0F">
        <w:rPr>
          <w:rFonts w:cs="Times New Roman"/>
          <w:bCs/>
          <w:i/>
          <w:sz w:val="24"/>
          <w:szCs w:val="24"/>
        </w:rPr>
        <w:t xml:space="preserve">: </w:t>
      </w:r>
      <w:r w:rsidR="00CD1541" w:rsidRPr="00CD1541">
        <w:rPr>
          <w:rFonts w:eastAsia="Times New Roman" w:cs="Times New Roman"/>
          <w:sz w:val="24"/>
          <w:szCs w:val="24"/>
          <w:lang w:bidi="en-US"/>
        </w:rPr>
        <w:t xml:space="preserve">обеспечение развития личности детей </w:t>
      </w:r>
      <w:r w:rsidR="00CD1541">
        <w:rPr>
          <w:rFonts w:eastAsia="Times New Roman" w:cs="Times New Roman"/>
          <w:sz w:val="24"/>
          <w:szCs w:val="24"/>
          <w:lang w:bidi="en-US"/>
        </w:rPr>
        <w:t>6</w:t>
      </w:r>
      <w:r w:rsidR="00CD1541" w:rsidRPr="00CD1541">
        <w:rPr>
          <w:rFonts w:eastAsia="Times New Roman" w:cs="Times New Roman"/>
          <w:sz w:val="24"/>
          <w:szCs w:val="24"/>
          <w:lang w:bidi="en-US"/>
        </w:rPr>
        <w:t>-го года жизни в различных видах общения и деятельности с учетом их возрастных, индивидуальных психологических и физиологических особенностей в соответствии с ФГОС дошкольного образования</w:t>
      </w:r>
      <w:r w:rsidR="00CD1541">
        <w:rPr>
          <w:rFonts w:eastAsia="Times New Roman" w:cs="Times New Roman"/>
          <w:sz w:val="24"/>
          <w:szCs w:val="24"/>
          <w:lang w:bidi="en-US"/>
        </w:rPr>
        <w:t>.</w:t>
      </w:r>
    </w:p>
    <w:p w:rsidR="00A61008" w:rsidRPr="00020D0F" w:rsidRDefault="009F65B0" w:rsidP="00893D17">
      <w:pPr>
        <w:spacing w:after="0" w:line="240" w:lineRule="auto"/>
        <w:ind w:firstLine="709"/>
        <w:jc w:val="both"/>
        <w:rPr>
          <w:rFonts w:cs="Times New Roman"/>
          <w:sz w:val="24"/>
          <w:szCs w:val="24"/>
        </w:rPr>
      </w:pPr>
      <w:r w:rsidRPr="00020D0F">
        <w:rPr>
          <w:rFonts w:cs="Times New Roman"/>
          <w:bCs/>
          <w:sz w:val="24"/>
          <w:szCs w:val="24"/>
        </w:rPr>
        <w:lastRenderedPageBreak/>
        <w:t>Цель Программы достигается через решение следующих задач:</w:t>
      </w:r>
      <w:r w:rsidR="00893D17" w:rsidRPr="00020D0F">
        <w:rPr>
          <w:rFonts w:cs="Times New Roman"/>
          <w:bCs/>
          <w:sz w:val="24"/>
          <w:szCs w:val="24"/>
        </w:rPr>
        <w:t xml:space="preserve"> </w:t>
      </w:r>
      <w:r w:rsidR="00A61008" w:rsidRPr="00020D0F">
        <w:rPr>
          <w:rFonts w:cs="Times New Roman"/>
          <w:sz w:val="24"/>
          <w:szCs w:val="24"/>
        </w:rPr>
        <w:t>(п.1.6.ФГОС):</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охранять и укреплять физическое и психическое здоровье детей, в том числе их эмоциональное благополучие;</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возможностях здоровья);</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обеспечивать преемственность целей, задач и содержания образования, реализуемых в рамках образовательных программ различных уровней (далее преемственность осн</w:t>
      </w:r>
      <w:r w:rsidR="001435A8">
        <w:rPr>
          <w:rFonts w:eastAsiaTheme="majorEastAsia" w:cs="Times New Roman"/>
          <w:sz w:val="24"/>
          <w:szCs w:val="24"/>
          <w:lang w:bidi="en-US"/>
        </w:rPr>
        <w:t xml:space="preserve">овных образовательных программ </w:t>
      </w:r>
      <w:r w:rsidRPr="00020D0F">
        <w:rPr>
          <w:rFonts w:eastAsiaTheme="majorEastAsia" w:cs="Times New Roman"/>
          <w:sz w:val="24"/>
          <w:szCs w:val="24"/>
          <w:lang w:bidi="en-US"/>
        </w:rPr>
        <w:t>дошкольного и начального общего образования);</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создавать благоприятные условия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ребенка как субъекта отношений с самим собой, другими детьми, взрослыми и миром;</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норм поведения в интересах человека, семьи, общества;</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формировать общую культуру личности, в том числе ценности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к учебной деятельности;</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обеспечивать вариативность и разнообразие содержания программ и организованных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формировать социокультурную среду, соответствующую возрастным, индивидуальным, психологическим и физиологическим особенностям детей;</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обеспечивать психолого-педагогическую поддержку семьи и повышать компетентность родителей (законных представителей) в вопросах развития и образования, охраны и укрепления здоровья детей.</w:t>
      </w:r>
    </w:p>
    <w:p w:rsidR="00893D17" w:rsidRPr="00020D0F" w:rsidRDefault="00893D17" w:rsidP="00893D17">
      <w:pPr>
        <w:pStyle w:val="a7"/>
        <w:spacing w:after="0" w:line="240" w:lineRule="auto"/>
        <w:ind w:left="0" w:firstLine="709"/>
        <w:jc w:val="both"/>
        <w:rPr>
          <w:rFonts w:cs="Times New Roman"/>
          <w:b/>
          <w:bCs/>
          <w:sz w:val="24"/>
          <w:szCs w:val="24"/>
        </w:rPr>
      </w:pPr>
    </w:p>
    <w:p w:rsidR="00593BA4" w:rsidRPr="00020D0F" w:rsidRDefault="00CD1541" w:rsidP="00893D17">
      <w:pPr>
        <w:pStyle w:val="a7"/>
        <w:spacing w:after="0" w:line="240" w:lineRule="auto"/>
        <w:ind w:left="0" w:firstLine="709"/>
        <w:jc w:val="both"/>
        <w:rPr>
          <w:rFonts w:cs="Times New Roman"/>
          <w:b/>
          <w:bCs/>
          <w:sz w:val="24"/>
          <w:szCs w:val="24"/>
        </w:rPr>
      </w:pPr>
      <w:r>
        <w:rPr>
          <w:rFonts w:cs="Times New Roman"/>
          <w:b/>
          <w:bCs/>
          <w:sz w:val="24"/>
          <w:szCs w:val="24"/>
        </w:rPr>
        <w:t>Цели и з</w:t>
      </w:r>
      <w:r w:rsidR="009F65B0" w:rsidRPr="00020D0F">
        <w:rPr>
          <w:rFonts w:cs="Times New Roman"/>
          <w:b/>
          <w:bCs/>
          <w:sz w:val="24"/>
          <w:szCs w:val="24"/>
        </w:rPr>
        <w:t>адачи части, формируемой участниками образовательных отношений:</w:t>
      </w:r>
    </w:p>
    <w:p w:rsidR="003649D4" w:rsidRPr="00020D0F" w:rsidRDefault="00D97327" w:rsidP="00D97327">
      <w:pPr>
        <w:autoSpaceDE w:val="0"/>
        <w:autoSpaceDN w:val="0"/>
        <w:adjustRightInd w:val="0"/>
        <w:spacing w:after="0" w:line="240" w:lineRule="auto"/>
        <w:jc w:val="center"/>
        <w:rPr>
          <w:rFonts w:eastAsia="Times New Roman" w:cs="Times New Roman"/>
          <w:sz w:val="24"/>
          <w:szCs w:val="24"/>
          <w:u w:val="single"/>
          <w:lang w:bidi="en-US"/>
        </w:rPr>
      </w:pPr>
      <w:r w:rsidRPr="00020D0F">
        <w:rPr>
          <w:rFonts w:eastAsia="Times New Roman" w:cs="Times New Roman"/>
          <w:sz w:val="24"/>
          <w:szCs w:val="24"/>
          <w:u w:val="single"/>
          <w:lang w:bidi="en-US"/>
        </w:rPr>
        <w:t>Парциальная п</w:t>
      </w:r>
      <w:r w:rsidR="003649D4" w:rsidRPr="00020D0F">
        <w:rPr>
          <w:rFonts w:eastAsia="Times New Roman" w:cs="Times New Roman"/>
          <w:sz w:val="24"/>
          <w:szCs w:val="24"/>
          <w:u w:val="single"/>
          <w:lang w:bidi="en-US"/>
        </w:rPr>
        <w:t>рограмма художественно-эстетического развития детей 2 – 7 лет в изобразительной деятельности «Цветные ладошки» И.А. Лыкова</w:t>
      </w:r>
    </w:p>
    <w:p w:rsidR="007356CE" w:rsidRPr="00020D0F" w:rsidRDefault="00586C1C" w:rsidP="007356CE">
      <w:pPr>
        <w:pStyle w:val="a7"/>
        <w:spacing w:after="0" w:line="240" w:lineRule="auto"/>
        <w:ind w:left="0" w:firstLine="709"/>
        <w:jc w:val="both"/>
        <w:rPr>
          <w:rFonts w:cs="Times New Roman"/>
          <w:bCs/>
          <w:sz w:val="24"/>
          <w:szCs w:val="24"/>
        </w:rPr>
      </w:pPr>
      <w:r w:rsidRPr="00020D0F">
        <w:rPr>
          <w:rFonts w:cs="Times New Roman"/>
          <w:bCs/>
          <w:sz w:val="24"/>
          <w:szCs w:val="24"/>
        </w:rPr>
        <w:t xml:space="preserve">Цель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586C1C" w:rsidRPr="00020D0F" w:rsidRDefault="007356CE" w:rsidP="007356CE">
      <w:pPr>
        <w:spacing w:after="0" w:line="240" w:lineRule="auto"/>
        <w:jc w:val="both"/>
        <w:rPr>
          <w:rFonts w:cs="Times New Roman"/>
          <w:bCs/>
          <w:sz w:val="24"/>
          <w:szCs w:val="24"/>
        </w:rPr>
      </w:pPr>
      <w:r w:rsidRPr="00020D0F">
        <w:rPr>
          <w:rFonts w:cs="Times New Roman"/>
          <w:bCs/>
          <w:sz w:val="24"/>
          <w:szCs w:val="24"/>
        </w:rPr>
        <w:t>Задачи:</w:t>
      </w:r>
    </w:p>
    <w:p w:rsidR="007356CE" w:rsidRPr="00020D0F" w:rsidRDefault="007356CE" w:rsidP="008D6538">
      <w:pPr>
        <w:pStyle w:val="a7"/>
        <w:numPr>
          <w:ilvl w:val="0"/>
          <w:numId w:val="17"/>
        </w:numPr>
        <w:spacing w:after="0" w:line="240" w:lineRule="auto"/>
        <w:jc w:val="both"/>
        <w:rPr>
          <w:rFonts w:cs="Times New Roman"/>
          <w:bCs/>
          <w:sz w:val="24"/>
          <w:szCs w:val="24"/>
        </w:rPr>
      </w:pPr>
      <w:r w:rsidRPr="00020D0F">
        <w:rPr>
          <w:rFonts w:cs="Times New Roman"/>
          <w:bCs/>
          <w:sz w:val="24"/>
          <w:szCs w:val="24"/>
        </w:rPr>
        <w:t>развитие предпосылок ценностно</w:t>
      </w:r>
      <w:r w:rsidR="005317BC">
        <w:rPr>
          <w:rFonts w:cs="Times New Roman"/>
          <w:bCs/>
          <w:sz w:val="24"/>
          <w:szCs w:val="24"/>
        </w:rPr>
        <w:t>-</w:t>
      </w:r>
      <w:r w:rsidRPr="00020D0F">
        <w:rPr>
          <w:rFonts w:cs="Times New Roman"/>
          <w:bCs/>
          <w:sz w:val="24"/>
          <w:szCs w:val="24"/>
        </w:rPr>
        <w:t>смыслового восприятия и понимания произведений искусства; ознакомление с произведениями и художественным «языком» разных видов изобразительного (живопись, графика, скульптура) и декоративно-прикладного иск</w:t>
      </w:r>
      <w:r w:rsidR="00CD1541">
        <w:rPr>
          <w:rFonts w:cs="Times New Roman"/>
          <w:bCs/>
          <w:sz w:val="24"/>
          <w:szCs w:val="24"/>
        </w:rPr>
        <w:t xml:space="preserve">усства, архитектуры и дизайна; </w:t>
      </w:r>
    </w:p>
    <w:p w:rsidR="007356CE" w:rsidRPr="00020D0F" w:rsidRDefault="007356CE" w:rsidP="008D6538">
      <w:pPr>
        <w:pStyle w:val="a7"/>
        <w:numPr>
          <w:ilvl w:val="0"/>
          <w:numId w:val="17"/>
        </w:numPr>
        <w:spacing w:after="0" w:line="240" w:lineRule="auto"/>
        <w:jc w:val="both"/>
        <w:rPr>
          <w:rFonts w:cs="Times New Roman"/>
          <w:bCs/>
          <w:sz w:val="24"/>
          <w:szCs w:val="24"/>
        </w:rPr>
      </w:pPr>
      <w:r w:rsidRPr="00020D0F">
        <w:rPr>
          <w:rFonts w:cs="Times New Roman"/>
          <w:bCs/>
          <w:sz w:val="24"/>
          <w:szCs w:val="24"/>
        </w:rPr>
        <w:lastRenderedPageBreak/>
        <w:t xml:space="preserve">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формирование эстетической картины мира; </w:t>
      </w:r>
    </w:p>
    <w:p w:rsidR="007356CE" w:rsidRPr="00020D0F" w:rsidRDefault="007356CE" w:rsidP="008D6538">
      <w:pPr>
        <w:pStyle w:val="a7"/>
        <w:numPr>
          <w:ilvl w:val="0"/>
          <w:numId w:val="17"/>
        </w:numPr>
        <w:spacing w:after="0" w:line="240" w:lineRule="auto"/>
        <w:jc w:val="both"/>
        <w:rPr>
          <w:rFonts w:cs="Times New Roman"/>
          <w:bCs/>
          <w:sz w:val="24"/>
          <w:szCs w:val="24"/>
        </w:rPr>
      </w:pPr>
      <w:r w:rsidRPr="00020D0F">
        <w:rPr>
          <w:rFonts w:cs="Times New Roman"/>
          <w:bCs/>
          <w:sz w:val="24"/>
          <w:szCs w:val="24"/>
        </w:rPr>
        <w:t xml:space="preserve">обогащение содержание художественной деятельности в соответствии с задачами познавательного и социального развития детей </w:t>
      </w:r>
      <w:r w:rsidR="001435A8">
        <w:rPr>
          <w:rFonts w:cs="Times New Roman"/>
          <w:bCs/>
          <w:sz w:val="24"/>
          <w:szCs w:val="24"/>
        </w:rPr>
        <w:t xml:space="preserve">старшего дошкольного возраста; </w:t>
      </w:r>
      <w:r w:rsidRPr="00020D0F">
        <w:rPr>
          <w:rFonts w:cs="Times New Roman"/>
          <w:bCs/>
          <w:sz w:val="24"/>
          <w:szCs w:val="24"/>
        </w:rPr>
        <w:t>расширение тематики для свободного выбора детьми интересных сюжетов о своей семье, жизни в детском саду, о быт</w:t>
      </w:r>
      <w:r w:rsidR="001435A8">
        <w:rPr>
          <w:rFonts w:cs="Times New Roman"/>
          <w:bCs/>
          <w:sz w:val="24"/>
          <w:szCs w:val="24"/>
        </w:rPr>
        <w:t xml:space="preserve">овых, общественных и природных </w:t>
      </w:r>
      <w:r w:rsidRPr="00020D0F">
        <w:rPr>
          <w:rFonts w:cs="Times New Roman"/>
          <w:bCs/>
          <w:sz w:val="24"/>
          <w:szCs w:val="24"/>
        </w:rPr>
        <w:t xml:space="preserve">явлениях с пониманием различных взаимосвязей и причин событий как ключевой идеи сюжета. </w:t>
      </w:r>
    </w:p>
    <w:p w:rsidR="007356CE" w:rsidRPr="00020D0F" w:rsidRDefault="007356CE" w:rsidP="008D6538">
      <w:pPr>
        <w:pStyle w:val="a7"/>
        <w:numPr>
          <w:ilvl w:val="0"/>
          <w:numId w:val="17"/>
        </w:numPr>
        <w:spacing w:after="0" w:line="240" w:lineRule="auto"/>
        <w:jc w:val="both"/>
        <w:rPr>
          <w:rFonts w:cs="Times New Roman"/>
          <w:bCs/>
          <w:sz w:val="24"/>
          <w:szCs w:val="24"/>
        </w:rPr>
      </w:pPr>
      <w:r w:rsidRPr="00020D0F">
        <w:rPr>
          <w:rFonts w:cs="Times New Roman"/>
          <w:bCs/>
          <w:sz w:val="24"/>
          <w:szCs w:val="24"/>
        </w:rPr>
        <w:t>поддержка интереса к воплощению в самобытной художественной форме своих личных представлений, п</w:t>
      </w:r>
      <w:r w:rsidR="00CD1541">
        <w:rPr>
          <w:rFonts w:cs="Times New Roman"/>
          <w:bCs/>
          <w:sz w:val="24"/>
          <w:szCs w:val="24"/>
        </w:rPr>
        <w:t xml:space="preserve">ереживаний, чувств, отношений; </w:t>
      </w:r>
    </w:p>
    <w:p w:rsidR="007356CE" w:rsidRPr="00020D0F" w:rsidRDefault="007356CE" w:rsidP="008D6538">
      <w:pPr>
        <w:pStyle w:val="a7"/>
        <w:numPr>
          <w:ilvl w:val="0"/>
          <w:numId w:val="17"/>
        </w:numPr>
        <w:spacing w:after="0" w:line="240" w:lineRule="auto"/>
        <w:jc w:val="both"/>
        <w:rPr>
          <w:rFonts w:cs="Times New Roman"/>
          <w:bCs/>
          <w:sz w:val="24"/>
          <w:szCs w:val="24"/>
        </w:rPr>
      </w:pPr>
      <w:r w:rsidRPr="00020D0F">
        <w:rPr>
          <w:rFonts w:cs="Times New Roman"/>
          <w:bCs/>
          <w:sz w:val="24"/>
          <w:szCs w:val="24"/>
        </w:rPr>
        <w:t>обогащение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 индивидуальных способн</w:t>
      </w:r>
      <w:r w:rsidR="00CD1541">
        <w:rPr>
          <w:rFonts w:cs="Times New Roman"/>
          <w:bCs/>
          <w:sz w:val="24"/>
          <w:szCs w:val="24"/>
        </w:rPr>
        <w:t xml:space="preserve">остей; </w:t>
      </w:r>
    </w:p>
    <w:p w:rsidR="00EB19BC" w:rsidRPr="00020D0F" w:rsidRDefault="007356CE" w:rsidP="008D6538">
      <w:pPr>
        <w:pStyle w:val="a7"/>
        <w:numPr>
          <w:ilvl w:val="0"/>
          <w:numId w:val="17"/>
        </w:numPr>
        <w:spacing w:after="0" w:line="240" w:lineRule="auto"/>
        <w:jc w:val="both"/>
        <w:rPr>
          <w:rFonts w:cs="Times New Roman"/>
          <w:bCs/>
          <w:sz w:val="24"/>
          <w:szCs w:val="24"/>
        </w:rPr>
      </w:pPr>
      <w:r w:rsidRPr="00020D0F">
        <w:rPr>
          <w:rFonts w:cs="Times New Roman"/>
          <w:bCs/>
          <w:sz w:val="24"/>
          <w:szCs w:val="24"/>
        </w:rPr>
        <w:t>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 изобраз</w:t>
      </w:r>
      <w:r w:rsidR="00EB19BC" w:rsidRPr="00020D0F">
        <w:rPr>
          <w:rFonts w:cs="Times New Roman"/>
          <w:bCs/>
          <w:sz w:val="24"/>
          <w:szCs w:val="24"/>
        </w:rPr>
        <w:t>ительно-выразительных средств;</w:t>
      </w:r>
    </w:p>
    <w:p w:rsidR="00EB19BC" w:rsidRPr="00020D0F" w:rsidRDefault="007356CE" w:rsidP="008D6538">
      <w:pPr>
        <w:pStyle w:val="a7"/>
        <w:numPr>
          <w:ilvl w:val="0"/>
          <w:numId w:val="17"/>
        </w:numPr>
        <w:spacing w:after="0" w:line="240" w:lineRule="auto"/>
        <w:jc w:val="both"/>
        <w:rPr>
          <w:rFonts w:cs="Times New Roman"/>
          <w:bCs/>
          <w:sz w:val="24"/>
          <w:szCs w:val="24"/>
        </w:rPr>
      </w:pPr>
      <w:r w:rsidRPr="00020D0F">
        <w:rPr>
          <w:rFonts w:cs="Times New Roman"/>
          <w:bCs/>
          <w:sz w:val="24"/>
          <w:szCs w:val="24"/>
        </w:rPr>
        <w:t>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w:t>
      </w:r>
      <w:r w:rsidR="00EB19BC" w:rsidRPr="00020D0F">
        <w:rPr>
          <w:rFonts w:cs="Times New Roman"/>
          <w:bCs/>
          <w:sz w:val="24"/>
          <w:szCs w:val="24"/>
        </w:rPr>
        <w:t xml:space="preserve">вании и разных видах дизайна; </w:t>
      </w:r>
    </w:p>
    <w:p w:rsidR="00EB19BC" w:rsidRPr="00020D0F" w:rsidRDefault="007356CE" w:rsidP="008D6538">
      <w:pPr>
        <w:pStyle w:val="a7"/>
        <w:numPr>
          <w:ilvl w:val="0"/>
          <w:numId w:val="17"/>
        </w:numPr>
        <w:spacing w:after="0" w:line="240" w:lineRule="auto"/>
        <w:jc w:val="both"/>
        <w:rPr>
          <w:rFonts w:cs="Times New Roman"/>
          <w:bCs/>
          <w:sz w:val="24"/>
          <w:szCs w:val="24"/>
        </w:rPr>
      </w:pPr>
      <w:r w:rsidRPr="00020D0F">
        <w:rPr>
          <w:rFonts w:cs="Times New Roman"/>
          <w:bCs/>
          <w:sz w:val="24"/>
          <w:szCs w:val="24"/>
        </w:rPr>
        <w:t>создание условий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w:t>
      </w:r>
      <w:r w:rsidR="00EB19BC" w:rsidRPr="00020D0F">
        <w:rPr>
          <w:rFonts w:cs="Times New Roman"/>
          <w:bCs/>
          <w:sz w:val="24"/>
          <w:szCs w:val="24"/>
        </w:rPr>
        <w:t xml:space="preserve">в художественного творчества; </w:t>
      </w:r>
    </w:p>
    <w:p w:rsidR="007356CE" w:rsidRPr="00020D0F" w:rsidRDefault="007356CE" w:rsidP="008D6538">
      <w:pPr>
        <w:pStyle w:val="a7"/>
        <w:numPr>
          <w:ilvl w:val="0"/>
          <w:numId w:val="17"/>
        </w:numPr>
        <w:spacing w:after="0" w:line="240" w:lineRule="auto"/>
        <w:jc w:val="both"/>
        <w:rPr>
          <w:rFonts w:cs="Times New Roman"/>
          <w:bCs/>
          <w:sz w:val="24"/>
          <w:szCs w:val="24"/>
        </w:rPr>
      </w:pPr>
      <w:r w:rsidRPr="00020D0F">
        <w:rPr>
          <w:rFonts w:cs="Times New Roman"/>
          <w:bCs/>
          <w:sz w:val="24"/>
          <w:szCs w:val="24"/>
        </w:rPr>
        <w:t>содействие формированию эстетического отношения к окружающему миру и «Я»-концепии; создание оптимальных условий</w:t>
      </w:r>
      <w:r w:rsidR="00EB19BC" w:rsidRPr="00020D0F">
        <w:rPr>
          <w:rFonts w:cs="Times New Roman"/>
          <w:bCs/>
          <w:sz w:val="24"/>
          <w:szCs w:val="24"/>
        </w:rPr>
        <w:t xml:space="preserve"> </w:t>
      </w:r>
      <w:r w:rsidRPr="00020D0F">
        <w:rPr>
          <w:rFonts w:cs="Times New Roman"/>
          <w:bCs/>
          <w:sz w:val="24"/>
          <w:szCs w:val="24"/>
        </w:rPr>
        <w:t>для развития целостной личности ребенка и ее свободного проявления в художественном творчестве</w:t>
      </w:r>
    </w:p>
    <w:p w:rsidR="007356CE" w:rsidRPr="00020D0F" w:rsidRDefault="007356CE" w:rsidP="007356CE">
      <w:pPr>
        <w:spacing w:after="0" w:line="240" w:lineRule="auto"/>
        <w:jc w:val="both"/>
        <w:rPr>
          <w:rFonts w:cs="Times New Roman"/>
          <w:bCs/>
          <w:sz w:val="24"/>
          <w:szCs w:val="24"/>
        </w:rPr>
      </w:pPr>
    </w:p>
    <w:p w:rsidR="007356CE" w:rsidRPr="00020D0F" w:rsidRDefault="007356CE" w:rsidP="007356CE">
      <w:pPr>
        <w:pStyle w:val="a7"/>
        <w:spacing w:after="0" w:line="240" w:lineRule="auto"/>
        <w:ind w:left="0"/>
        <w:jc w:val="both"/>
        <w:rPr>
          <w:rFonts w:cs="Times New Roman"/>
          <w:bCs/>
          <w:sz w:val="24"/>
          <w:szCs w:val="24"/>
        </w:rPr>
      </w:pPr>
    </w:p>
    <w:p w:rsidR="00856C31" w:rsidRPr="005C54BF" w:rsidRDefault="00856C31" w:rsidP="00856C31">
      <w:pPr>
        <w:pStyle w:val="ae"/>
        <w:shd w:val="clear" w:color="auto" w:fill="FFFFFF"/>
        <w:spacing w:before="0" w:beforeAutospacing="0"/>
        <w:jc w:val="center"/>
        <w:rPr>
          <w:b/>
          <w:u w:val="single"/>
        </w:rPr>
      </w:pPr>
      <w:r w:rsidRPr="005C54BF">
        <w:rPr>
          <w:rStyle w:val="af"/>
          <w:rFonts w:eastAsiaTheme="majorEastAsia"/>
          <w:b w:val="0"/>
          <w:u w:val="single"/>
        </w:rPr>
        <w:t>Парциальная программа «Основы безопасности детей дошкольного возраста» Р.Б. Стеркина, Н.Н. Авдеева, О.Л. Князева</w:t>
      </w:r>
    </w:p>
    <w:p w:rsidR="00856C31" w:rsidRPr="005C54BF" w:rsidRDefault="00532D52" w:rsidP="00856C31">
      <w:pPr>
        <w:spacing w:after="0" w:line="240" w:lineRule="auto"/>
        <w:jc w:val="both"/>
        <w:rPr>
          <w:rFonts w:cs="Times New Roman"/>
          <w:sz w:val="24"/>
          <w:szCs w:val="24"/>
          <w:shd w:val="clear" w:color="auto" w:fill="FFFFFF"/>
        </w:rPr>
      </w:pPr>
      <w:r w:rsidRPr="005C54BF">
        <w:rPr>
          <w:rFonts w:cs="Times New Roman"/>
          <w:bCs/>
          <w:sz w:val="24"/>
          <w:szCs w:val="24"/>
        </w:rPr>
        <w:t>Цель</w:t>
      </w:r>
      <w:r w:rsidR="00586C1C" w:rsidRPr="005C54BF">
        <w:rPr>
          <w:rFonts w:cs="Times New Roman"/>
          <w:bCs/>
          <w:sz w:val="24"/>
          <w:szCs w:val="24"/>
        </w:rPr>
        <w:t xml:space="preserve">: </w:t>
      </w:r>
      <w:r w:rsidR="00856C31" w:rsidRPr="005C54BF">
        <w:rPr>
          <w:rFonts w:cs="Times New Roman"/>
          <w:sz w:val="24"/>
          <w:szCs w:val="24"/>
          <w:shd w:val="clear" w:color="auto" w:fill="FFFFFF"/>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856C31" w:rsidRPr="005C54BF" w:rsidRDefault="00856C31" w:rsidP="00856C31">
      <w:pPr>
        <w:spacing w:after="0" w:line="240" w:lineRule="auto"/>
        <w:jc w:val="both"/>
        <w:rPr>
          <w:rFonts w:cs="Times New Roman"/>
          <w:sz w:val="24"/>
          <w:szCs w:val="24"/>
          <w:shd w:val="clear" w:color="auto" w:fill="FFFFFF"/>
        </w:rPr>
      </w:pPr>
      <w:r w:rsidRPr="005C54BF">
        <w:rPr>
          <w:rFonts w:cs="Times New Roman"/>
          <w:sz w:val="24"/>
          <w:szCs w:val="24"/>
          <w:shd w:val="clear" w:color="auto" w:fill="FFFFFF"/>
        </w:rPr>
        <w:t>Задачи:</w:t>
      </w:r>
    </w:p>
    <w:p w:rsidR="00856C31" w:rsidRPr="005C54BF" w:rsidRDefault="00856C31" w:rsidP="008D6538">
      <w:pPr>
        <w:pStyle w:val="a7"/>
        <w:numPr>
          <w:ilvl w:val="0"/>
          <w:numId w:val="18"/>
        </w:numPr>
        <w:shd w:val="clear" w:color="auto" w:fill="FFFFFF"/>
        <w:spacing w:after="0" w:line="240" w:lineRule="auto"/>
        <w:rPr>
          <w:rFonts w:eastAsia="Times New Roman" w:cs="Times New Roman"/>
          <w:sz w:val="24"/>
          <w:szCs w:val="24"/>
          <w:lang w:eastAsia="ru-RU"/>
        </w:rPr>
      </w:pPr>
      <w:r w:rsidRPr="005C54BF">
        <w:rPr>
          <w:rFonts w:eastAsia="Times New Roman" w:cs="Times New Roman"/>
          <w:sz w:val="24"/>
          <w:szCs w:val="24"/>
          <w:lang w:eastAsia="ru-RU"/>
        </w:rPr>
        <w:t>формировать ценности здорового образа жизни;</w:t>
      </w:r>
    </w:p>
    <w:p w:rsidR="00856C31" w:rsidRPr="005C54BF" w:rsidRDefault="00856C31" w:rsidP="008D6538">
      <w:pPr>
        <w:pStyle w:val="a7"/>
        <w:numPr>
          <w:ilvl w:val="0"/>
          <w:numId w:val="18"/>
        </w:numPr>
        <w:shd w:val="clear" w:color="auto" w:fill="FFFFFF"/>
        <w:spacing w:after="0" w:line="240" w:lineRule="auto"/>
        <w:rPr>
          <w:rFonts w:eastAsia="Times New Roman" w:cs="Times New Roman"/>
          <w:sz w:val="24"/>
          <w:szCs w:val="24"/>
          <w:lang w:eastAsia="ru-RU"/>
        </w:rPr>
      </w:pPr>
      <w:r w:rsidRPr="005C54BF">
        <w:rPr>
          <w:rFonts w:eastAsia="Times New Roman" w:cs="Times New Roman"/>
          <w:sz w:val="24"/>
          <w:szCs w:val="24"/>
          <w:lang w:eastAsia="ru-RU"/>
        </w:rPr>
        <w:t>формировать основы безопасного поведения во дворе, на улице, в общественном транспорте;</w:t>
      </w:r>
    </w:p>
    <w:p w:rsidR="00856C31" w:rsidRPr="005C54BF" w:rsidRDefault="00856C31" w:rsidP="008D6538">
      <w:pPr>
        <w:pStyle w:val="a7"/>
        <w:numPr>
          <w:ilvl w:val="0"/>
          <w:numId w:val="18"/>
        </w:numPr>
        <w:shd w:val="clear" w:color="auto" w:fill="FFFFFF"/>
        <w:spacing w:after="0" w:line="240" w:lineRule="auto"/>
        <w:rPr>
          <w:rFonts w:eastAsia="Times New Roman" w:cs="Times New Roman"/>
          <w:sz w:val="24"/>
          <w:szCs w:val="24"/>
          <w:lang w:eastAsia="ru-RU"/>
        </w:rPr>
      </w:pPr>
      <w:r w:rsidRPr="005C54BF">
        <w:rPr>
          <w:rFonts w:eastAsia="Times New Roman" w:cs="Times New Roman"/>
          <w:sz w:val="24"/>
          <w:szCs w:val="24"/>
          <w:lang w:eastAsia="ru-RU"/>
        </w:rPr>
        <w:t>формировать знания об осторожном обращении с опасными предметами и правильном поведении при контактах с незнакомыми людьми.</w:t>
      </w:r>
    </w:p>
    <w:p w:rsidR="00F52542" w:rsidRPr="00020D0F" w:rsidRDefault="00856C31" w:rsidP="00406D34">
      <w:pPr>
        <w:shd w:val="clear" w:color="auto" w:fill="FFFFFF"/>
        <w:spacing w:after="100" w:afterAutospacing="1" w:line="240" w:lineRule="auto"/>
        <w:rPr>
          <w:rFonts w:cs="Times New Roman"/>
          <w:sz w:val="24"/>
          <w:szCs w:val="24"/>
          <w:u w:val="single"/>
        </w:rPr>
      </w:pPr>
      <w:r w:rsidRPr="00020D0F">
        <w:rPr>
          <w:rFonts w:eastAsia="Times New Roman" w:cs="Times New Roman"/>
          <w:color w:val="222222"/>
          <w:sz w:val="24"/>
          <w:szCs w:val="24"/>
          <w:lang w:eastAsia="ru-RU"/>
        </w:rPr>
        <w:t> </w:t>
      </w:r>
      <w:r w:rsidR="00D97327" w:rsidRPr="00020D0F">
        <w:rPr>
          <w:rFonts w:cs="Times New Roman"/>
          <w:sz w:val="24"/>
          <w:szCs w:val="24"/>
          <w:u w:val="single"/>
        </w:rPr>
        <w:t>Парциальная п</w:t>
      </w:r>
      <w:r w:rsidR="00F52542" w:rsidRPr="00020D0F">
        <w:rPr>
          <w:rFonts w:cs="Times New Roman"/>
          <w:sz w:val="24"/>
          <w:szCs w:val="24"/>
          <w:u w:val="single"/>
        </w:rPr>
        <w:t>рограмма «Юный эколог» Николаева С. Н.</w:t>
      </w:r>
    </w:p>
    <w:p w:rsidR="00A53A85" w:rsidRPr="00CD1541" w:rsidRDefault="00A53A85" w:rsidP="00A53A85">
      <w:pPr>
        <w:spacing w:after="0" w:line="240" w:lineRule="auto"/>
        <w:jc w:val="both"/>
        <w:rPr>
          <w:rFonts w:cs="Times New Roman"/>
          <w:sz w:val="24"/>
          <w:szCs w:val="24"/>
        </w:rPr>
      </w:pPr>
      <w:r w:rsidRPr="00CD1541">
        <w:rPr>
          <w:rFonts w:cs="Times New Roman"/>
          <w:sz w:val="24"/>
          <w:szCs w:val="24"/>
        </w:rPr>
        <w:lastRenderedPageBreak/>
        <w:t>Цель: 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A53A85" w:rsidRPr="00CD1541" w:rsidRDefault="00A53A85" w:rsidP="00A53A85">
      <w:pPr>
        <w:tabs>
          <w:tab w:val="center" w:pos="4748"/>
        </w:tabs>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 xml:space="preserve">Задачи: </w:t>
      </w:r>
      <w:r w:rsidRPr="00CD1541">
        <w:rPr>
          <w:rFonts w:eastAsia="Times New Roman" w:cs="Times New Roman"/>
          <w:sz w:val="24"/>
          <w:szCs w:val="24"/>
          <w:lang w:bidi="en-US"/>
        </w:rPr>
        <w:tab/>
      </w:r>
    </w:p>
    <w:p w:rsidR="00D97327" w:rsidRPr="00CD1541" w:rsidRDefault="005317BC"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-формировать</w:t>
      </w:r>
      <w:r w:rsidR="00A53A85" w:rsidRPr="00CD1541">
        <w:rPr>
          <w:rFonts w:eastAsia="Times New Roman" w:cs="Times New Roman"/>
          <w:sz w:val="24"/>
          <w:szCs w:val="24"/>
          <w:lang w:bidi="en-US"/>
        </w:rPr>
        <w:t xml:space="preserve"> у д</w:t>
      </w:r>
      <w:r w:rsidRPr="00CD1541">
        <w:rPr>
          <w:rFonts w:eastAsia="Times New Roman" w:cs="Times New Roman"/>
          <w:sz w:val="24"/>
          <w:szCs w:val="24"/>
          <w:lang w:bidi="en-US"/>
        </w:rPr>
        <w:t>ошкольников осознано правильное, гуманное отношение</w:t>
      </w:r>
      <w:r w:rsidR="00A53A85" w:rsidRPr="00CD1541">
        <w:rPr>
          <w:rFonts w:eastAsia="Times New Roman" w:cs="Times New Roman"/>
          <w:sz w:val="24"/>
          <w:szCs w:val="24"/>
          <w:lang w:bidi="en-US"/>
        </w:rPr>
        <w:t xml:space="preserve"> к природе; </w:t>
      </w:r>
    </w:p>
    <w:p w:rsidR="00A53A85" w:rsidRPr="00CD1541" w:rsidRDefault="00A53A85"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 xml:space="preserve">-накопление знаний о живой и неживой природе, взаимосвязи и взаимодействии всех природных объектов экологии; </w:t>
      </w:r>
    </w:p>
    <w:p w:rsidR="00A53A85" w:rsidRPr="00CD1541" w:rsidRDefault="00A53A85"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 xml:space="preserve">-формирование у детей практических навыков и умений в разнообразной деятельности в природе, правильного поведения и общения; </w:t>
      </w:r>
    </w:p>
    <w:p w:rsidR="00A53A85" w:rsidRPr="00CD1541" w:rsidRDefault="00A53A85"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 xml:space="preserve">-воспитание потребности в созидании и творчестве; </w:t>
      </w:r>
    </w:p>
    <w:p w:rsidR="00A53A85" w:rsidRPr="00CD1541" w:rsidRDefault="00A53A85"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 xml:space="preserve">-создание условий для полноценного экологического воспитания; </w:t>
      </w:r>
    </w:p>
    <w:p w:rsidR="00A53A85" w:rsidRPr="00CD1541" w:rsidRDefault="00A53A85"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-воспитание любви к природе через прямое общение с ней.</w:t>
      </w:r>
    </w:p>
    <w:p w:rsidR="00611CDD" w:rsidRPr="00020D0F" w:rsidRDefault="00611CDD" w:rsidP="00611CDD">
      <w:pPr>
        <w:spacing w:after="0" w:line="240" w:lineRule="auto"/>
        <w:jc w:val="both"/>
        <w:rPr>
          <w:rFonts w:cs="Times New Roman"/>
          <w:bCs/>
          <w:sz w:val="24"/>
          <w:szCs w:val="24"/>
        </w:rPr>
      </w:pPr>
    </w:p>
    <w:p w:rsidR="009F65B0" w:rsidRPr="00020D0F" w:rsidRDefault="009F65B0" w:rsidP="004119BE">
      <w:pPr>
        <w:pStyle w:val="2"/>
        <w:numPr>
          <w:ilvl w:val="1"/>
          <w:numId w:val="1"/>
        </w:numPr>
        <w:spacing w:before="0" w:line="240" w:lineRule="auto"/>
        <w:rPr>
          <w:rFonts w:cs="Times New Roman"/>
          <w:sz w:val="24"/>
          <w:szCs w:val="24"/>
        </w:rPr>
      </w:pPr>
      <w:bookmarkStart w:id="30" w:name="_Toc17719055"/>
      <w:r w:rsidRPr="00020D0F">
        <w:rPr>
          <w:rFonts w:cs="Times New Roman"/>
          <w:sz w:val="24"/>
          <w:szCs w:val="24"/>
        </w:rPr>
        <w:t>При</w:t>
      </w:r>
      <w:r w:rsidR="007D5640" w:rsidRPr="00020D0F">
        <w:rPr>
          <w:rFonts w:cs="Times New Roman"/>
          <w:sz w:val="24"/>
          <w:szCs w:val="24"/>
        </w:rPr>
        <w:t>нципы и подходы к формированию п</w:t>
      </w:r>
      <w:r w:rsidRPr="00020D0F">
        <w:rPr>
          <w:rFonts w:cs="Times New Roman"/>
          <w:sz w:val="24"/>
          <w:szCs w:val="24"/>
        </w:rPr>
        <w:t>рограммы</w:t>
      </w:r>
      <w:bookmarkEnd w:id="30"/>
    </w:p>
    <w:p w:rsidR="00A61008" w:rsidRPr="00020D0F" w:rsidRDefault="00471F3F" w:rsidP="00A61008">
      <w:pPr>
        <w:spacing w:after="0" w:line="240" w:lineRule="auto"/>
        <w:ind w:firstLine="709"/>
        <w:jc w:val="both"/>
        <w:rPr>
          <w:rFonts w:eastAsia="Calibri" w:cs="Times New Roman"/>
          <w:sz w:val="24"/>
          <w:szCs w:val="24"/>
        </w:rPr>
      </w:pPr>
      <w:r w:rsidRPr="00020D0F">
        <w:rPr>
          <w:rFonts w:eastAsia="Calibri" w:cs="Times New Roman"/>
          <w:sz w:val="24"/>
          <w:szCs w:val="24"/>
        </w:rPr>
        <w:t>В соответствии с ФГОС ДО Рабочая программа</w:t>
      </w:r>
      <w:r w:rsidR="00A61008" w:rsidRPr="00020D0F">
        <w:rPr>
          <w:rFonts w:eastAsia="Calibri" w:cs="Times New Roman"/>
          <w:sz w:val="24"/>
          <w:szCs w:val="24"/>
        </w:rPr>
        <w:t xml:space="preserve"> построена на следующих принципах: </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1. Поддержка разнообразия детства.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 xml:space="preserve"> 4.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w:t>
      </w:r>
      <w:r w:rsidRPr="00D637F1">
        <w:rPr>
          <w:rFonts w:eastAsia="Calibri" w:cs="Times New Roman"/>
          <w:sz w:val="24"/>
          <w:szCs w:val="24"/>
        </w:rPr>
        <w:lastRenderedPageBreak/>
        <w:t xml:space="preserve">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 xml:space="preserve">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формы сотрудничества с семьей как в содержательном, так и в организационном планах. </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 xml:space="preserve">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к природе и истории родного края; содействовать проведению совместных проектов, экскурсий, праздников, а также удовлетворению особых потребностей детей, оказанию психолого-педагогической и/или медицинской поддержки в случае необходимости. </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8.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 xml:space="preserve">11.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w:t>
      </w:r>
      <w:r w:rsidRPr="00D637F1">
        <w:rPr>
          <w:rFonts w:eastAsia="Calibri" w:cs="Times New Roman"/>
          <w:sz w:val="24"/>
          <w:szCs w:val="24"/>
        </w:rPr>
        <w:lastRenderedPageBreak/>
        <w:t>областями. Такая организация образовательного процесса соответствует особенностям развития детей раннего и дошкольного возраста.</w:t>
      </w:r>
      <w:r w:rsidRPr="00D637F1">
        <w:rPr>
          <w:rFonts w:eastAsia="Calibri" w:cs="Times New Roman"/>
          <w:sz w:val="24"/>
          <w:szCs w:val="24"/>
        </w:rPr>
        <w:cr/>
      </w:r>
    </w:p>
    <w:p w:rsidR="00A61008" w:rsidRPr="00020D0F" w:rsidRDefault="00D637F1" w:rsidP="00D637F1">
      <w:pPr>
        <w:spacing w:after="0" w:line="240" w:lineRule="auto"/>
        <w:contextualSpacing/>
        <w:jc w:val="both"/>
        <w:rPr>
          <w:rFonts w:eastAsia="Calibri" w:cs="Times New Roman"/>
          <w:b/>
          <w:sz w:val="24"/>
          <w:szCs w:val="24"/>
          <w:lang w:eastAsia="ru-RU"/>
        </w:rPr>
      </w:pPr>
      <w:r w:rsidRPr="00D637F1">
        <w:rPr>
          <w:rFonts w:eastAsia="Calibri" w:cs="Times New Roman"/>
          <w:sz w:val="24"/>
          <w:szCs w:val="24"/>
        </w:rPr>
        <w:t xml:space="preserve">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r w:rsidR="00A61008" w:rsidRPr="00020D0F">
        <w:rPr>
          <w:rFonts w:eastAsia="Calibri" w:cs="Times New Roman"/>
          <w:sz w:val="24"/>
          <w:szCs w:val="24"/>
        </w:rPr>
        <w:t>ы.</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 xml:space="preserve">При разработке Программы учитывались следующие </w:t>
      </w:r>
      <w:r w:rsidRPr="00D637F1">
        <w:rPr>
          <w:rFonts w:eastAsia="Times New Roman" w:cs="Times New Roman"/>
          <w:b/>
          <w:sz w:val="24"/>
          <w:szCs w:val="24"/>
          <w:lang w:bidi="en-US"/>
        </w:rPr>
        <w:t xml:space="preserve">подходы </w:t>
      </w:r>
      <w:r w:rsidRPr="00D637F1">
        <w:rPr>
          <w:rFonts w:eastAsia="Times New Roman" w:cs="Times New Roman"/>
          <w:sz w:val="24"/>
          <w:szCs w:val="24"/>
          <w:lang w:bidi="en-US"/>
        </w:rPr>
        <w:t xml:space="preserve">к организации психолого-педагогической поддержки ребенка в процессе его развития и образования: </w:t>
      </w:r>
    </w:p>
    <w:p w:rsidR="00D637F1" w:rsidRPr="00D637F1" w:rsidRDefault="00D637F1" w:rsidP="00D637F1">
      <w:pPr>
        <w:spacing w:after="0" w:line="240" w:lineRule="auto"/>
        <w:jc w:val="both"/>
        <w:rPr>
          <w:rFonts w:eastAsia="Times New Roman" w:cs="Times New Roman"/>
          <w:sz w:val="24"/>
          <w:szCs w:val="24"/>
          <w:lang w:bidi="en-US"/>
        </w:rPr>
      </w:pPr>
      <w:r w:rsidRPr="00D637F1">
        <w:rPr>
          <w:rFonts w:eastAsia="Times New Roman" w:cs="Times New Roman"/>
          <w:sz w:val="24"/>
          <w:szCs w:val="24"/>
          <w:lang w:bidi="en-US"/>
        </w:rPr>
        <w:t xml:space="preserve">           1. Личностно-ориентированный подход - предполагает переход от знаниевой основы к всестороннему развитию личности и индивидуальности. Нужно учитывать интересы, желания, способности ребенка, признание его активным субъектом в воспитательном процессе. </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 xml:space="preserve">2. Индивидуальный подход - действия педагога направлены на развитие его личностных особенностей (характера, темперамента, эмоций) </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 xml:space="preserve">3. Системно-деятельностный подход -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 xml:space="preserve">4. Аксиологический подход, определяющий совокупность приоритетных ценностей в образовании, воспитании и саморазвитии человека. </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 xml:space="preserve">5. Культурологический подход, принимающий во внимание все условия места и времени, в которых родился и живет ребенок, специфику его ближайшего окружения и исторического прошлого малой родины, района. </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6. Полусубъектный – предполагает необходимость учета влияния всех факторов социального развития (семья, сверстники, детский сад, этнокультурные условия, климат и т.д.).</w:t>
      </w:r>
    </w:p>
    <w:p w:rsidR="00944470" w:rsidRPr="00020D0F" w:rsidRDefault="00944470" w:rsidP="00A61008">
      <w:pPr>
        <w:pStyle w:val="a7"/>
        <w:spacing w:after="0" w:line="240" w:lineRule="auto"/>
        <w:ind w:left="2149" w:firstLine="709"/>
        <w:jc w:val="both"/>
        <w:rPr>
          <w:rFonts w:cs="Times New Roman"/>
          <w:sz w:val="24"/>
          <w:szCs w:val="24"/>
        </w:rPr>
      </w:pPr>
    </w:p>
    <w:p w:rsidR="00AC5208" w:rsidRPr="00020D0F" w:rsidRDefault="009F65B0" w:rsidP="00A61008">
      <w:pPr>
        <w:pStyle w:val="a7"/>
        <w:spacing w:after="0" w:line="240" w:lineRule="auto"/>
        <w:ind w:left="426" w:firstLine="709"/>
        <w:jc w:val="both"/>
        <w:rPr>
          <w:rFonts w:cs="Times New Roman"/>
          <w:sz w:val="24"/>
          <w:szCs w:val="24"/>
        </w:rPr>
      </w:pPr>
      <w:r w:rsidRPr="00020D0F">
        <w:rPr>
          <w:rFonts w:cs="Times New Roman"/>
          <w:sz w:val="24"/>
          <w:szCs w:val="24"/>
        </w:rPr>
        <w:t xml:space="preserve"> </w:t>
      </w:r>
    </w:p>
    <w:p w:rsidR="00A81AB1" w:rsidRPr="00020D0F" w:rsidRDefault="00EC10FE" w:rsidP="00366530">
      <w:pPr>
        <w:pStyle w:val="2"/>
        <w:spacing w:before="0" w:line="240" w:lineRule="auto"/>
        <w:ind w:firstLine="709"/>
        <w:rPr>
          <w:rFonts w:cs="Times New Roman"/>
          <w:sz w:val="24"/>
          <w:szCs w:val="24"/>
        </w:rPr>
      </w:pPr>
      <w:bookmarkStart w:id="31" w:name="_Toc17719056"/>
      <w:r w:rsidRPr="00020D0F">
        <w:rPr>
          <w:rFonts w:cs="Times New Roman"/>
          <w:sz w:val="24"/>
          <w:szCs w:val="24"/>
        </w:rPr>
        <w:t>1.4. Возрастные и индивидуальные</w:t>
      </w:r>
      <w:r w:rsidR="00A81AB1" w:rsidRPr="00020D0F">
        <w:rPr>
          <w:rFonts w:cs="Times New Roman"/>
          <w:sz w:val="24"/>
          <w:szCs w:val="24"/>
        </w:rPr>
        <w:t xml:space="preserve"> особенности детей шестого года жизни</w:t>
      </w:r>
      <w:bookmarkEnd w:id="31"/>
    </w:p>
    <w:p w:rsidR="00A81AB1" w:rsidRPr="00020D0F" w:rsidRDefault="00EC10FE" w:rsidP="00366530">
      <w:pPr>
        <w:spacing w:after="0" w:line="240" w:lineRule="auto"/>
        <w:ind w:firstLine="709"/>
        <w:rPr>
          <w:rFonts w:cs="Times New Roman"/>
          <w:b/>
          <w:sz w:val="24"/>
          <w:szCs w:val="24"/>
        </w:rPr>
      </w:pPr>
      <w:r w:rsidRPr="00020D0F">
        <w:rPr>
          <w:rFonts w:cs="Times New Roman"/>
          <w:sz w:val="24"/>
          <w:szCs w:val="24"/>
        </w:rPr>
        <w:t xml:space="preserve"> </w:t>
      </w:r>
    </w:p>
    <w:p w:rsidR="00A81AB1" w:rsidRPr="00020D0F" w:rsidRDefault="00A81AB1" w:rsidP="000F4F9E">
      <w:pPr>
        <w:spacing w:after="0" w:line="240" w:lineRule="auto"/>
        <w:ind w:firstLine="709"/>
        <w:jc w:val="both"/>
        <w:rPr>
          <w:rFonts w:cs="Times New Roman"/>
          <w:sz w:val="24"/>
          <w:szCs w:val="24"/>
        </w:rPr>
      </w:pPr>
      <w:r w:rsidRPr="00020D0F">
        <w:rPr>
          <w:rFonts w:cs="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w:t>
      </w:r>
      <w:r w:rsidRPr="00020D0F">
        <w:rPr>
          <w:rFonts w:cs="Times New Roman"/>
          <w:sz w:val="24"/>
          <w:szCs w:val="24"/>
        </w:rPr>
        <w:lastRenderedPageBreak/>
        <w:t>могут возникать конфликты, связанные с субординацией ролевого поведения. Наблюдается организация игрового пространства, в котором выделяются с</w:t>
      </w:r>
      <w:r w:rsidR="000F4F9E" w:rsidRPr="00020D0F">
        <w:rPr>
          <w:rFonts w:cs="Times New Roman"/>
          <w:sz w:val="24"/>
          <w:szCs w:val="24"/>
        </w:rPr>
        <w:t xml:space="preserve">мысловой «центр» и «периферия». </w:t>
      </w:r>
      <w:r w:rsidRPr="00020D0F">
        <w:rPr>
          <w:rFonts w:cs="Times New Roman"/>
          <w:sz w:val="24"/>
          <w:szCs w:val="24"/>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F4F9E"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A81AB1" w:rsidRPr="00020D0F" w:rsidRDefault="00A81AB1" w:rsidP="000F4F9E">
      <w:pPr>
        <w:spacing w:after="0" w:line="240" w:lineRule="auto"/>
        <w:ind w:firstLine="709"/>
        <w:jc w:val="both"/>
        <w:rPr>
          <w:rFonts w:cs="Times New Roman"/>
          <w:sz w:val="24"/>
          <w:szCs w:val="24"/>
        </w:rPr>
      </w:pPr>
      <w:r w:rsidRPr="00020D0F">
        <w:rPr>
          <w:rFonts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0F4F9E"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F4F9E"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w:t>
      </w:r>
      <w:r w:rsidRPr="00020D0F">
        <w:rPr>
          <w:rFonts w:cs="Times New Roman"/>
          <w:sz w:val="24"/>
          <w:szCs w:val="24"/>
        </w:rPr>
        <w:lastRenderedPageBreak/>
        <w:t xml:space="preserve">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r w:rsidR="00893D17" w:rsidRPr="00020D0F">
        <w:rPr>
          <w:rFonts w:cs="Times New Roman"/>
          <w:sz w:val="24"/>
          <w:szCs w:val="24"/>
        </w:rPr>
        <w:t xml:space="preserve">. </w:t>
      </w:r>
      <w:r w:rsidRPr="00020D0F">
        <w:rPr>
          <w:rFonts w:cs="Times New Roman"/>
          <w:sz w:val="24"/>
          <w:szCs w:val="24"/>
        </w:rPr>
        <w:t>Воображение будет активно развиваться лишь при условии проведения специальной работы по его активизации.</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Продолжают развиваться устойчивость, распределение, переключаемость внимания. Наблюдается переход от непроизвольного внимания к произвольному.</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F4F9E"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445E2" w:rsidRPr="00020D0F" w:rsidRDefault="00E57888" w:rsidP="000F4F9E">
      <w:pPr>
        <w:spacing w:after="0" w:line="240" w:lineRule="auto"/>
        <w:rPr>
          <w:rFonts w:cs="Times New Roman"/>
          <w:b/>
          <w:sz w:val="24"/>
          <w:szCs w:val="24"/>
        </w:rPr>
      </w:pPr>
      <w:r w:rsidRPr="00020D0F">
        <w:rPr>
          <w:rFonts w:cs="Times New Roman"/>
          <w:b/>
          <w:sz w:val="24"/>
          <w:szCs w:val="24"/>
        </w:rPr>
        <w:t>Состав группы</w:t>
      </w:r>
    </w:p>
    <w:p w:rsidR="00E57888" w:rsidRPr="00020D0F" w:rsidRDefault="00E57888" w:rsidP="000F4F9E">
      <w:pPr>
        <w:spacing w:after="0" w:line="240" w:lineRule="auto"/>
        <w:ind w:firstLine="709"/>
        <w:jc w:val="center"/>
        <w:rPr>
          <w:rFonts w:cs="Times New Roman"/>
          <w:b/>
          <w:sz w:val="24"/>
          <w:szCs w:val="24"/>
        </w:rPr>
      </w:pPr>
    </w:p>
    <w:tbl>
      <w:tblPr>
        <w:tblStyle w:val="a8"/>
        <w:tblW w:w="0" w:type="auto"/>
        <w:tblLook w:val="04A0" w:firstRow="1" w:lastRow="0" w:firstColumn="1" w:lastColumn="0" w:noHBand="0" w:noVBand="1"/>
      </w:tblPr>
      <w:tblGrid>
        <w:gridCol w:w="4644"/>
        <w:gridCol w:w="5529"/>
        <w:gridCol w:w="4536"/>
      </w:tblGrid>
      <w:tr w:rsidR="00E57888" w:rsidRPr="00020D0F" w:rsidTr="000F4F9E">
        <w:tc>
          <w:tcPr>
            <w:tcW w:w="4644" w:type="dxa"/>
          </w:tcPr>
          <w:p w:rsidR="00E57888" w:rsidRPr="00020D0F" w:rsidRDefault="00E57888" w:rsidP="000F4F9E">
            <w:pPr>
              <w:jc w:val="center"/>
              <w:rPr>
                <w:rFonts w:cs="Times New Roman"/>
                <w:b/>
                <w:sz w:val="24"/>
                <w:szCs w:val="24"/>
              </w:rPr>
            </w:pPr>
            <w:r w:rsidRPr="00020D0F">
              <w:rPr>
                <w:rFonts w:cs="Times New Roman"/>
                <w:b/>
                <w:sz w:val="24"/>
                <w:szCs w:val="24"/>
              </w:rPr>
              <w:t>Дети</w:t>
            </w:r>
          </w:p>
        </w:tc>
        <w:tc>
          <w:tcPr>
            <w:tcW w:w="5529" w:type="dxa"/>
          </w:tcPr>
          <w:p w:rsidR="00E57888" w:rsidRPr="00020D0F" w:rsidRDefault="00E57888" w:rsidP="000F4F9E">
            <w:pPr>
              <w:jc w:val="center"/>
              <w:rPr>
                <w:rFonts w:cs="Times New Roman"/>
                <w:b/>
                <w:sz w:val="24"/>
                <w:szCs w:val="24"/>
              </w:rPr>
            </w:pPr>
            <w:r w:rsidRPr="00020D0F">
              <w:rPr>
                <w:rFonts w:cs="Times New Roman"/>
                <w:b/>
                <w:sz w:val="24"/>
                <w:szCs w:val="24"/>
              </w:rPr>
              <w:t>Количество</w:t>
            </w:r>
          </w:p>
        </w:tc>
        <w:tc>
          <w:tcPr>
            <w:tcW w:w="4536" w:type="dxa"/>
          </w:tcPr>
          <w:p w:rsidR="00E57888" w:rsidRPr="00020D0F" w:rsidRDefault="00E57888" w:rsidP="000F4F9E">
            <w:pPr>
              <w:jc w:val="center"/>
              <w:rPr>
                <w:rFonts w:cs="Times New Roman"/>
                <w:b/>
                <w:sz w:val="24"/>
                <w:szCs w:val="24"/>
              </w:rPr>
            </w:pPr>
            <w:r w:rsidRPr="00020D0F">
              <w:rPr>
                <w:rFonts w:cs="Times New Roman"/>
                <w:b/>
                <w:sz w:val="24"/>
                <w:szCs w:val="24"/>
              </w:rPr>
              <w:t>% соотношение</w:t>
            </w:r>
          </w:p>
        </w:tc>
      </w:tr>
      <w:tr w:rsidR="00E57888" w:rsidRPr="00020D0F" w:rsidTr="000F4F9E">
        <w:tc>
          <w:tcPr>
            <w:tcW w:w="4644" w:type="dxa"/>
          </w:tcPr>
          <w:p w:rsidR="00E57888" w:rsidRPr="00020D0F" w:rsidRDefault="00E57888" w:rsidP="00366530">
            <w:pPr>
              <w:rPr>
                <w:rFonts w:cs="Times New Roman"/>
                <w:sz w:val="24"/>
                <w:szCs w:val="24"/>
              </w:rPr>
            </w:pPr>
            <w:r w:rsidRPr="00020D0F">
              <w:rPr>
                <w:rFonts w:cs="Times New Roman"/>
                <w:sz w:val="24"/>
                <w:szCs w:val="24"/>
              </w:rPr>
              <w:t>Всего детей</w:t>
            </w:r>
          </w:p>
        </w:tc>
        <w:tc>
          <w:tcPr>
            <w:tcW w:w="5529" w:type="dxa"/>
          </w:tcPr>
          <w:p w:rsidR="00E57888" w:rsidRPr="00020D0F" w:rsidRDefault="000F10D3" w:rsidP="005C54BF">
            <w:pPr>
              <w:jc w:val="center"/>
              <w:rPr>
                <w:rFonts w:cs="Times New Roman"/>
                <w:sz w:val="24"/>
                <w:szCs w:val="24"/>
              </w:rPr>
            </w:pPr>
            <w:r>
              <w:rPr>
                <w:rFonts w:cs="Times New Roman"/>
                <w:sz w:val="24"/>
                <w:szCs w:val="24"/>
              </w:rPr>
              <w:t>8</w:t>
            </w:r>
          </w:p>
        </w:tc>
        <w:tc>
          <w:tcPr>
            <w:tcW w:w="4536" w:type="dxa"/>
          </w:tcPr>
          <w:p w:rsidR="00E57888" w:rsidRPr="00020D0F" w:rsidRDefault="00E57888" w:rsidP="005C54BF">
            <w:pPr>
              <w:jc w:val="center"/>
              <w:rPr>
                <w:rFonts w:cs="Times New Roman"/>
                <w:sz w:val="24"/>
                <w:szCs w:val="24"/>
              </w:rPr>
            </w:pPr>
            <w:r w:rsidRPr="00020D0F">
              <w:rPr>
                <w:rFonts w:cs="Times New Roman"/>
                <w:sz w:val="24"/>
                <w:szCs w:val="24"/>
              </w:rPr>
              <w:t>100%</w:t>
            </w:r>
          </w:p>
        </w:tc>
      </w:tr>
      <w:tr w:rsidR="00E57888" w:rsidRPr="00020D0F" w:rsidTr="000F4F9E">
        <w:tc>
          <w:tcPr>
            <w:tcW w:w="4644" w:type="dxa"/>
          </w:tcPr>
          <w:p w:rsidR="00E57888" w:rsidRPr="00020D0F" w:rsidRDefault="00E57888" w:rsidP="00366530">
            <w:pPr>
              <w:rPr>
                <w:rFonts w:cs="Times New Roman"/>
                <w:sz w:val="24"/>
                <w:szCs w:val="24"/>
              </w:rPr>
            </w:pPr>
            <w:r w:rsidRPr="00020D0F">
              <w:rPr>
                <w:rFonts w:cs="Times New Roman"/>
                <w:sz w:val="24"/>
                <w:szCs w:val="24"/>
              </w:rPr>
              <w:t xml:space="preserve">Девочки </w:t>
            </w:r>
          </w:p>
        </w:tc>
        <w:tc>
          <w:tcPr>
            <w:tcW w:w="5529" w:type="dxa"/>
          </w:tcPr>
          <w:p w:rsidR="00E57888" w:rsidRPr="00020D0F" w:rsidRDefault="00AE0F6C" w:rsidP="005C54BF">
            <w:pPr>
              <w:jc w:val="center"/>
              <w:rPr>
                <w:rFonts w:cs="Times New Roman"/>
                <w:sz w:val="24"/>
                <w:szCs w:val="24"/>
              </w:rPr>
            </w:pPr>
            <w:r>
              <w:rPr>
                <w:rFonts w:cs="Times New Roman"/>
                <w:sz w:val="24"/>
                <w:szCs w:val="24"/>
              </w:rPr>
              <w:t>0</w:t>
            </w:r>
          </w:p>
        </w:tc>
        <w:tc>
          <w:tcPr>
            <w:tcW w:w="4536" w:type="dxa"/>
          </w:tcPr>
          <w:p w:rsidR="00E57888" w:rsidRPr="00020D0F" w:rsidRDefault="00E57888" w:rsidP="005C54BF">
            <w:pPr>
              <w:jc w:val="center"/>
              <w:rPr>
                <w:rFonts w:cs="Times New Roman"/>
                <w:sz w:val="24"/>
                <w:szCs w:val="24"/>
              </w:rPr>
            </w:pPr>
          </w:p>
        </w:tc>
      </w:tr>
      <w:tr w:rsidR="00E57888" w:rsidRPr="00020D0F" w:rsidTr="000F4F9E">
        <w:tc>
          <w:tcPr>
            <w:tcW w:w="4644" w:type="dxa"/>
          </w:tcPr>
          <w:p w:rsidR="00E57888" w:rsidRPr="00020D0F" w:rsidRDefault="00E57888" w:rsidP="00366530">
            <w:pPr>
              <w:rPr>
                <w:rFonts w:cs="Times New Roman"/>
                <w:sz w:val="24"/>
                <w:szCs w:val="24"/>
              </w:rPr>
            </w:pPr>
            <w:r w:rsidRPr="00020D0F">
              <w:rPr>
                <w:rFonts w:cs="Times New Roman"/>
                <w:sz w:val="24"/>
                <w:szCs w:val="24"/>
              </w:rPr>
              <w:t xml:space="preserve">Мальчики </w:t>
            </w:r>
          </w:p>
        </w:tc>
        <w:tc>
          <w:tcPr>
            <w:tcW w:w="5529" w:type="dxa"/>
          </w:tcPr>
          <w:p w:rsidR="00E57888" w:rsidRPr="00020D0F" w:rsidRDefault="00E57888" w:rsidP="005C54BF">
            <w:pPr>
              <w:jc w:val="center"/>
              <w:rPr>
                <w:rFonts w:cs="Times New Roman"/>
                <w:sz w:val="24"/>
                <w:szCs w:val="24"/>
              </w:rPr>
            </w:pPr>
          </w:p>
        </w:tc>
        <w:tc>
          <w:tcPr>
            <w:tcW w:w="4536" w:type="dxa"/>
          </w:tcPr>
          <w:p w:rsidR="00E57888" w:rsidRPr="00020D0F" w:rsidRDefault="00AE0F6C" w:rsidP="005C54BF">
            <w:pPr>
              <w:jc w:val="center"/>
              <w:rPr>
                <w:rFonts w:cs="Times New Roman"/>
                <w:sz w:val="24"/>
                <w:szCs w:val="24"/>
              </w:rPr>
            </w:pPr>
            <w:r>
              <w:rPr>
                <w:rFonts w:cs="Times New Roman"/>
                <w:sz w:val="24"/>
                <w:szCs w:val="24"/>
              </w:rPr>
              <w:t>100</w:t>
            </w:r>
            <w:r w:rsidR="005C54BF">
              <w:rPr>
                <w:rFonts w:cs="Times New Roman"/>
                <w:sz w:val="24"/>
                <w:szCs w:val="24"/>
              </w:rPr>
              <w:t>%</w:t>
            </w:r>
          </w:p>
        </w:tc>
      </w:tr>
    </w:tbl>
    <w:p w:rsidR="000F4F9E" w:rsidRPr="00020D0F" w:rsidRDefault="000F4F9E" w:rsidP="000F4F9E">
      <w:pPr>
        <w:tabs>
          <w:tab w:val="left" w:pos="1844"/>
        </w:tabs>
        <w:spacing w:after="0" w:line="240" w:lineRule="auto"/>
        <w:rPr>
          <w:rFonts w:cs="Times New Roman"/>
          <w:sz w:val="24"/>
          <w:szCs w:val="24"/>
        </w:rPr>
      </w:pPr>
    </w:p>
    <w:p w:rsidR="000F10D3" w:rsidRDefault="000F10D3" w:rsidP="000F4F9E">
      <w:pPr>
        <w:tabs>
          <w:tab w:val="left" w:pos="1844"/>
        </w:tabs>
        <w:spacing w:after="0" w:line="240" w:lineRule="auto"/>
        <w:rPr>
          <w:rFonts w:cs="Times New Roman"/>
          <w:b/>
          <w:sz w:val="24"/>
          <w:szCs w:val="24"/>
        </w:rPr>
      </w:pPr>
    </w:p>
    <w:p w:rsidR="000F10D3" w:rsidRDefault="000F10D3" w:rsidP="000F4F9E">
      <w:pPr>
        <w:tabs>
          <w:tab w:val="left" w:pos="1844"/>
        </w:tabs>
        <w:spacing w:after="0" w:line="240" w:lineRule="auto"/>
        <w:rPr>
          <w:rFonts w:cs="Times New Roman"/>
          <w:b/>
          <w:sz w:val="24"/>
          <w:szCs w:val="24"/>
        </w:rPr>
      </w:pPr>
    </w:p>
    <w:p w:rsidR="000F10D3" w:rsidRDefault="000F10D3" w:rsidP="000F4F9E">
      <w:pPr>
        <w:tabs>
          <w:tab w:val="left" w:pos="1844"/>
        </w:tabs>
        <w:spacing w:after="0" w:line="240" w:lineRule="auto"/>
        <w:rPr>
          <w:rFonts w:cs="Times New Roman"/>
          <w:b/>
          <w:sz w:val="24"/>
          <w:szCs w:val="24"/>
        </w:rPr>
      </w:pPr>
    </w:p>
    <w:p w:rsidR="00E57888" w:rsidRDefault="00E57888" w:rsidP="000F10D3">
      <w:pPr>
        <w:tabs>
          <w:tab w:val="left" w:pos="1844"/>
        </w:tabs>
        <w:spacing w:after="0" w:line="240" w:lineRule="auto"/>
        <w:jc w:val="center"/>
        <w:rPr>
          <w:rFonts w:cs="Times New Roman"/>
          <w:b/>
          <w:sz w:val="24"/>
          <w:szCs w:val="24"/>
        </w:rPr>
      </w:pPr>
      <w:r w:rsidRPr="00020D0F">
        <w:rPr>
          <w:rFonts w:cs="Times New Roman"/>
          <w:b/>
          <w:sz w:val="24"/>
          <w:szCs w:val="24"/>
        </w:rPr>
        <w:lastRenderedPageBreak/>
        <w:t>Состояние здоровья детей</w:t>
      </w:r>
    </w:p>
    <w:p w:rsidR="000F10D3" w:rsidRPr="00020D0F" w:rsidRDefault="000F10D3" w:rsidP="000F10D3">
      <w:pPr>
        <w:tabs>
          <w:tab w:val="left" w:pos="1844"/>
        </w:tabs>
        <w:spacing w:after="0" w:line="240" w:lineRule="auto"/>
        <w:jc w:val="center"/>
        <w:rPr>
          <w:rFonts w:cs="Times New Roman"/>
          <w:b/>
          <w:sz w:val="24"/>
          <w:szCs w:val="24"/>
        </w:rPr>
      </w:pPr>
    </w:p>
    <w:p w:rsidR="00E57888" w:rsidRPr="00020D0F" w:rsidRDefault="00E57888" w:rsidP="00366530">
      <w:pPr>
        <w:spacing w:after="0" w:line="240" w:lineRule="auto"/>
        <w:ind w:firstLine="709"/>
        <w:rPr>
          <w:rFonts w:cs="Times New Roman"/>
          <w:sz w:val="24"/>
          <w:szCs w:val="24"/>
        </w:rPr>
      </w:pPr>
    </w:p>
    <w:tbl>
      <w:tblPr>
        <w:tblStyle w:val="a8"/>
        <w:tblW w:w="0" w:type="auto"/>
        <w:tblLook w:val="04A0" w:firstRow="1" w:lastRow="0" w:firstColumn="1" w:lastColumn="0" w:noHBand="0" w:noVBand="1"/>
      </w:tblPr>
      <w:tblGrid>
        <w:gridCol w:w="7479"/>
        <w:gridCol w:w="7230"/>
      </w:tblGrid>
      <w:tr w:rsidR="00E57888" w:rsidRPr="00020D0F" w:rsidTr="000F4F9E">
        <w:tc>
          <w:tcPr>
            <w:tcW w:w="7479" w:type="dxa"/>
          </w:tcPr>
          <w:p w:rsidR="00E57888" w:rsidRPr="00020D0F" w:rsidRDefault="00E57888" w:rsidP="000F4F9E">
            <w:pPr>
              <w:jc w:val="center"/>
              <w:rPr>
                <w:rFonts w:cs="Times New Roman"/>
                <w:b/>
                <w:sz w:val="24"/>
                <w:szCs w:val="24"/>
              </w:rPr>
            </w:pPr>
            <w:r w:rsidRPr="00020D0F">
              <w:rPr>
                <w:rFonts w:cs="Times New Roman"/>
                <w:b/>
                <w:sz w:val="24"/>
                <w:szCs w:val="24"/>
              </w:rPr>
              <w:t>Группа здоровья</w:t>
            </w:r>
          </w:p>
        </w:tc>
        <w:tc>
          <w:tcPr>
            <w:tcW w:w="7230" w:type="dxa"/>
          </w:tcPr>
          <w:p w:rsidR="00E57888" w:rsidRPr="004A5C36" w:rsidRDefault="00E57888" w:rsidP="000F4F9E">
            <w:pPr>
              <w:jc w:val="center"/>
              <w:rPr>
                <w:rFonts w:cs="Times New Roman"/>
                <w:b/>
                <w:sz w:val="24"/>
                <w:szCs w:val="24"/>
                <w:highlight w:val="yellow"/>
              </w:rPr>
            </w:pPr>
            <w:r w:rsidRPr="004A5C36">
              <w:rPr>
                <w:rFonts w:cs="Times New Roman"/>
                <w:b/>
                <w:sz w:val="24"/>
                <w:szCs w:val="24"/>
                <w:highlight w:val="yellow"/>
              </w:rPr>
              <w:t>Количество</w:t>
            </w:r>
          </w:p>
        </w:tc>
      </w:tr>
      <w:tr w:rsidR="00E57888" w:rsidRPr="00020D0F" w:rsidTr="000F4F9E">
        <w:tc>
          <w:tcPr>
            <w:tcW w:w="7479" w:type="dxa"/>
          </w:tcPr>
          <w:p w:rsidR="00E57888" w:rsidRPr="00020D0F" w:rsidRDefault="000F4F9E" w:rsidP="00366530">
            <w:pPr>
              <w:rPr>
                <w:rFonts w:cs="Times New Roman"/>
                <w:sz w:val="24"/>
                <w:szCs w:val="24"/>
              </w:rPr>
            </w:pPr>
            <w:r w:rsidRPr="00020D0F">
              <w:rPr>
                <w:rFonts w:cs="Times New Roman"/>
                <w:sz w:val="24"/>
                <w:szCs w:val="24"/>
              </w:rPr>
              <w:t>1 группа</w:t>
            </w:r>
          </w:p>
        </w:tc>
        <w:tc>
          <w:tcPr>
            <w:tcW w:w="7230" w:type="dxa"/>
          </w:tcPr>
          <w:p w:rsidR="00E57888" w:rsidRPr="004A5C36" w:rsidRDefault="000F10D3" w:rsidP="005C54BF">
            <w:pPr>
              <w:jc w:val="center"/>
              <w:rPr>
                <w:rFonts w:cs="Times New Roman"/>
                <w:sz w:val="24"/>
                <w:szCs w:val="24"/>
                <w:highlight w:val="yellow"/>
              </w:rPr>
            </w:pPr>
            <w:r w:rsidRPr="004A5C36">
              <w:rPr>
                <w:rFonts w:cs="Times New Roman"/>
                <w:sz w:val="24"/>
                <w:szCs w:val="24"/>
                <w:highlight w:val="yellow"/>
              </w:rPr>
              <w:t>1</w:t>
            </w:r>
            <w:r w:rsidR="005C54BF" w:rsidRPr="004A5C36">
              <w:rPr>
                <w:rFonts w:cs="Times New Roman"/>
                <w:sz w:val="24"/>
                <w:szCs w:val="24"/>
                <w:highlight w:val="yellow"/>
              </w:rPr>
              <w:t xml:space="preserve"> ребенка</w:t>
            </w:r>
          </w:p>
        </w:tc>
      </w:tr>
      <w:tr w:rsidR="00E57888" w:rsidRPr="00020D0F" w:rsidTr="000F4F9E">
        <w:tc>
          <w:tcPr>
            <w:tcW w:w="7479" w:type="dxa"/>
          </w:tcPr>
          <w:p w:rsidR="00E57888" w:rsidRPr="00020D0F" w:rsidRDefault="000F4F9E" w:rsidP="00366530">
            <w:pPr>
              <w:rPr>
                <w:rFonts w:cs="Times New Roman"/>
                <w:sz w:val="24"/>
                <w:szCs w:val="24"/>
              </w:rPr>
            </w:pPr>
            <w:r w:rsidRPr="00020D0F">
              <w:rPr>
                <w:rFonts w:cs="Times New Roman"/>
                <w:sz w:val="24"/>
                <w:szCs w:val="24"/>
              </w:rPr>
              <w:t>2 группа</w:t>
            </w:r>
          </w:p>
        </w:tc>
        <w:tc>
          <w:tcPr>
            <w:tcW w:w="7230" w:type="dxa"/>
          </w:tcPr>
          <w:p w:rsidR="00E57888" w:rsidRPr="004A5C36" w:rsidRDefault="000F10D3" w:rsidP="005C54BF">
            <w:pPr>
              <w:jc w:val="center"/>
              <w:rPr>
                <w:rFonts w:cs="Times New Roman"/>
                <w:sz w:val="24"/>
                <w:szCs w:val="24"/>
                <w:highlight w:val="yellow"/>
              </w:rPr>
            </w:pPr>
            <w:r w:rsidRPr="004A5C36">
              <w:rPr>
                <w:rFonts w:cs="Times New Roman"/>
                <w:sz w:val="24"/>
                <w:szCs w:val="24"/>
                <w:highlight w:val="yellow"/>
              </w:rPr>
              <w:t>5</w:t>
            </w:r>
            <w:r w:rsidR="005C54BF" w:rsidRPr="004A5C36">
              <w:rPr>
                <w:rFonts w:cs="Times New Roman"/>
                <w:sz w:val="24"/>
                <w:szCs w:val="24"/>
                <w:highlight w:val="yellow"/>
              </w:rPr>
              <w:t xml:space="preserve"> ребенка</w:t>
            </w:r>
          </w:p>
        </w:tc>
      </w:tr>
      <w:tr w:rsidR="00E57888" w:rsidRPr="00020D0F" w:rsidTr="000F4F9E">
        <w:tc>
          <w:tcPr>
            <w:tcW w:w="7479" w:type="dxa"/>
          </w:tcPr>
          <w:p w:rsidR="00E57888" w:rsidRPr="00020D0F" w:rsidRDefault="000F4F9E" w:rsidP="00366530">
            <w:pPr>
              <w:rPr>
                <w:rFonts w:cs="Times New Roman"/>
                <w:sz w:val="24"/>
                <w:szCs w:val="24"/>
              </w:rPr>
            </w:pPr>
            <w:r w:rsidRPr="00020D0F">
              <w:rPr>
                <w:rFonts w:cs="Times New Roman"/>
                <w:sz w:val="24"/>
                <w:szCs w:val="24"/>
              </w:rPr>
              <w:t>3 группа</w:t>
            </w:r>
          </w:p>
        </w:tc>
        <w:tc>
          <w:tcPr>
            <w:tcW w:w="7230" w:type="dxa"/>
          </w:tcPr>
          <w:p w:rsidR="00E57888" w:rsidRPr="004A5C36" w:rsidRDefault="005C54BF" w:rsidP="005C54BF">
            <w:pPr>
              <w:jc w:val="center"/>
              <w:rPr>
                <w:rFonts w:cs="Times New Roman"/>
                <w:sz w:val="24"/>
                <w:szCs w:val="24"/>
                <w:highlight w:val="yellow"/>
              </w:rPr>
            </w:pPr>
            <w:r w:rsidRPr="004A5C36">
              <w:rPr>
                <w:rFonts w:cs="Times New Roman"/>
                <w:sz w:val="24"/>
                <w:szCs w:val="24"/>
                <w:highlight w:val="yellow"/>
              </w:rPr>
              <w:t>0</w:t>
            </w:r>
          </w:p>
        </w:tc>
      </w:tr>
    </w:tbl>
    <w:p w:rsidR="000F4F9E" w:rsidRPr="00020D0F" w:rsidRDefault="000F4F9E" w:rsidP="00366530">
      <w:pPr>
        <w:pStyle w:val="2"/>
        <w:spacing w:before="0" w:line="240" w:lineRule="auto"/>
        <w:rPr>
          <w:rFonts w:cs="Times New Roman"/>
          <w:sz w:val="24"/>
          <w:szCs w:val="24"/>
        </w:rPr>
      </w:pPr>
      <w:bookmarkStart w:id="32" w:name="_Toc17719057"/>
    </w:p>
    <w:p w:rsidR="00A81AB1" w:rsidRDefault="00636358" w:rsidP="00D637F1">
      <w:pPr>
        <w:pStyle w:val="2"/>
        <w:numPr>
          <w:ilvl w:val="1"/>
          <w:numId w:val="1"/>
        </w:numPr>
        <w:spacing w:before="0" w:line="240" w:lineRule="auto"/>
        <w:rPr>
          <w:rFonts w:cs="Times New Roman"/>
          <w:sz w:val="24"/>
          <w:szCs w:val="24"/>
        </w:rPr>
      </w:pPr>
      <w:r w:rsidRPr="00020D0F">
        <w:rPr>
          <w:rFonts w:cs="Times New Roman"/>
          <w:sz w:val="24"/>
          <w:szCs w:val="24"/>
        </w:rPr>
        <w:t>П</w:t>
      </w:r>
      <w:r w:rsidR="007C224C" w:rsidRPr="00020D0F">
        <w:rPr>
          <w:rFonts w:cs="Times New Roman"/>
          <w:sz w:val="24"/>
          <w:szCs w:val="24"/>
        </w:rPr>
        <w:t>ланируемые результат</w:t>
      </w:r>
      <w:r w:rsidRPr="00020D0F">
        <w:rPr>
          <w:rFonts w:cs="Times New Roman"/>
          <w:sz w:val="24"/>
          <w:szCs w:val="24"/>
        </w:rPr>
        <w:t>ы, как ориентиры освоения воспитанниками основной образовательной программы дошкольного образования</w:t>
      </w:r>
      <w:bookmarkEnd w:id="32"/>
    </w:p>
    <w:p w:rsidR="00D637F1" w:rsidRPr="00D637F1" w:rsidRDefault="00D637F1" w:rsidP="00D637F1">
      <w:pPr>
        <w:spacing w:after="0" w:line="240" w:lineRule="auto"/>
        <w:ind w:firstLine="709"/>
        <w:jc w:val="both"/>
        <w:rPr>
          <w:sz w:val="24"/>
          <w:szCs w:val="24"/>
        </w:rPr>
      </w:pPr>
      <w:r w:rsidRPr="00D637F1">
        <w:rPr>
          <w:sz w:val="24"/>
          <w:szCs w:val="24"/>
        </w:rPr>
        <w:t>Специфика дошкольного детства (гибкость, пластичность развития ребенка, высокий разброс вариантов развития, его непосредственность и произвольность), а также системные особенности дошкольного образования обуславливают необходимость определения результатов освоения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D637F1" w:rsidRPr="00D637F1" w:rsidRDefault="00D637F1" w:rsidP="00D637F1">
      <w:pPr>
        <w:spacing w:after="0" w:line="240" w:lineRule="auto"/>
        <w:ind w:firstLine="709"/>
        <w:jc w:val="both"/>
        <w:rPr>
          <w:sz w:val="24"/>
          <w:szCs w:val="24"/>
        </w:rPr>
      </w:pPr>
      <w:r w:rsidRPr="00D637F1">
        <w:rPr>
          <w:sz w:val="24"/>
          <w:szCs w:val="24"/>
        </w:rPr>
        <w:t>Целевые ориентиры на этапе завершения дошкольного образования:</w:t>
      </w:r>
    </w:p>
    <w:p w:rsidR="00D637F1" w:rsidRPr="00D637F1" w:rsidRDefault="00D637F1" w:rsidP="00D637F1">
      <w:pPr>
        <w:spacing w:after="0" w:line="240" w:lineRule="auto"/>
        <w:ind w:firstLine="709"/>
        <w:jc w:val="both"/>
        <w:rPr>
          <w:sz w:val="24"/>
          <w:szCs w:val="24"/>
        </w:rPr>
      </w:pPr>
      <w:r w:rsidRPr="00D637F1">
        <w:rPr>
          <w:sz w:val="24"/>
          <w:szCs w:val="24"/>
        </w:rPr>
        <w:t>К семи годам:</w:t>
      </w:r>
    </w:p>
    <w:p w:rsidR="00D637F1" w:rsidRPr="00D637F1" w:rsidRDefault="00D637F1" w:rsidP="00D637F1">
      <w:pPr>
        <w:spacing w:after="0" w:line="240" w:lineRule="auto"/>
        <w:ind w:firstLine="709"/>
        <w:jc w:val="both"/>
        <w:rPr>
          <w:sz w:val="24"/>
          <w:szCs w:val="24"/>
        </w:rPr>
      </w:pPr>
      <w:r w:rsidRPr="00D637F1">
        <w:rPr>
          <w:sz w:val="24"/>
          <w:szCs w:val="24"/>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D637F1" w:rsidRPr="00D637F1" w:rsidRDefault="00D637F1" w:rsidP="00D637F1">
      <w:pPr>
        <w:spacing w:after="0" w:line="240" w:lineRule="auto"/>
        <w:ind w:firstLine="709"/>
        <w:jc w:val="both"/>
        <w:rPr>
          <w:sz w:val="24"/>
          <w:szCs w:val="24"/>
        </w:rPr>
      </w:pPr>
      <w:r w:rsidRPr="00D637F1">
        <w:rPr>
          <w:sz w:val="24"/>
          <w:szCs w:val="24"/>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637F1" w:rsidRPr="00D637F1" w:rsidRDefault="00D637F1" w:rsidP="00D637F1">
      <w:pPr>
        <w:spacing w:after="0" w:line="240" w:lineRule="auto"/>
        <w:ind w:firstLine="709"/>
        <w:jc w:val="both"/>
        <w:rPr>
          <w:sz w:val="24"/>
          <w:szCs w:val="24"/>
        </w:rPr>
      </w:pPr>
      <w:r w:rsidRPr="00D637F1">
        <w:rPr>
          <w:sz w:val="24"/>
          <w:szCs w:val="24"/>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D637F1" w:rsidRPr="00D637F1" w:rsidRDefault="00D637F1" w:rsidP="00D637F1">
      <w:pPr>
        <w:spacing w:after="0" w:line="240" w:lineRule="auto"/>
        <w:ind w:firstLine="709"/>
        <w:jc w:val="both"/>
        <w:rPr>
          <w:sz w:val="24"/>
          <w:szCs w:val="24"/>
        </w:rPr>
      </w:pPr>
      <w:r w:rsidRPr="00D637F1">
        <w:rPr>
          <w:sz w:val="24"/>
          <w:szCs w:val="24"/>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637F1" w:rsidRPr="00D637F1" w:rsidRDefault="00D637F1" w:rsidP="00D637F1">
      <w:pPr>
        <w:spacing w:after="0" w:line="240" w:lineRule="auto"/>
        <w:ind w:firstLine="709"/>
        <w:jc w:val="both"/>
        <w:rPr>
          <w:sz w:val="24"/>
          <w:szCs w:val="24"/>
        </w:rPr>
      </w:pPr>
      <w:r w:rsidRPr="00D637F1">
        <w:rPr>
          <w:sz w:val="24"/>
          <w:szCs w:val="24"/>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D637F1" w:rsidRPr="00D637F1" w:rsidRDefault="00D637F1" w:rsidP="00D637F1">
      <w:pPr>
        <w:spacing w:after="0" w:line="240" w:lineRule="auto"/>
        <w:ind w:firstLine="709"/>
        <w:jc w:val="both"/>
        <w:rPr>
          <w:sz w:val="24"/>
          <w:szCs w:val="24"/>
        </w:rPr>
      </w:pPr>
      <w:r w:rsidRPr="00D637F1">
        <w:rPr>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637F1" w:rsidRPr="00D637F1" w:rsidRDefault="00D637F1" w:rsidP="00D637F1">
      <w:pPr>
        <w:spacing w:after="0" w:line="240" w:lineRule="auto"/>
        <w:ind w:firstLine="709"/>
        <w:jc w:val="both"/>
        <w:rPr>
          <w:sz w:val="24"/>
          <w:szCs w:val="24"/>
        </w:rPr>
      </w:pPr>
      <w:r w:rsidRPr="00D637F1">
        <w:rPr>
          <w:sz w:val="24"/>
          <w:szCs w:val="24"/>
        </w:rPr>
        <w:lastRenderedPageBreak/>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D637F1" w:rsidRPr="00D637F1" w:rsidRDefault="00D637F1" w:rsidP="00D637F1">
      <w:pPr>
        <w:spacing w:after="0" w:line="240" w:lineRule="auto"/>
        <w:ind w:firstLine="709"/>
        <w:jc w:val="both"/>
        <w:rPr>
          <w:sz w:val="24"/>
          <w:szCs w:val="24"/>
        </w:rPr>
      </w:pPr>
      <w:r w:rsidRPr="00D637F1">
        <w:rPr>
          <w:sz w:val="24"/>
          <w:szCs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D637F1" w:rsidRDefault="00D637F1" w:rsidP="00366530">
      <w:pPr>
        <w:spacing w:after="0" w:line="240" w:lineRule="auto"/>
        <w:ind w:firstLine="709"/>
        <w:jc w:val="both"/>
        <w:rPr>
          <w:rFonts w:cs="Times New Roman"/>
          <w:sz w:val="24"/>
          <w:szCs w:val="24"/>
        </w:rPr>
      </w:pPr>
    </w:p>
    <w:p w:rsidR="00551328" w:rsidRPr="00020D0F" w:rsidRDefault="00551328" w:rsidP="00366530">
      <w:pPr>
        <w:spacing w:after="0" w:line="240" w:lineRule="auto"/>
        <w:ind w:firstLine="709"/>
        <w:jc w:val="both"/>
        <w:rPr>
          <w:rFonts w:cs="Times New Roman"/>
          <w:sz w:val="24"/>
          <w:szCs w:val="24"/>
        </w:rPr>
      </w:pPr>
      <w:r w:rsidRPr="00020D0F">
        <w:rPr>
          <w:rFonts w:cs="Times New Roman"/>
          <w:sz w:val="24"/>
          <w:szCs w:val="24"/>
        </w:rPr>
        <w:t>Реализация</w:t>
      </w:r>
      <w:r w:rsidR="00E57888" w:rsidRPr="00020D0F">
        <w:rPr>
          <w:rFonts w:cs="Times New Roman"/>
          <w:sz w:val="24"/>
          <w:szCs w:val="24"/>
        </w:rPr>
        <w:t xml:space="preserve"> образовательных целей и задач п</w:t>
      </w:r>
      <w:r w:rsidRPr="00020D0F">
        <w:rPr>
          <w:rFonts w:cs="Times New Roman"/>
          <w:sz w:val="24"/>
          <w:szCs w:val="24"/>
        </w:rPr>
        <w:t>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E57888" w:rsidRPr="00D637F1" w:rsidRDefault="00E57888" w:rsidP="00366530">
      <w:pPr>
        <w:spacing w:after="0" w:line="240" w:lineRule="auto"/>
        <w:ind w:firstLine="709"/>
        <w:jc w:val="both"/>
        <w:rPr>
          <w:rFonts w:cs="Times New Roman"/>
          <w:b/>
          <w:sz w:val="24"/>
          <w:szCs w:val="24"/>
        </w:rPr>
      </w:pPr>
      <w:r w:rsidRPr="00D637F1">
        <w:rPr>
          <w:rFonts w:cs="Times New Roman"/>
          <w:b/>
          <w:sz w:val="24"/>
          <w:szCs w:val="24"/>
        </w:rPr>
        <w:t xml:space="preserve">Целевые ориентиры достижений детьми 6-го года жизни </w:t>
      </w:r>
    </w:p>
    <w:p w:rsidR="00E272D4" w:rsidRPr="00020D0F" w:rsidRDefault="00E272D4" w:rsidP="00E272D4">
      <w:pPr>
        <w:spacing w:after="0" w:line="240" w:lineRule="auto"/>
        <w:ind w:firstLine="709"/>
        <w:jc w:val="both"/>
        <w:rPr>
          <w:rFonts w:cs="Times New Roman"/>
          <w:b/>
          <w:sz w:val="24"/>
          <w:szCs w:val="24"/>
        </w:rPr>
      </w:pPr>
      <w:r w:rsidRPr="00020D0F">
        <w:rPr>
          <w:rFonts w:cs="Times New Roman"/>
          <w:b/>
          <w:sz w:val="24"/>
          <w:szCs w:val="24"/>
        </w:rPr>
        <w:t>«Речевое развитие»:</w:t>
      </w:r>
    </w:p>
    <w:p w:rsidR="00E272D4" w:rsidRPr="00020D0F" w:rsidRDefault="00E272D4" w:rsidP="008D6538">
      <w:pPr>
        <w:numPr>
          <w:ilvl w:val="0"/>
          <w:numId w:val="10"/>
        </w:numPr>
        <w:spacing w:after="0" w:line="240" w:lineRule="auto"/>
        <w:ind w:left="0" w:firstLine="284"/>
        <w:jc w:val="both"/>
        <w:rPr>
          <w:rFonts w:cs="Times New Roman"/>
          <w:sz w:val="24"/>
          <w:szCs w:val="24"/>
        </w:rPr>
      </w:pPr>
      <w:r w:rsidRPr="00020D0F">
        <w:rPr>
          <w:rFonts w:cs="Times New Roman"/>
          <w:sz w:val="24"/>
          <w:szCs w:val="24"/>
        </w:rPr>
        <w:t>Имеет достаточно богатый словарный запас. Может участвовать в беседе, высказывать своё мнение.</w:t>
      </w:r>
    </w:p>
    <w:p w:rsidR="00E272D4" w:rsidRPr="00020D0F" w:rsidRDefault="00E272D4" w:rsidP="008D6538">
      <w:pPr>
        <w:numPr>
          <w:ilvl w:val="0"/>
          <w:numId w:val="10"/>
        </w:numPr>
        <w:spacing w:after="0" w:line="240" w:lineRule="auto"/>
        <w:ind w:left="0" w:firstLine="284"/>
        <w:jc w:val="both"/>
        <w:rPr>
          <w:rFonts w:cs="Times New Roman"/>
          <w:sz w:val="24"/>
          <w:szCs w:val="24"/>
        </w:rPr>
      </w:pPr>
      <w:r w:rsidRPr="00020D0F">
        <w:rPr>
          <w:rFonts w:cs="Times New Roman"/>
          <w:sz w:val="24"/>
          <w:szCs w:val="24"/>
        </w:rPr>
        <w:t>Умеет аргументированно и доброжелательно оценивать ответ, высказывание сверстника. Составляет по образцу рассказы по сюжетной картине, набору картин.</w:t>
      </w:r>
    </w:p>
    <w:p w:rsidR="00E272D4" w:rsidRPr="00020D0F" w:rsidRDefault="00E272D4" w:rsidP="008D6538">
      <w:pPr>
        <w:numPr>
          <w:ilvl w:val="0"/>
          <w:numId w:val="10"/>
        </w:numPr>
        <w:spacing w:after="0" w:line="240" w:lineRule="auto"/>
        <w:ind w:left="0" w:firstLine="284"/>
        <w:jc w:val="both"/>
        <w:rPr>
          <w:rFonts w:cs="Times New Roman"/>
          <w:sz w:val="24"/>
          <w:szCs w:val="24"/>
        </w:rPr>
      </w:pPr>
      <w:r w:rsidRPr="00020D0F">
        <w:rPr>
          <w:rFonts w:cs="Times New Roman"/>
          <w:sz w:val="24"/>
          <w:szCs w:val="24"/>
        </w:rPr>
        <w:t>Определяет место звука в слове. Умеет подбирать к существительному несколько прилагательных (согласованных), заменять слово другим, сходным по значению (синонимом)</w:t>
      </w:r>
    </w:p>
    <w:p w:rsidR="00E272D4" w:rsidRPr="00020D0F" w:rsidRDefault="003C65AC" w:rsidP="008D6538">
      <w:pPr>
        <w:numPr>
          <w:ilvl w:val="0"/>
          <w:numId w:val="10"/>
        </w:numPr>
        <w:spacing w:after="0" w:line="240" w:lineRule="auto"/>
        <w:ind w:left="0" w:firstLine="284"/>
        <w:jc w:val="both"/>
        <w:rPr>
          <w:rFonts w:cs="Times New Roman"/>
          <w:sz w:val="24"/>
          <w:szCs w:val="24"/>
        </w:rPr>
      </w:pPr>
      <w:r>
        <w:rPr>
          <w:rFonts w:cs="Times New Roman"/>
          <w:sz w:val="24"/>
          <w:szCs w:val="24"/>
        </w:rPr>
        <w:t xml:space="preserve">Знает 2 - 3 программных </w:t>
      </w:r>
      <w:r w:rsidR="00E272D4" w:rsidRPr="00020D0F">
        <w:rPr>
          <w:rFonts w:cs="Times New Roman"/>
          <w:sz w:val="24"/>
          <w:szCs w:val="24"/>
        </w:rPr>
        <w:t>стихотворения, 2 - 3 считалки, 2 - 3 загадки. Называет жанр произведения.</w:t>
      </w:r>
    </w:p>
    <w:p w:rsidR="00E272D4" w:rsidRPr="00020D0F" w:rsidRDefault="00E272D4" w:rsidP="008D6538">
      <w:pPr>
        <w:numPr>
          <w:ilvl w:val="0"/>
          <w:numId w:val="10"/>
        </w:numPr>
        <w:spacing w:after="0" w:line="240" w:lineRule="auto"/>
        <w:ind w:left="0" w:firstLine="284"/>
        <w:jc w:val="both"/>
        <w:rPr>
          <w:rFonts w:cs="Times New Roman"/>
          <w:sz w:val="24"/>
          <w:szCs w:val="24"/>
        </w:rPr>
      </w:pPr>
      <w:r w:rsidRPr="00020D0F">
        <w:rPr>
          <w:rFonts w:cs="Times New Roman"/>
          <w:sz w:val="24"/>
          <w:szCs w:val="24"/>
        </w:rPr>
        <w:t xml:space="preserve"> Драматизирует небольшие сказки, читает по ролям стихотворения.</w:t>
      </w:r>
    </w:p>
    <w:p w:rsidR="00E272D4" w:rsidRPr="00020D0F" w:rsidRDefault="00E272D4" w:rsidP="008D6538">
      <w:pPr>
        <w:numPr>
          <w:ilvl w:val="0"/>
          <w:numId w:val="10"/>
        </w:numPr>
        <w:spacing w:after="0" w:line="240" w:lineRule="auto"/>
        <w:ind w:left="0" w:firstLine="284"/>
        <w:jc w:val="both"/>
        <w:rPr>
          <w:rFonts w:cs="Times New Roman"/>
          <w:sz w:val="24"/>
          <w:szCs w:val="24"/>
        </w:rPr>
      </w:pPr>
      <w:r w:rsidRPr="00020D0F">
        <w:rPr>
          <w:rFonts w:cs="Times New Roman"/>
          <w:sz w:val="24"/>
          <w:szCs w:val="24"/>
        </w:rPr>
        <w:t>Называет любимого детского писателя, любимые сказки, рассказы.</w:t>
      </w:r>
    </w:p>
    <w:p w:rsidR="00E272D4" w:rsidRPr="00020D0F" w:rsidRDefault="00E272D4" w:rsidP="00E272D4">
      <w:pPr>
        <w:spacing w:after="0" w:line="240" w:lineRule="auto"/>
        <w:ind w:firstLine="284"/>
        <w:jc w:val="both"/>
        <w:rPr>
          <w:rFonts w:cs="Times New Roman"/>
          <w:b/>
          <w:sz w:val="24"/>
          <w:szCs w:val="24"/>
        </w:rPr>
      </w:pPr>
      <w:r w:rsidRPr="00020D0F">
        <w:rPr>
          <w:rFonts w:cs="Times New Roman"/>
          <w:b/>
          <w:sz w:val="24"/>
          <w:szCs w:val="24"/>
        </w:rPr>
        <w:t>«Познавательное развитие»:</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Умеет анализировать образец постройки.</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Может планировать этапы создания собственной постройки, находить конструктивные решения.</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Создаёт постройки по рисунку.</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Умеет работать коллективно.</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Считает в пределах 10. Отвечает на вопросы «сколько?», «который?»</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Уравнивает неравные группы предметов двумя способами (удаление и добавление).</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Сравнивает предметы на глаз (по длине, ширине, высоте, толщине), проверяет точность определений путём наложения или приложения.</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Правильно пользуется количественными и порядковыми числительными (до 10).</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lastRenderedPageBreak/>
        <w:t>Размещает предметы различной величины (до 7 - 10) в порядке возрастания, убывания их длины, ширины, высоты, толщины.</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Выражает словами местонахождение предмета по отношению к себе, к другим предметам. Знает некоторые характерные особенности геометрических фигур.</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Называет утро, день, вечер, ночь, имеет представление о смене частей суток. Называет текущий день недели.</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Различает и называет виды транспорта, предметы, облегчающие человеку труд в быту.</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Классифицирует предметы, определяет материалы, из которых они сделаны.</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Знает название родного города, посёлка, страны, её столицу.</w:t>
      </w:r>
    </w:p>
    <w:p w:rsidR="00E272D4" w:rsidRPr="00020D0F" w:rsidRDefault="00E272D4" w:rsidP="008D6538">
      <w:pPr>
        <w:numPr>
          <w:ilvl w:val="0"/>
          <w:numId w:val="11"/>
        </w:numPr>
        <w:spacing w:after="0" w:line="240" w:lineRule="auto"/>
        <w:ind w:left="0" w:firstLine="284"/>
        <w:jc w:val="both"/>
        <w:rPr>
          <w:rFonts w:cs="Times New Roman"/>
          <w:sz w:val="24"/>
          <w:szCs w:val="24"/>
        </w:rPr>
      </w:pPr>
      <w:r w:rsidRPr="00020D0F">
        <w:rPr>
          <w:rFonts w:cs="Times New Roman"/>
          <w:sz w:val="24"/>
          <w:szCs w:val="24"/>
        </w:rPr>
        <w:t>Называет времена года, их особенности. Знает о взаимодействии человека с природой в разное время года, о значении солнца, воздуха и воды для человека, животных, растений. Бережно относится к природе.</w:t>
      </w:r>
    </w:p>
    <w:p w:rsidR="00E272D4" w:rsidRPr="00020D0F" w:rsidRDefault="00E272D4" w:rsidP="00E272D4">
      <w:pPr>
        <w:spacing w:after="0" w:line="240" w:lineRule="auto"/>
        <w:ind w:firstLine="284"/>
        <w:jc w:val="both"/>
        <w:rPr>
          <w:rFonts w:cs="Times New Roman"/>
          <w:b/>
          <w:sz w:val="24"/>
          <w:szCs w:val="24"/>
        </w:rPr>
      </w:pPr>
      <w:r w:rsidRPr="00020D0F">
        <w:rPr>
          <w:rFonts w:cs="Times New Roman"/>
          <w:b/>
          <w:sz w:val="24"/>
          <w:szCs w:val="24"/>
        </w:rPr>
        <w:t>«Социально - коммуникативное развитие»:</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Договаривается с партнёрами, во что и как играть, о правилах игры, подчиняется данным правилам игры.</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Умеет разворачивать содержание игры в зависимости от количества играющих детей.</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В дидактических играх оценивает свои возможности и без обиды воспринимает проигрыш.</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Объясняет правила игры сверстникам. Сам соблюдает правила игры.</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После просмотра спектакля может оценивать игру актёра, используемые средства художественной выразительности и элементы художественного оформления постановки.</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Имеет в творческом опыте несколько ролей, сыгранных в спектаклях в детском саду и в домашнем театре.</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Умеет оформлять свой спектакль, используя разнообразные материалы (атрибуты, подручный материал, поделки)</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Самостоятельно одевается, раздевается, складывает, убирает вещи, ухаживает за обувью. Выполняет обязанности дежурного по столовой.</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Поддерживает порядок в группе и на участке детского сада. Выполняет поручения по уходу за животными и растениями в уголке природы.</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 xml:space="preserve">Соблюдает элементарные правила поведения в детском саду, на улице и в транспорте, знает и соблюдает </w:t>
      </w:r>
      <w:r w:rsidR="001435A8">
        <w:rPr>
          <w:rFonts w:cs="Times New Roman"/>
          <w:sz w:val="24"/>
          <w:szCs w:val="24"/>
        </w:rPr>
        <w:t xml:space="preserve">элементарные правила дорожного </w:t>
      </w:r>
      <w:r w:rsidRPr="00020D0F">
        <w:rPr>
          <w:rFonts w:cs="Times New Roman"/>
          <w:sz w:val="24"/>
          <w:szCs w:val="24"/>
        </w:rPr>
        <w:t>движения.</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Различает виды специального транспорта, знает его назначение, понимает значение сигналов светофора, некоторые дорожные знаки, части дороги.</w:t>
      </w:r>
    </w:p>
    <w:p w:rsidR="00E272D4" w:rsidRPr="00020D0F" w:rsidRDefault="00E272D4" w:rsidP="008D6538">
      <w:pPr>
        <w:numPr>
          <w:ilvl w:val="0"/>
          <w:numId w:val="12"/>
        </w:numPr>
        <w:spacing w:after="0" w:line="240" w:lineRule="auto"/>
        <w:ind w:left="0" w:firstLine="284"/>
        <w:jc w:val="both"/>
        <w:rPr>
          <w:rFonts w:cs="Times New Roman"/>
          <w:sz w:val="24"/>
          <w:szCs w:val="24"/>
        </w:rPr>
      </w:pPr>
      <w:r w:rsidRPr="00020D0F">
        <w:rPr>
          <w:rFonts w:cs="Times New Roman"/>
          <w:sz w:val="24"/>
          <w:szCs w:val="24"/>
        </w:rPr>
        <w:t>Знает и соблюдает элементарные правила поведения в природе, бережно относится к природе.</w:t>
      </w:r>
    </w:p>
    <w:p w:rsidR="00E272D4" w:rsidRPr="00020D0F" w:rsidRDefault="00E272D4" w:rsidP="00E272D4">
      <w:pPr>
        <w:spacing w:after="0" w:line="240" w:lineRule="auto"/>
        <w:ind w:firstLine="284"/>
        <w:jc w:val="both"/>
        <w:rPr>
          <w:rFonts w:cs="Times New Roman"/>
          <w:b/>
          <w:sz w:val="24"/>
          <w:szCs w:val="24"/>
        </w:rPr>
      </w:pPr>
      <w:r w:rsidRPr="00020D0F">
        <w:rPr>
          <w:rFonts w:cs="Times New Roman"/>
          <w:b/>
          <w:sz w:val="24"/>
          <w:szCs w:val="24"/>
        </w:rPr>
        <w:t>«Художественно - эстетическое развитие»:</w:t>
      </w:r>
    </w:p>
    <w:p w:rsidR="00E272D4" w:rsidRPr="00020D0F" w:rsidRDefault="00E272D4" w:rsidP="008D6538">
      <w:pPr>
        <w:numPr>
          <w:ilvl w:val="0"/>
          <w:numId w:val="13"/>
        </w:numPr>
        <w:spacing w:after="0" w:line="240" w:lineRule="auto"/>
        <w:ind w:left="0" w:firstLine="284"/>
        <w:jc w:val="both"/>
        <w:rPr>
          <w:rFonts w:cs="Times New Roman"/>
          <w:sz w:val="24"/>
          <w:szCs w:val="24"/>
        </w:rPr>
      </w:pPr>
      <w:r w:rsidRPr="00020D0F">
        <w:rPr>
          <w:rFonts w:cs="Times New Roman"/>
          <w:sz w:val="24"/>
          <w:szCs w:val="24"/>
        </w:rPr>
        <w:t>Узнаёт песни по мелодии. 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w:t>
      </w:r>
    </w:p>
    <w:p w:rsidR="00E272D4" w:rsidRPr="00020D0F" w:rsidRDefault="00E272D4" w:rsidP="008D6538">
      <w:pPr>
        <w:numPr>
          <w:ilvl w:val="0"/>
          <w:numId w:val="13"/>
        </w:numPr>
        <w:spacing w:after="0" w:line="240" w:lineRule="auto"/>
        <w:ind w:left="0" w:firstLine="284"/>
        <w:jc w:val="both"/>
        <w:rPr>
          <w:rFonts w:cs="Times New Roman"/>
          <w:sz w:val="24"/>
          <w:szCs w:val="24"/>
        </w:rPr>
      </w:pPr>
      <w:r w:rsidRPr="00020D0F">
        <w:rPr>
          <w:rFonts w:cs="Times New Roman"/>
          <w:sz w:val="24"/>
          <w:szCs w:val="24"/>
        </w:rPr>
        <w:t>Может петь протяжно, чётко произносить слова, начинать и заканчивать пение вместе с другими детьми, плавно, лёгким звуком петь в сопровождении музыкального инструмента.</w:t>
      </w:r>
    </w:p>
    <w:p w:rsidR="00E272D4" w:rsidRPr="00020D0F" w:rsidRDefault="00E272D4" w:rsidP="008D6538">
      <w:pPr>
        <w:numPr>
          <w:ilvl w:val="0"/>
          <w:numId w:val="13"/>
        </w:numPr>
        <w:spacing w:after="0" w:line="240" w:lineRule="auto"/>
        <w:ind w:left="0" w:firstLine="284"/>
        <w:jc w:val="both"/>
        <w:rPr>
          <w:rFonts w:cs="Times New Roman"/>
          <w:sz w:val="24"/>
          <w:szCs w:val="24"/>
        </w:rPr>
      </w:pPr>
      <w:r w:rsidRPr="00020D0F">
        <w:rPr>
          <w:rFonts w:cs="Times New Roman"/>
          <w:sz w:val="24"/>
          <w:szCs w:val="24"/>
        </w:rPr>
        <w:lastRenderedPageBreak/>
        <w:t>Выполняет ритмичные движения, отвечающие характеру музыки, самостоятельно меняя их в соответствии с двухчастной формой музыкального произведения</w:t>
      </w:r>
    </w:p>
    <w:p w:rsidR="00E272D4" w:rsidRPr="00020D0F" w:rsidRDefault="00E272D4" w:rsidP="008D6538">
      <w:pPr>
        <w:numPr>
          <w:ilvl w:val="0"/>
          <w:numId w:val="13"/>
        </w:numPr>
        <w:spacing w:after="0" w:line="240" w:lineRule="auto"/>
        <w:ind w:left="0" w:firstLine="284"/>
        <w:jc w:val="both"/>
        <w:rPr>
          <w:rFonts w:cs="Times New Roman"/>
          <w:sz w:val="24"/>
          <w:szCs w:val="24"/>
        </w:rPr>
      </w:pPr>
      <w:r w:rsidRPr="00020D0F">
        <w:rPr>
          <w:rFonts w:cs="Times New Roman"/>
          <w:sz w:val="24"/>
          <w:szCs w:val="24"/>
        </w:rPr>
        <w:t>Умеет выполнять танцевальные движения: поочерёдное выб</w:t>
      </w:r>
      <w:r w:rsidR="001435A8">
        <w:rPr>
          <w:rFonts w:cs="Times New Roman"/>
          <w:sz w:val="24"/>
          <w:szCs w:val="24"/>
        </w:rPr>
        <w:t xml:space="preserve">расывание ног вперёд в прыжке, </w:t>
      </w:r>
      <w:r w:rsidRPr="00020D0F">
        <w:rPr>
          <w:rFonts w:cs="Times New Roman"/>
          <w:sz w:val="24"/>
          <w:szCs w:val="24"/>
        </w:rPr>
        <w:t>полуприседание с выставлением ноги на пятку, шаг на всей ступне на месте, с продвижением вперёд и в кружении, «пружинка», подскоки, движения парами, кружение по одному и в парах. Может выполнять движения с предметами.</w:t>
      </w:r>
    </w:p>
    <w:p w:rsidR="00E272D4" w:rsidRPr="00020D0F" w:rsidRDefault="001435A8" w:rsidP="008D6538">
      <w:pPr>
        <w:numPr>
          <w:ilvl w:val="0"/>
          <w:numId w:val="13"/>
        </w:numPr>
        <w:spacing w:after="0" w:line="240" w:lineRule="auto"/>
        <w:ind w:left="0" w:firstLine="284"/>
        <w:jc w:val="both"/>
        <w:rPr>
          <w:rFonts w:cs="Times New Roman"/>
          <w:sz w:val="24"/>
          <w:szCs w:val="24"/>
        </w:rPr>
      </w:pPr>
      <w:r>
        <w:rPr>
          <w:rFonts w:cs="Times New Roman"/>
          <w:sz w:val="24"/>
          <w:szCs w:val="24"/>
        </w:rPr>
        <w:t xml:space="preserve">Самостоятельно инсценирует </w:t>
      </w:r>
      <w:r w:rsidR="00E272D4" w:rsidRPr="00020D0F">
        <w:rPr>
          <w:rFonts w:cs="Times New Roman"/>
          <w:sz w:val="24"/>
          <w:szCs w:val="24"/>
        </w:rPr>
        <w:t>содержание песен, хороводов, действует, не подражая другим детям; умеет играть на металлофоне простейшие мелодии по одному и в небольших группах.</w:t>
      </w:r>
    </w:p>
    <w:p w:rsidR="00E272D4" w:rsidRPr="00020D0F" w:rsidRDefault="00E272D4" w:rsidP="008D6538">
      <w:pPr>
        <w:numPr>
          <w:ilvl w:val="0"/>
          <w:numId w:val="13"/>
        </w:numPr>
        <w:spacing w:after="0" w:line="240" w:lineRule="auto"/>
        <w:ind w:left="0" w:firstLine="284"/>
        <w:jc w:val="both"/>
        <w:rPr>
          <w:rFonts w:cs="Times New Roman"/>
          <w:sz w:val="24"/>
          <w:szCs w:val="24"/>
        </w:rPr>
      </w:pPr>
      <w:r w:rsidRPr="00020D0F">
        <w:rPr>
          <w:rFonts w:cs="Times New Roman"/>
          <w:sz w:val="24"/>
          <w:szCs w:val="24"/>
        </w:rPr>
        <w:t>Различает произведения изобразительного искусства (живопись, книжная графика, народное декоративное прикладное искусство, скульптура). Выделяет выразительные средства в разных видах искусства (форма, цвет, композиция). Знает особенности изобразительных материалов.</w:t>
      </w:r>
    </w:p>
    <w:p w:rsidR="00E272D4" w:rsidRPr="00020D0F" w:rsidRDefault="00E272D4" w:rsidP="008D6538">
      <w:pPr>
        <w:numPr>
          <w:ilvl w:val="0"/>
          <w:numId w:val="13"/>
        </w:numPr>
        <w:spacing w:after="0" w:line="240" w:lineRule="auto"/>
        <w:ind w:left="0" w:firstLine="284"/>
        <w:jc w:val="both"/>
        <w:rPr>
          <w:rFonts w:cs="Times New Roman"/>
          <w:sz w:val="24"/>
          <w:szCs w:val="24"/>
        </w:rPr>
      </w:pPr>
      <w:r w:rsidRPr="00020D0F">
        <w:rPr>
          <w:rFonts w:cs="Times New Roman"/>
          <w:sz w:val="24"/>
          <w:szCs w:val="24"/>
        </w:rPr>
        <w:t>Рисование. Создаёт изображения предметов с натуры, по представлению. Использует разнообразные композиционные решения, материалы. Использует различные цвета, оттенки. Выполняет узоры по мотивам декоративно - прикладного искусства.</w:t>
      </w:r>
    </w:p>
    <w:p w:rsidR="00E272D4" w:rsidRPr="00020D0F" w:rsidRDefault="00E272D4" w:rsidP="008D6538">
      <w:pPr>
        <w:numPr>
          <w:ilvl w:val="0"/>
          <w:numId w:val="13"/>
        </w:numPr>
        <w:spacing w:after="0" w:line="240" w:lineRule="auto"/>
        <w:ind w:left="0" w:firstLine="284"/>
        <w:jc w:val="both"/>
        <w:rPr>
          <w:rFonts w:cs="Times New Roman"/>
          <w:sz w:val="24"/>
          <w:szCs w:val="24"/>
        </w:rPr>
      </w:pPr>
      <w:r w:rsidRPr="00020D0F">
        <w:rPr>
          <w:rFonts w:cs="Times New Roman"/>
          <w:sz w:val="24"/>
          <w:szCs w:val="24"/>
        </w:rPr>
        <w:t>Лепка. Лепит предметы разной формы, используя усвоенные приёмы и способы лепки. Создаёт небольшие сюжетные композиции, передавая пропорции, позы и движения фигур. Создаёт изображения по мотивам народных игрушек.</w:t>
      </w:r>
    </w:p>
    <w:p w:rsidR="00E272D4" w:rsidRPr="00020D0F" w:rsidRDefault="00E272D4" w:rsidP="008D6538">
      <w:pPr>
        <w:numPr>
          <w:ilvl w:val="0"/>
          <w:numId w:val="13"/>
        </w:numPr>
        <w:spacing w:after="0" w:line="240" w:lineRule="auto"/>
        <w:ind w:left="0" w:firstLine="284"/>
        <w:jc w:val="both"/>
        <w:rPr>
          <w:rFonts w:cs="Times New Roman"/>
          <w:sz w:val="24"/>
          <w:szCs w:val="24"/>
        </w:rPr>
      </w:pPr>
      <w:r w:rsidRPr="00020D0F">
        <w:rPr>
          <w:rFonts w:cs="Times New Roman"/>
          <w:sz w:val="24"/>
          <w:szCs w:val="24"/>
        </w:rPr>
        <w:t>Аппликация. Изображает предметы и создаёт несложные сюжетные композиции, используя разнообразные приёмы вырезания, обрывания бумаги.</w:t>
      </w:r>
    </w:p>
    <w:p w:rsidR="00E272D4" w:rsidRPr="00020D0F" w:rsidRDefault="00E272D4" w:rsidP="00E272D4">
      <w:pPr>
        <w:spacing w:after="0" w:line="240" w:lineRule="auto"/>
        <w:ind w:firstLine="284"/>
        <w:jc w:val="both"/>
        <w:rPr>
          <w:rFonts w:cs="Times New Roman"/>
          <w:b/>
          <w:sz w:val="24"/>
          <w:szCs w:val="24"/>
        </w:rPr>
      </w:pPr>
      <w:r w:rsidRPr="00020D0F">
        <w:rPr>
          <w:rFonts w:cs="Times New Roman"/>
          <w:b/>
          <w:sz w:val="24"/>
          <w:szCs w:val="24"/>
        </w:rPr>
        <w:t>«Физическое развитие»:</w:t>
      </w:r>
    </w:p>
    <w:p w:rsidR="00E272D4" w:rsidRPr="00020D0F" w:rsidRDefault="00E272D4" w:rsidP="008D6538">
      <w:pPr>
        <w:numPr>
          <w:ilvl w:val="0"/>
          <w:numId w:val="14"/>
        </w:numPr>
        <w:spacing w:after="0" w:line="240" w:lineRule="auto"/>
        <w:ind w:left="0" w:firstLine="284"/>
        <w:jc w:val="both"/>
        <w:rPr>
          <w:rFonts w:cs="Times New Roman"/>
          <w:sz w:val="24"/>
          <w:szCs w:val="24"/>
        </w:rPr>
      </w:pPr>
      <w:r w:rsidRPr="00020D0F">
        <w:rPr>
          <w:rFonts w:cs="Times New Roman"/>
          <w:sz w:val="24"/>
          <w:szCs w:val="24"/>
        </w:rPr>
        <w:t>Умеет быстро, аккуратно одеваться и раздеваться, соблюдает порядок в своём шкафу. Сформированы навыки опрятности, личной гигиены.</w:t>
      </w:r>
    </w:p>
    <w:p w:rsidR="00E272D4" w:rsidRPr="00020D0F" w:rsidRDefault="00E272D4" w:rsidP="008D6538">
      <w:pPr>
        <w:numPr>
          <w:ilvl w:val="0"/>
          <w:numId w:val="14"/>
        </w:numPr>
        <w:spacing w:after="0" w:line="240" w:lineRule="auto"/>
        <w:ind w:left="0" w:firstLine="284"/>
        <w:jc w:val="both"/>
        <w:rPr>
          <w:rFonts w:cs="Times New Roman"/>
          <w:sz w:val="24"/>
          <w:szCs w:val="24"/>
        </w:rPr>
      </w:pPr>
      <w:r w:rsidRPr="00020D0F">
        <w:rPr>
          <w:rFonts w:cs="Times New Roman"/>
          <w:sz w:val="24"/>
          <w:szCs w:val="24"/>
        </w:rPr>
        <w:t>Владеет простейшими навыками поведения во</w:t>
      </w:r>
      <w:r w:rsidR="00A95B9F">
        <w:rPr>
          <w:rFonts w:cs="Times New Roman"/>
          <w:sz w:val="24"/>
          <w:szCs w:val="24"/>
        </w:rPr>
        <w:t xml:space="preserve"> время еды, пользуется вилкой, </w:t>
      </w:r>
      <w:r w:rsidRPr="00020D0F">
        <w:rPr>
          <w:rFonts w:cs="Times New Roman"/>
          <w:sz w:val="24"/>
          <w:szCs w:val="24"/>
        </w:rPr>
        <w:t>ножом.</w:t>
      </w:r>
    </w:p>
    <w:p w:rsidR="00E272D4" w:rsidRPr="00020D0F" w:rsidRDefault="00E272D4" w:rsidP="008D6538">
      <w:pPr>
        <w:numPr>
          <w:ilvl w:val="0"/>
          <w:numId w:val="14"/>
        </w:numPr>
        <w:spacing w:after="0" w:line="240" w:lineRule="auto"/>
        <w:ind w:left="0" w:firstLine="284"/>
        <w:jc w:val="both"/>
        <w:rPr>
          <w:rFonts w:cs="Times New Roman"/>
          <w:sz w:val="24"/>
          <w:szCs w:val="24"/>
        </w:rPr>
      </w:pPr>
      <w:r w:rsidRPr="00020D0F">
        <w:rPr>
          <w:rFonts w:cs="Times New Roman"/>
          <w:sz w:val="24"/>
          <w:szCs w:val="24"/>
        </w:rPr>
        <w:t>Имеет начальные представления о составляющих здорового образа жизни, факторах, разрушающих здоровье. Знает о значении ежедневных физических упражнений, соблюдении режима дня.</w:t>
      </w:r>
    </w:p>
    <w:p w:rsidR="00E272D4" w:rsidRPr="00020D0F" w:rsidRDefault="00E272D4" w:rsidP="008D6538">
      <w:pPr>
        <w:numPr>
          <w:ilvl w:val="0"/>
          <w:numId w:val="14"/>
        </w:numPr>
        <w:spacing w:after="0" w:line="240" w:lineRule="auto"/>
        <w:ind w:left="0" w:firstLine="284"/>
        <w:jc w:val="both"/>
        <w:rPr>
          <w:rFonts w:cs="Times New Roman"/>
          <w:sz w:val="24"/>
          <w:szCs w:val="24"/>
        </w:rPr>
      </w:pPr>
      <w:r w:rsidRPr="00020D0F">
        <w:rPr>
          <w:rFonts w:cs="Times New Roman"/>
          <w:sz w:val="24"/>
          <w:szCs w:val="24"/>
        </w:rPr>
        <w:t>Выполняет ходьбу и бег легко, ритмично, сохраняя правильную осанку и темп.</w:t>
      </w:r>
    </w:p>
    <w:p w:rsidR="00E272D4" w:rsidRPr="00020D0F" w:rsidRDefault="00E272D4" w:rsidP="008D6538">
      <w:pPr>
        <w:numPr>
          <w:ilvl w:val="0"/>
          <w:numId w:val="14"/>
        </w:numPr>
        <w:spacing w:after="0" w:line="240" w:lineRule="auto"/>
        <w:ind w:left="0" w:firstLine="284"/>
        <w:jc w:val="both"/>
        <w:rPr>
          <w:rFonts w:cs="Times New Roman"/>
          <w:sz w:val="24"/>
          <w:szCs w:val="24"/>
        </w:rPr>
      </w:pPr>
      <w:r w:rsidRPr="00020D0F">
        <w:rPr>
          <w:rFonts w:cs="Times New Roman"/>
          <w:sz w:val="24"/>
          <w:szCs w:val="24"/>
        </w:rPr>
        <w:t>Умеет лазать по гимнастической стенке до 2,5 м с изменением темпа.</w:t>
      </w:r>
    </w:p>
    <w:p w:rsidR="00E272D4" w:rsidRPr="00020D0F" w:rsidRDefault="00E272D4" w:rsidP="008D6538">
      <w:pPr>
        <w:numPr>
          <w:ilvl w:val="0"/>
          <w:numId w:val="14"/>
        </w:numPr>
        <w:spacing w:after="0" w:line="240" w:lineRule="auto"/>
        <w:ind w:left="0" w:firstLine="284"/>
        <w:jc w:val="both"/>
        <w:rPr>
          <w:rFonts w:cs="Times New Roman"/>
          <w:sz w:val="24"/>
          <w:szCs w:val="24"/>
        </w:rPr>
      </w:pPr>
      <w:r w:rsidRPr="00020D0F">
        <w:rPr>
          <w:rFonts w:cs="Times New Roman"/>
          <w:sz w:val="24"/>
          <w:szCs w:val="24"/>
        </w:rPr>
        <w:t>Может прыгать на мягкое покрытие в обозначенное место, в длину с места (не более 80 см), с разбега (не более 100 см), в высоту с разбега (не более 40 см), прыгать через короткую и длинную скакалку.</w:t>
      </w:r>
    </w:p>
    <w:p w:rsidR="00E272D4" w:rsidRPr="00020D0F" w:rsidRDefault="00E272D4" w:rsidP="008D6538">
      <w:pPr>
        <w:numPr>
          <w:ilvl w:val="0"/>
          <w:numId w:val="14"/>
        </w:numPr>
        <w:spacing w:after="0" w:line="240" w:lineRule="auto"/>
        <w:ind w:left="0" w:firstLine="284"/>
        <w:jc w:val="both"/>
        <w:rPr>
          <w:rFonts w:cs="Times New Roman"/>
          <w:sz w:val="24"/>
          <w:szCs w:val="24"/>
        </w:rPr>
      </w:pPr>
      <w:r w:rsidRPr="00020D0F">
        <w:rPr>
          <w:rFonts w:cs="Times New Roman"/>
          <w:sz w:val="24"/>
          <w:szCs w:val="24"/>
        </w:rPr>
        <w:t>Выполняет упражнения на статическое и динамическое равновесие.</w:t>
      </w:r>
    </w:p>
    <w:p w:rsidR="00E272D4" w:rsidRPr="00020D0F" w:rsidRDefault="00E272D4" w:rsidP="008D6538">
      <w:pPr>
        <w:numPr>
          <w:ilvl w:val="0"/>
          <w:numId w:val="14"/>
        </w:numPr>
        <w:spacing w:after="0" w:line="240" w:lineRule="auto"/>
        <w:ind w:left="0" w:firstLine="284"/>
        <w:jc w:val="both"/>
        <w:rPr>
          <w:rFonts w:cs="Times New Roman"/>
          <w:sz w:val="24"/>
          <w:szCs w:val="24"/>
        </w:rPr>
      </w:pPr>
      <w:r w:rsidRPr="00020D0F">
        <w:rPr>
          <w:rFonts w:cs="Times New Roman"/>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E272D4" w:rsidRPr="00020D0F" w:rsidRDefault="00E272D4" w:rsidP="008D6538">
      <w:pPr>
        <w:numPr>
          <w:ilvl w:val="0"/>
          <w:numId w:val="14"/>
        </w:numPr>
        <w:spacing w:after="0" w:line="240" w:lineRule="auto"/>
        <w:ind w:left="0" w:firstLine="284"/>
        <w:jc w:val="both"/>
        <w:rPr>
          <w:rFonts w:cs="Times New Roman"/>
          <w:sz w:val="24"/>
          <w:szCs w:val="24"/>
        </w:rPr>
      </w:pPr>
      <w:r w:rsidRPr="00020D0F">
        <w:rPr>
          <w:rFonts w:cs="Times New Roman"/>
          <w:sz w:val="24"/>
          <w:szCs w:val="24"/>
        </w:rPr>
        <w:t>Участвует в упражнениях с элементами спортивных игр: городки, бадминтон, футбол.</w:t>
      </w:r>
    </w:p>
    <w:p w:rsidR="00E57888" w:rsidRPr="00020D0F" w:rsidRDefault="00E57888" w:rsidP="00366530">
      <w:pPr>
        <w:spacing w:after="0" w:line="240" w:lineRule="auto"/>
        <w:ind w:firstLine="709"/>
        <w:jc w:val="both"/>
        <w:rPr>
          <w:rFonts w:cs="Times New Roman"/>
          <w:b/>
          <w:sz w:val="24"/>
          <w:szCs w:val="24"/>
        </w:rPr>
      </w:pPr>
      <w:r w:rsidRPr="00020D0F">
        <w:rPr>
          <w:rFonts w:cs="Times New Roman"/>
          <w:b/>
          <w:sz w:val="24"/>
          <w:szCs w:val="24"/>
        </w:rPr>
        <w:t>Целевые ориентиры части программы</w:t>
      </w:r>
      <w:r w:rsidR="00C62E46" w:rsidRPr="00020D0F">
        <w:rPr>
          <w:rFonts w:cs="Times New Roman"/>
          <w:b/>
          <w:sz w:val="24"/>
          <w:szCs w:val="24"/>
        </w:rPr>
        <w:t>,</w:t>
      </w:r>
      <w:r w:rsidRPr="00020D0F">
        <w:rPr>
          <w:rFonts w:cs="Times New Roman"/>
          <w:b/>
          <w:sz w:val="24"/>
          <w:szCs w:val="24"/>
        </w:rPr>
        <w:t xml:space="preserve"> формируемой участниками образовательных отношений для детей 6-го года жизни</w:t>
      </w:r>
    </w:p>
    <w:p w:rsidR="00E57888" w:rsidRPr="00020D0F" w:rsidRDefault="00E57888" w:rsidP="00366530">
      <w:pPr>
        <w:spacing w:after="0" w:line="240" w:lineRule="auto"/>
        <w:ind w:firstLine="709"/>
        <w:jc w:val="both"/>
        <w:rPr>
          <w:rFonts w:cs="Times New Roman"/>
          <w:sz w:val="24"/>
          <w:szCs w:val="24"/>
        </w:rPr>
      </w:pPr>
    </w:p>
    <w:tbl>
      <w:tblPr>
        <w:tblStyle w:val="110"/>
        <w:tblW w:w="15134" w:type="dxa"/>
        <w:tblLook w:val="04A0" w:firstRow="1" w:lastRow="0" w:firstColumn="1" w:lastColumn="0" w:noHBand="0" w:noVBand="1"/>
      </w:tblPr>
      <w:tblGrid>
        <w:gridCol w:w="445"/>
        <w:gridCol w:w="14689"/>
      </w:tblGrid>
      <w:tr w:rsidR="008A714D" w:rsidRPr="00020D0F" w:rsidTr="00947F67">
        <w:tc>
          <w:tcPr>
            <w:tcW w:w="445" w:type="dxa"/>
          </w:tcPr>
          <w:p w:rsidR="008A714D" w:rsidRPr="00020D0F" w:rsidRDefault="008A714D" w:rsidP="00947F67">
            <w:pPr>
              <w:rPr>
                <w:sz w:val="24"/>
                <w:szCs w:val="24"/>
              </w:rPr>
            </w:pPr>
          </w:p>
        </w:tc>
        <w:tc>
          <w:tcPr>
            <w:tcW w:w="14689" w:type="dxa"/>
          </w:tcPr>
          <w:p w:rsidR="008A714D" w:rsidRPr="00020D0F" w:rsidRDefault="00C62E46" w:rsidP="00C62E46">
            <w:pPr>
              <w:jc w:val="both"/>
              <w:rPr>
                <w:sz w:val="24"/>
                <w:szCs w:val="24"/>
              </w:rPr>
            </w:pPr>
            <w:bookmarkStart w:id="33" w:name="_Toc17719058"/>
            <w:r w:rsidRPr="00020D0F">
              <w:rPr>
                <w:sz w:val="24"/>
                <w:szCs w:val="24"/>
              </w:rPr>
              <w:t>С у</w:t>
            </w:r>
            <w:r w:rsidR="005317BC">
              <w:rPr>
                <w:sz w:val="24"/>
                <w:szCs w:val="24"/>
              </w:rPr>
              <w:t>четом парциальной программы «Юн</w:t>
            </w:r>
            <w:r w:rsidRPr="00020D0F">
              <w:rPr>
                <w:sz w:val="24"/>
                <w:szCs w:val="24"/>
              </w:rPr>
              <w:t xml:space="preserve">ый эколог» </w:t>
            </w:r>
            <w:r w:rsidR="009537E0" w:rsidRPr="00020D0F">
              <w:rPr>
                <w:sz w:val="24"/>
                <w:szCs w:val="24"/>
              </w:rPr>
              <w:t>Николаев</w:t>
            </w:r>
            <w:bookmarkEnd w:id="33"/>
            <w:r w:rsidRPr="00020D0F">
              <w:rPr>
                <w:sz w:val="24"/>
                <w:szCs w:val="24"/>
              </w:rPr>
              <w:t>ой С.Н.</w:t>
            </w:r>
          </w:p>
        </w:tc>
      </w:tr>
      <w:tr w:rsidR="00A736C7" w:rsidRPr="00020D0F" w:rsidTr="00947F67">
        <w:tc>
          <w:tcPr>
            <w:tcW w:w="445" w:type="dxa"/>
          </w:tcPr>
          <w:p w:rsidR="00A736C7" w:rsidRPr="00020D0F" w:rsidRDefault="00947F67" w:rsidP="00947F67">
            <w:pPr>
              <w:rPr>
                <w:sz w:val="24"/>
                <w:szCs w:val="24"/>
              </w:rPr>
            </w:pPr>
            <w:r w:rsidRPr="00020D0F">
              <w:rPr>
                <w:sz w:val="24"/>
                <w:szCs w:val="24"/>
              </w:rPr>
              <w:t>1</w:t>
            </w:r>
          </w:p>
        </w:tc>
        <w:tc>
          <w:tcPr>
            <w:tcW w:w="14689" w:type="dxa"/>
          </w:tcPr>
          <w:p w:rsidR="00A736C7" w:rsidRPr="00020D0F" w:rsidRDefault="00A736C7" w:rsidP="00DC23B8">
            <w:pPr>
              <w:shd w:val="clear" w:color="auto" w:fill="FFFFFF"/>
              <w:rPr>
                <w:color w:val="000000"/>
                <w:sz w:val="24"/>
                <w:szCs w:val="24"/>
              </w:rPr>
            </w:pPr>
            <w:r w:rsidRPr="00020D0F">
              <w:rPr>
                <w:color w:val="000000"/>
                <w:sz w:val="24"/>
                <w:szCs w:val="24"/>
              </w:rPr>
              <w:t>Ребёнок проявляет интерес к сведениям о Вселенной;</w:t>
            </w:r>
          </w:p>
        </w:tc>
      </w:tr>
      <w:tr w:rsidR="00A736C7" w:rsidRPr="00020D0F" w:rsidTr="00947F67">
        <w:tc>
          <w:tcPr>
            <w:tcW w:w="445" w:type="dxa"/>
          </w:tcPr>
          <w:p w:rsidR="00A736C7" w:rsidRPr="00020D0F" w:rsidRDefault="00947F67" w:rsidP="00947F67">
            <w:pPr>
              <w:rPr>
                <w:sz w:val="24"/>
                <w:szCs w:val="24"/>
              </w:rPr>
            </w:pPr>
            <w:r w:rsidRPr="00020D0F">
              <w:rPr>
                <w:sz w:val="24"/>
                <w:szCs w:val="24"/>
              </w:rPr>
              <w:t>2</w:t>
            </w:r>
          </w:p>
        </w:tc>
        <w:tc>
          <w:tcPr>
            <w:tcW w:w="14689" w:type="dxa"/>
          </w:tcPr>
          <w:p w:rsidR="00A736C7" w:rsidRPr="00020D0F" w:rsidRDefault="00A736C7" w:rsidP="00DC23B8">
            <w:pPr>
              <w:shd w:val="clear" w:color="auto" w:fill="FFFFFF"/>
              <w:rPr>
                <w:color w:val="000000"/>
                <w:sz w:val="24"/>
                <w:szCs w:val="24"/>
              </w:rPr>
            </w:pPr>
            <w:r w:rsidRPr="00020D0F">
              <w:rPr>
                <w:color w:val="000000"/>
                <w:sz w:val="24"/>
                <w:szCs w:val="24"/>
              </w:rPr>
              <w:t>Ребёнок имеет представление о свойствах воды, воздуха, песка, земли;</w:t>
            </w:r>
          </w:p>
        </w:tc>
      </w:tr>
      <w:tr w:rsidR="00A736C7" w:rsidRPr="00020D0F" w:rsidTr="00947F67">
        <w:tc>
          <w:tcPr>
            <w:tcW w:w="445" w:type="dxa"/>
          </w:tcPr>
          <w:p w:rsidR="00A736C7" w:rsidRPr="00020D0F" w:rsidRDefault="00947F67" w:rsidP="00947F67">
            <w:pPr>
              <w:rPr>
                <w:sz w:val="24"/>
                <w:szCs w:val="24"/>
              </w:rPr>
            </w:pPr>
            <w:r w:rsidRPr="00020D0F">
              <w:rPr>
                <w:sz w:val="24"/>
                <w:szCs w:val="24"/>
              </w:rPr>
              <w:t>3</w:t>
            </w:r>
          </w:p>
        </w:tc>
        <w:tc>
          <w:tcPr>
            <w:tcW w:w="14689" w:type="dxa"/>
          </w:tcPr>
          <w:p w:rsidR="00A736C7" w:rsidRPr="00020D0F" w:rsidRDefault="00A736C7" w:rsidP="00DC23B8">
            <w:pPr>
              <w:shd w:val="clear" w:color="auto" w:fill="FFFFFF"/>
              <w:rPr>
                <w:color w:val="000000"/>
                <w:sz w:val="24"/>
                <w:szCs w:val="24"/>
              </w:rPr>
            </w:pPr>
            <w:r w:rsidRPr="00020D0F">
              <w:rPr>
                <w:color w:val="000000"/>
                <w:sz w:val="24"/>
                <w:szCs w:val="24"/>
              </w:rPr>
              <w:t>Ребёнок имеет представление о временах года;</w:t>
            </w:r>
          </w:p>
        </w:tc>
      </w:tr>
      <w:tr w:rsidR="00A736C7" w:rsidRPr="00020D0F" w:rsidTr="00947F67">
        <w:tc>
          <w:tcPr>
            <w:tcW w:w="445" w:type="dxa"/>
          </w:tcPr>
          <w:p w:rsidR="00A736C7" w:rsidRPr="00020D0F" w:rsidRDefault="00947F67" w:rsidP="00947F67">
            <w:pPr>
              <w:rPr>
                <w:sz w:val="24"/>
                <w:szCs w:val="24"/>
              </w:rPr>
            </w:pPr>
            <w:r w:rsidRPr="00020D0F">
              <w:rPr>
                <w:sz w:val="24"/>
                <w:szCs w:val="24"/>
              </w:rPr>
              <w:t>4</w:t>
            </w:r>
          </w:p>
        </w:tc>
        <w:tc>
          <w:tcPr>
            <w:tcW w:w="14689" w:type="dxa"/>
          </w:tcPr>
          <w:p w:rsidR="00A736C7" w:rsidRPr="00020D0F" w:rsidRDefault="00A736C7" w:rsidP="00DC23B8">
            <w:pPr>
              <w:shd w:val="clear" w:color="auto" w:fill="FFFFFF"/>
              <w:rPr>
                <w:color w:val="000000"/>
                <w:sz w:val="24"/>
                <w:szCs w:val="24"/>
              </w:rPr>
            </w:pPr>
            <w:r w:rsidRPr="00020D0F">
              <w:rPr>
                <w:color w:val="000000"/>
                <w:sz w:val="24"/>
                <w:szCs w:val="24"/>
              </w:rPr>
              <w:t>Ребёнок проявляет познавательный интерес к комнатным растениям и к растениям участка;</w:t>
            </w:r>
          </w:p>
        </w:tc>
      </w:tr>
      <w:tr w:rsidR="00A736C7" w:rsidRPr="00020D0F" w:rsidTr="00947F67">
        <w:tc>
          <w:tcPr>
            <w:tcW w:w="445" w:type="dxa"/>
          </w:tcPr>
          <w:p w:rsidR="00A736C7" w:rsidRPr="00020D0F" w:rsidRDefault="00947F67" w:rsidP="00947F67">
            <w:pPr>
              <w:rPr>
                <w:sz w:val="24"/>
                <w:szCs w:val="24"/>
              </w:rPr>
            </w:pPr>
            <w:r w:rsidRPr="00020D0F">
              <w:rPr>
                <w:sz w:val="24"/>
                <w:szCs w:val="24"/>
              </w:rPr>
              <w:t>5</w:t>
            </w:r>
          </w:p>
        </w:tc>
        <w:tc>
          <w:tcPr>
            <w:tcW w:w="14689" w:type="dxa"/>
          </w:tcPr>
          <w:p w:rsidR="00A736C7" w:rsidRPr="00020D0F" w:rsidRDefault="00A736C7" w:rsidP="00DC23B8">
            <w:pPr>
              <w:shd w:val="clear" w:color="auto" w:fill="FFFFFF"/>
              <w:rPr>
                <w:color w:val="000000"/>
                <w:sz w:val="24"/>
                <w:szCs w:val="24"/>
              </w:rPr>
            </w:pPr>
            <w:r w:rsidRPr="00020D0F">
              <w:rPr>
                <w:color w:val="000000"/>
                <w:sz w:val="24"/>
                <w:szCs w:val="24"/>
              </w:rPr>
              <w:t>Ребёнок проявляет интерес к жизни животных и птиц;</w:t>
            </w:r>
          </w:p>
        </w:tc>
      </w:tr>
      <w:tr w:rsidR="00A736C7" w:rsidRPr="00020D0F" w:rsidTr="00947F67">
        <w:tc>
          <w:tcPr>
            <w:tcW w:w="445" w:type="dxa"/>
          </w:tcPr>
          <w:p w:rsidR="00A736C7" w:rsidRPr="00020D0F" w:rsidRDefault="00947F67" w:rsidP="00947F67">
            <w:pPr>
              <w:rPr>
                <w:sz w:val="24"/>
                <w:szCs w:val="24"/>
              </w:rPr>
            </w:pPr>
            <w:r w:rsidRPr="00020D0F">
              <w:rPr>
                <w:sz w:val="24"/>
                <w:szCs w:val="24"/>
              </w:rPr>
              <w:t>6</w:t>
            </w:r>
          </w:p>
        </w:tc>
        <w:tc>
          <w:tcPr>
            <w:tcW w:w="14689" w:type="dxa"/>
          </w:tcPr>
          <w:p w:rsidR="00A736C7" w:rsidRPr="00020D0F" w:rsidRDefault="00A736C7" w:rsidP="00DC23B8">
            <w:pPr>
              <w:shd w:val="clear" w:color="auto" w:fill="FFFFFF"/>
              <w:rPr>
                <w:b/>
                <w:sz w:val="24"/>
                <w:szCs w:val="24"/>
              </w:rPr>
            </w:pPr>
            <w:r w:rsidRPr="00020D0F">
              <w:rPr>
                <w:color w:val="000000"/>
                <w:sz w:val="24"/>
                <w:szCs w:val="24"/>
              </w:rPr>
              <w:t>Ребёнок имеет представление об экосистемах: лес, луг, степь, река, море</w:t>
            </w:r>
          </w:p>
        </w:tc>
      </w:tr>
    </w:tbl>
    <w:p w:rsidR="008A714D" w:rsidRPr="00020D0F" w:rsidRDefault="008A714D" w:rsidP="00366530">
      <w:pPr>
        <w:spacing w:after="0" w:line="240" w:lineRule="auto"/>
        <w:ind w:firstLine="709"/>
        <w:jc w:val="both"/>
        <w:rPr>
          <w:rFonts w:cs="Times New Roman"/>
          <w:sz w:val="24"/>
          <w:szCs w:val="24"/>
        </w:rPr>
      </w:pPr>
    </w:p>
    <w:tbl>
      <w:tblPr>
        <w:tblStyle w:val="a8"/>
        <w:tblW w:w="15134" w:type="dxa"/>
        <w:tblLook w:val="04A0" w:firstRow="1" w:lastRow="0" w:firstColumn="1" w:lastColumn="0" w:noHBand="0" w:noVBand="1"/>
      </w:tblPr>
      <w:tblGrid>
        <w:gridCol w:w="534"/>
        <w:gridCol w:w="14600"/>
      </w:tblGrid>
      <w:tr w:rsidR="002F1B92" w:rsidRPr="00020D0F" w:rsidTr="00947F67">
        <w:tc>
          <w:tcPr>
            <w:tcW w:w="534" w:type="dxa"/>
          </w:tcPr>
          <w:p w:rsidR="002F1B92" w:rsidRPr="00020D0F" w:rsidRDefault="002F1B92" w:rsidP="00DD3509">
            <w:pPr>
              <w:jc w:val="both"/>
              <w:rPr>
                <w:rFonts w:cs="Times New Roman"/>
                <w:sz w:val="24"/>
                <w:szCs w:val="24"/>
              </w:rPr>
            </w:pPr>
          </w:p>
        </w:tc>
        <w:tc>
          <w:tcPr>
            <w:tcW w:w="14600" w:type="dxa"/>
          </w:tcPr>
          <w:p w:rsidR="002F1B92" w:rsidRPr="00020D0F" w:rsidRDefault="00C62E46" w:rsidP="00C62E46">
            <w:pPr>
              <w:jc w:val="both"/>
              <w:rPr>
                <w:rFonts w:cs="Times New Roman"/>
                <w:sz w:val="24"/>
                <w:szCs w:val="24"/>
              </w:rPr>
            </w:pPr>
            <w:r w:rsidRPr="00020D0F">
              <w:rPr>
                <w:rFonts w:cs="Times New Roman"/>
                <w:sz w:val="24"/>
                <w:szCs w:val="24"/>
              </w:rPr>
              <w:t xml:space="preserve">С учетом парциальной программы </w:t>
            </w:r>
            <w:r w:rsidRPr="00020D0F">
              <w:rPr>
                <w:rFonts w:cs="Times New Roman"/>
                <w:bCs/>
                <w:sz w:val="24"/>
                <w:szCs w:val="24"/>
              </w:rPr>
              <w:t>художественно-эстетического развития детей 2–7 лет в изобразительной деятельности «ЦВЕТНЫЕ ЛАДОШКИ»</w:t>
            </w:r>
            <w:r w:rsidR="009537E0" w:rsidRPr="00020D0F">
              <w:rPr>
                <w:rFonts w:cs="Times New Roman"/>
                <w:bCs/>
                <w:sz w:val="24"/>
                <w:szCs w:val="24"/>
              </w:rPr>
              <w:t xml:space="preserve"> </w:t>
            </w:r>
            <w:r w:rsidRPr="00020D0F">
              <w:rPr>
                <w:rFonts w:cs="Times New Roman"/>
                <w:bCs/>
                <w:sz w:val="24"/>
                <w:szCs w:val="24"/>
              </w:rPr>
              <w:t xml:space="preserve">Лыковой И.А. </w:t>
            </w:r>
          </w:p>
        </w:tc>
      </w:tr>
      <w:tr w:rsidR="002F1B92" w:rsidRPr="00020D0F" w:rsidTr="00947F67">
        <w:tc>
          <w:tcPr>
            <w:tcW w:w="534" w:type="dxa"/>
          </w:tcPr>
          <w:p w:rsidR="002F1B92" w:rsidRPr="00020D0F" w:rsidRDefault="00947F67" w:rsidP="00DD3509">
            <w:pPr>
              <w:jc w:val="both"/>
              <w:rPr>
                <w:rFonts w:cs="Times New Roman"/>
                <w:sz w:val="24"/>
                <w:szCs w:val="24"/>
              </w:rPr>
            </w:pPr>
            <w:r w:rsidRPr="00020D0F">
              <w:rPr>
                <w:rFonts w:cs="Times New Roman"/>
                <w:sz w:val="24"/>
                <w:szCs w:val="24"/>
              </w:rPr>
              <w:t>1</w:t>
            </w:r>
          </w:p>
        </w:tc>
        <w:tc>
          <w:tcPr>
            <w:tcW w:w="14600" w:type="dxa"/>
          </w:tcPr>
          <w:p w:rsidR="009537E0" w:rsidRPr="00020D0F" w:rsidRDefault="006A0950" w:rsidP="009537E0">
            <w:pPr>
              <w:jc w:val="both"/>
              <w:rPr>
                <w:rFonts w:cs="Times New Roman"/>
                <w:sz w:val="24"/>
                <w:szCs w:val="24"/>
              </w:rPr>
            </w:pPr>
            <w:r w:rsidRPr="00020D0F">
              <w:rPr>
                <w:rFonts w:cs="Times New Roman"/>
                <w:sz w:val="24"/>
                <w:szCs w:val="24"/>
              </w:rPr>
              <w:t xml:space="preserve">К 6 годам ребенок с увлечением рассматривает произведения изобразительного и декоративно-прикладного искусства; </w:t>
            </w:r>
          </w:p>
          <w:p w:rsidR="002F1B92" w:rsidRPr="00020D0F" w:rsidRDefault="006A0950" w:rsidP="009537E0">
            <w:pPr>
              <w:jc w:val="both"/>
              <w:rPr>
                <w:rFonts w:cs="Times New Roman"/>
                <w:sz w:val="24"/>
                <w:szCs w:val="24"/>
              </w:rPr>
            </w:pPr>
            <w:r w:rsidRPr="00020D0F">
              <w:rPr>
                <w:rFonts w:cs="Times New Roman"/>
                <w:sz w:val="24"/>
                <w:szCs w:val="24"/>
              </w:rPr>
              <w:t>замечает красоту и гармонию в окружающем мире (природном, бытовом, социальном), выражая свое индивидуальное эмоционально-ценностное отношение</w:t>
            </w:r>
          </w:p>
        </w:tc>
      </w:tr>
      <w:tr w:rsidR="002F1B92" w:rsidRPr="00020D0F" w:rsidTr="00947F67">
        <w:tc>
          <w:tcPr>
            <w:tcW w:w="534" w:type="dxa"/>
          </w:tcPr>
          <w:p w:rsidR="002F1B92" w:rsidRPr="00020D0F" w:rsidRDefault="00947F67" w:rsidP="00DD3509">
            <w:pPr>
              <w:jc w:val="both"/>
              <w:rPr>
                <w:rFonts w:cs="Times New Roman"/>
                <w:sz w:val="24"/>
                <w:szCs w:val="24"/>
              </w:rPr>
            </w:pPr>
            <w:r w:rsidRPr="00020D0F">
              <w:rPr>
                <w:rFonts w:cs="Times New Roman"/>
                <w:sz w:val="24"/>
                <w:szCs w:val="24"/>
              </w:rPr>
              <w:t>2</w:t>
            </w:r>
          </w:p>
        </w:tc>
        <w:tc>
          <w:tcPr>
            <w:tcW w:w="14600" w:type="dxa"/>
          </w:tcPr>
          <w:p w:rsidR="002F1B92" w:rsidRPr="00020D0F" w:rsidRDefault="009537E0" w:rsidP="00DD3509">
            <w:pPr>
              <w:jc w:val="both"/>
              <w:rPr>
                <w:rFonts w:cs="Times New Roman"/>
                <w:sz w:val="24"/>
                <w:szCs w:val="24"/>
              </w:rPr>
            </w:pPr>
            <w:r w:rsidRPr="00020D0F">
              <w:rPr>
                <w:rFonts w:cs="Times New Roman"/>
                <w:sz w:val="24"/>
                <w:szCs w:val="24"/>
              </w:rPr>
              <w:t>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w:t>
            </w:r>
          </w:p>
        </w:tc>
      </w:tr>
      <w:tr w:rsidR="002F1B92" w:rsidRPr="00020D0F" w:rsidTr="00947F67">
        <w:tc>
          <w:tcPr>
            <w:tcW w:w="534" w:type="dxa"/>
          </w:tcPr>
          <w:p w:rsidR="002F1B92" w:rsidRPr="00020D0F" w:rsidRDefault="00947F67" w:rsidP="00DD3509">
            <w:pPr>
              <w:jc w:val="both"/>
              <w:rPr>
                <w:rFonts w:cs="Times New Roman"/>
                <w:sz w:val="24"/>
                <w:szCs w:val="24"/>
              </w:rPr>
            </w:pPr>
            <w:r w:rsidRPr="00020D0F">
              <w:rPr>
                <w:rFonts w:cs="Times New Roman"/>
                <w:sz w:val="24"/>
                <w:szCs w:val="24"/>
              </w:rPr>
              <w:t>3</w:t>
            </w:r>
          </w:p>
        </w:tc>
        <w:tc>
          <w:tcPr>
            <w:tcW w:w="14600" w:type="dxa"/>
          </w:tcPr>
          <w:p w:rsidR="009537E0" w:rsidRPr="00020D0F" w:rsidRDefault="009537E0" w:rsidP="00DD3509">
            <w:pPr>
              <w:jc w:val="both"/>
              <w:rPr>
                <w:rFonts w:cs="Times New Roman"/>
                <w:sz w:val="24"/>
                <w:szCs w:val="24"/>
              </w:rPr>
            </w:pPr>
            <w:r w:rsidRPr="00020D0F">
              <w:rPr>
                <w:rFonts w:cs="Times New Roman"/>
                <w:sz w:val="24"/>
                <w:szCs w:val="24"/>
              </w:rPr>
              <w:t xml:space="preserve">В разных видах изобразительной деятельности стремится к воплощению развернутых сюжетов; </w:t>
            </w:r>
          </w:p>
          <w:p w:rsidR="002F1B92" w:rsidRPr="00020D0F" w:rsidRDefault="009537E0" w:rsidP="00DD3509">
            <w:pPr>
              <w:jc w:val="both"/>
              <w:rPr>
                <w:rFonts w:cs="Times New Roman"/>
                <w:sz w:val="24"/>
                <w:szCs w:val="24"/>
              </w:rPr>
            </w:pPr>
            <w:r w:rsidRPr="00020D0F">
              <w:rPr>
                <w:rFonts w:cs="Times New Roman"/>
                <w:sz w:val="24"/>
                <w:szCs w:val="24"/>
              </w:rPr>
              <w:t>в декоративно-оформительской деятельности создает изделия, гармонично сочетающие форму, декор и назначение предмета.</w:t>
            </w:r>
          </w:p>
        </w:tc>
      </w:tr>
      <w:tr w:rsidR="002F1B92" w:rsidRPr="00020D0F" w:rsidTr="00947F67">
        <w:tc>
          <w:tcPr>
            <w:tcW w:w="534" w:type="dxa"/>
          </w:tcPr>
          <w:p w:rsidR="002F1B92" w:rsidRPr="00020D0F" w:rsidRDefault="00947F67" w:rsidP="00DD3509">
            <w:pPr>
              <w:jc w:val="both"/>
              <w:rPr>
                <w:rFonts w:cs="Times New Roman"/>
                <w:sz w:val="24"/>
                <w:szCs w:val="24"/>
              </w:rPr>
            </w:pPr>
            <w:r w:rsidRPr="00020D0F">
              <w:rPr>
                <w:rFonts w:cs="Times New Roman"/>
                <w:sz w:val="24"/>
                <w:szCs w:val="24"/>
              </w:rPr>
              <w:t>4</w:t>
            </w:r>
          </w:p>
        </w:tc>
        <w:tc>
          <w:tcPr>
            <w:tcW w:w="14600" w:type="dxa"/>
          </w:tcPr>
          <w:p w:rsidR="002F1B92" w:rsidRPr="00020D0F" w:rsidRDefault="009537E0" w:rsidP="00947F67">
            <w:pPr>
              <w:jc w:val="both"/>
              <w:rPr>
                <w:rFonts w:cs="Times New Roman"/>
                <w:sz w:val="24"/>
                <w:szCs w:val="24"/>
              </w:rPr>
            </w:pPr>
            <w:r w:rsidRPr="00020D0F">
              <w:rPr>
                <w:rFonts w:cs="Times New Roman"/>
                <w:sz w:val="24"/>
                <w:szCs w:val="24"/>
              </w:rPr>
              <w:t>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квиллинг, папье-маше, оригами, киригами и др.) и различные изобразительно-выразительные средства (форма, линия, цвет, ритм, композиция).</w:t>
            </w:r>
          </w:p>
        </w:tc>
      </w:tr>
    </w:tbl>
    <w:p w:rsidR="00DD3509" w:rsidRPr="00020D0F" w:rsidRDefault="00DD3509" w:rsidP="00DD3509">
      <w:pPr>
        <w:spacing w:after="0" w:line="240" w:lineRule="auto"/>
        <w:jc w:val="both"/>
        <w:rPr>
          <w:rFonts w:cs="Times New Roman"/>
          <w:b/>
          <w:sz w:val="24"/>
          <w:szCs w:val="24"/>
        </w:rPr>
      </w:pPr>
    </w:p>
    <w:tbl>
      <w:tblPr>
        <w:tblStyle w:val="110"/>
        <w:tblW w:w="15134" w:type="dxa"/>
        <w:tblLook w:val="04A0" w:firstRow="1" w:lastRow="0" w:firstColumn="1" w:lastColumn="0" w:noHBand="0" w:noVBand="1"/>
      </w:tblPr>
      <w:tblGrid>
        <w:gridCol w:w="675"/>
        <w:gridCol w:w="14459"/>
      </w:tblGrid>
      <w:tr w:rsidR="009537E0" w:rsidRPr="00020D0F" w:rsidTr="00947F67">
        <w:tc>
          <w:tcPr>
            <w:tcW w:w="675" w:type="dxa"/>
          </w:tcPr>
          <w:p w:rsidR="009537E0" w:rsidRPr="00020D0F" w:rsidRDefault="009537E0" w:rsidP="00DC23B8">
            <w:pPr>
              <w:pStyle w:val="2"/>
              <w:spacing w:before="0"/>
              <w:outlineLvl w:val="1"/>
              <w:rPr>
                <w:rFonts w:cs="Times New Roman"/>
                <w:b w:val="0"/>
                <w:sz w:val="24"/>
                <w:szCs w:val="24"/>
              </w:rPr>
            </w:pPr>
          </w:p>
        </w:tc>
        <w:tc>
          <w:tcPr>
            <w:tcW w:w="14459" w:type="dxa"/>
          </w:tcPr>
          <w:p w:rsidR="009537E0" w:rsidRPr="00020D0F" w:rsidRDefault="00C62E46" w:rsidP="00C62E46">
            <w:pPr>
              <w:jc w:val="both"/>
              <w:rPr>
                <w:b/>
                <w:sz w:val="24"/>
                <w:szCs w:val="24"/>
              </w:rPr>
            </w:pPr>
            <w:r w:rsidRPr="00020D0F">
              <w:rPr>
                <w:sz w:val="24"/>
                <w:szCs w:val="24"/>
              </w:rPr>
              <w:t xml:space="preserve">С учетом парциальной программы  </w:t>
            </w:r>
            <w:r w:rsidR="009537E0" w:rsidRPr="00020D0F">
              <w:rPr>
                <w:bCs/>
                <w:sz w:val="24"/>
                <w:szCs w:val="24"/>
              </w:rPr>
              <w:t>«Основы безопасности жизнедеятельности детей дошкольного</w:t>
            </w:r>
            <w:r w:rsidRPr="00020D0F">
              <w:rPr>
                <w:bCs/>
                <w:sz w:val="24"/>
                <w:szCs w:val="24"/>
              </w:rPr>
              <w:t xml:space="preserve"> возраста» под редакцией Авдеевой Н.Н., Князевой</w:t>
            </w:r>
            <w:r w:rsidR="003C65AC">
              <w:rPr>
                <w:bCs/>
                <w:sz w:val="24"/>
                <w:szCs w:val="24"/>
              </w:rPr>
              <w:t xml:space="preserve"> Н.Л., Стеркин</w:t>
            </w:r>
            <w:r w:rsidRPr="00020D0F">
              <w:rPr>
                <w:bCs/>
                <w:sz w:val="24"/>
                <w:szCs w:val="24"/>
              </w:rPr>
              <w:t xml:space="preserve">ой </w:t>
            </w:r>
            <w:r w:rsidR="009537E0" w:rsidRPr="00020D0F">
              <w:rPr>
                <w:bCs/>
                <w:sz w:val="24"/>
                <w:szCs w:val="24"/>
              </w:rPr>
              <w:t>Р.Б.</w:t>
            </w:r>
          </w:p>
        </w:tc>
      </w:tr>
      <w:tr w:rsidR="009537E0" w:rsidRPr="00020D0F" w:rsidTr="00947F67">
        <w:tc>
          <w:tcPr>
            <w:tcW w:w="675" w:type="dxa"/>
          </w:tcPr>
          <w:p w:rsidR="009537E0" w:rsidRPr="00020D0F" w:rsidRDefault="00947F67" w:rsidP="00947F67">
            <w:pPr>
              <w:rPr>
                <w:sz w:val="24"/>
                <w:szCs w:val="24"/>
              </w:rPr>
            </w:pPr>
            <w:r w:rsidRPr="00020D0F">
              <w:rPr>
                <w:sz w:val="24"/>
                <w:szCs w:val="24"/>
              </w:rPr>
              <w:t>1</w:t>
            </w:r>
          </w:p>
        </w:tc>
        <w:tc>
          <w:tcPr>
            <w:tcW w:w="14459" w:type="dxa"/>
          </w:tcPr>
          <w:p w:rsidR="009537E0" w:rsidRPr="00020D0F" w:rsidRDefault="00A736C7" w:rsidP="00A736C7">
            <w:pPr>
              <w:shd w:val="clear" w:color="auto" w:fill="FFFFFF"/>
              <w:rPr>
                <w:color w:val="000000"/>
                <w:sz w:val="24"/>
                <w:szCs w:val="24"/>
              </w:rPr>
            </w:pPr>
            <w:r w:rsidRPr="00020D0F">
              <w:rPr>
                <w:color w:val="000000"/>
                <w:sz w:val="24"/>
                <w:szCs w:val="24"/>
              </w:rPr>
              <w:t>Ребёнок обладает знаниями о правилах безопасного обращения с опасными предметами;</w:t>
            </w:r>
          </w:p>
        </w:tc>
      </w:tr>
      <w:tr w:rsidR="009537E0" w:rsidRPr="00020D0F" w:rsidTr="00947F67">
        <w:tc>
          <w:tcPr>
            <w:tcW w:w="675" w:type="dxa"/>
          </w:tcPr>
          <w:p w:rsidR="009537E0" w:rsidRPr="00020D0F" w:rsidRDefault="00947F67" w:rsidP="00947F67">
            <w:pPr>
              <w:rPr>
                <w:sz w:val="24"/>
                <w:szCs w:val="24"/>
              </w:rPr>
            </w:pPr>
            <w:r w:rsidRPr="00020D0F">
              <w:rPr>
                <w:sz w:val="24"/>
                <w:szCs w:val="24"/>
              </w:rPr>
              <w:t>2</w:t>
            </w:r>
          </w:p>
        </w:tc>
        <w:tc>
          <w:tcPr>
            <w:tcW w:w="14459" w:type="dxa"/>
          </w:tcPr>
          <w:p w:rsidR="009537E0" w:rsidRPr="00020D0F" w:rsidRDefault="00A736C7" w:rsidP="00A736C7">
            <w:pPr>
              <w:shd w:val="clear" w:color="auto" w:fill="FFFFFF"/>
              <w:rPr>
                <w:color w:val="000000"/>
                <w:sz w:val="24"/>
                <w:szCs w:val="24"/>
              </w:rPr>
            </w:pPr>
            <w:r w:rsidRPr="00020D0F">
              <w:rPr>
                <w:color w:val="000000"/>
                <w:sz w:val="24"/>
                <w:szCs w:val="24"/>
              </w:rPr>
              <w:t>Знаниями бережного отношения к природе;</w:t>
            </w:r>
            <w:r w:rsidRPr="00020D0F">
              <w:rPr>
                <w:color w:val="000000"/>
                <w:sz w:val="24"/>
                <w:szCs w:val="24"/>
              </w:rPr>
              <w:tab/>
            </w:r>
          </w:p>
        </w:tc>
      </w:tr>
      <w:tr w:rsidR="009537E0" w:rsidRPr="00020D0F" w:rsidTr="00947F67">
        <w:tc>
          <w:tcPr>
            <w:tcW w:w="675" w:type="dxa"/>
          </w:tcPr>
          <w:p w:rsidR="009537E0" w:rsidRPr="00020D0F" w:rsidRDefault="00947F67" w:rsidP="00947F67">
            <w:pPr>
              <w:rPr>
                <w:sz w:val="24"/>
                <w:szCs w:val="24"/>
              </w:rPr>
            </w:pPr>
            <w:r w:rsidRPr="00020D0F">
              <w:rPr>
                <w:sz w:val="24"/>
                <w:szCs w:val="24"/>
              </w:rPr>
              <w:t>3</w:t>
            </w:r>
          </w:p>
        </w:tc>
        <w:tc>
          <w:tcPr>
            <w:tcW w:w="14459" w:type="dxa"/>
          </w:tcPr>
          <w:p w:rsidR="009537E0" w:rsidRPr="00020D0F" w:rsidRDefault="00A736C7" w:rsidP="00A736C7">
            <w:pPr>
              <w:shd w:val="clear" w:color="auto" w:fill="FFFFFF"/>
              <w:rPr>
                <w:color w:val="000000"/>
                <w:sz w:val="24"/>
                <w:szCs w:val="24"/>
              </w:rPr>
            </w:pPr>
            <w:r w:rsidRPr="00020D0F">
              <w:rPr>
                <w:color w:val="000000"/>
                <w:sz w:val="24"/>
                <w:szCs w:val="24"/>
              </w:rPr>
              <w:t xml:space="preserve">Первоначальными знаниями о здоровом образе жизни; </w:t>
            </w:r>
          </w:p>
        </w:tc>
      </w:tr>
      <w:tr w:rsidR="009537E0" w:rsidRPr="00020D0F" w:rsidTr="00947F67">
        <w:tc>
          <w:tcPr>
            <w:tcW w:w="675" w:type="dxa"/>
          </w:tcPr>
          <w:p w:rsidR="009537E0" w:rsidRPr="00020D0F" w:rsidRDefault="00947F67" w:rsidP="00947F67">
            <w:pPr>
              <w:rPr>
                <w:sz w:val="24"/>
                <w:szCs w:val="24"/>
              </w:rPr>
            </w:pPr>
            <w:r w:rsidRPr="00020D0F">
              <w:rPr>
                <w:sz w:val="24"/>
                <w:szCs w:val="24"/>
              </w:rPr>
              <w:t>4</w:t>
            </w:r>
          </w:p>
        </w:tc>
        <w:tc>
          <w:tcPr>
            <w:tcW w:w="14459" w:type="dxa"/>
          </w:tcPr>
          <w:p w:rsidR="009537E0" w:rsidRPr="00020D0F" w:rsidRDefault="00013610" w:rsidP="00A736C7">
            <w:pPr>
              <w:shd w:val="clear" w:color="auto" w:fill="FFFFFF"/>
              <w:rPr>
                <w:color w:val="000000"/>
                <w:sz w:val="24"/>
                <w:szCs w:val="24"/>
              </w:rPr>
            </w:pPr>
            <w:r w:rsidRPr="00020D0F">
              <w:rPr>
                <w:color w:val="000000"/>
                <w:sz w:val="24"/>
                <w:szCs w:val="24"/>
              </w:rPr>
              <w:t>З</w:t>
            </w:r>
            <w:r w:rsidR="00A736C7" w:rsidRPr="00020D0F">
              <w:rPr>
                <w:color w:val="000000"/>
                <w:sz w:val="24"/>
                <w:szCs w:val="24"/>
              </w:rPr>
              <w:t>наниями</w:t>
            </w:r>
            <w:r w:rsidRPr="00020D0F">
              <w:rPr>
                <w:color w:val="000000"/>
                <w:sz w:val="24"/>
                <w:szCs w:val="24"/>
              </w:rPr>
              <w:t xml:space="preserve"> </w:t>
            </w:r>
            <w:r w:rsidR="00A736C7" w:rsidRPr="00020D0F">
              <w:rPr>
                <w:color w:val="000000"/>
                <w:sz w:val="24"/>
                <w:szCs w:val="24"/>
              </w:rPr>
              <w:t xml:space="preserve"> о</w:t>
            </w:r>
            <w:r w:rsidRPr="00020D0F">
              <w:rPr>
                <w:color w:val="000000"/>
                <w:sz w:val="24"/>
                <w:szCs w:val="24"/>
              </w:rPr>
              <w:t xml:space="preserve"> </w:t>
            </w:r>
            <w:r w:rsidR="00A736C7" w:rsidRPr="00020D0F">
              <w:rPr>
                <w:color w:val="000000"/>
                <w:sz w:val="24"/>
                <w:szCs w:val="24"/>
              </w:rPr>
              <w:t>правилах безопасного</w:t>
            </w:r>
            <w:r w:rsidRPr="00020D0F">
              <w:rPr>
                <w:color w:val="000000"/>
                <w:sz w:val="24"/>
                <w:szCs w:val="24"/>
              </w:rPr>
              <w:t xml:space="preserve"> </w:t>
            </w:r>
            <w:r w:rsidR="00A736C7" w:rsidRPr="00020D0F">
              <w:rPr>
                <w:color w:val="000000"/>
                <w:sz w:val="24"/>
                <w:szCs w:val="24"/>
              </w:rPr>
              <w:t>поведения во дворе,</w:t>
            </w:r>
            <w:r w:rsidRPr="00020D0F">
              <w:rPr>
                <w:color w:val="000000"/>
                <w:sz w:val="24"/>
                <w:szCs w:val="24"/>
              </w:rPr>
              <w:t xml:space="preserve"> </w:t>
            </w:r>
            <w:r w:rsidR="00A736C7" w:rsidRPr="00020D0F">
              <w:rPr>
                <w:color w:val="000000"/>
                <w:sz w:val="24"/>
                <w:szCs w:val="24"/>
              </w:rPr>
              <w:t>на улице, в</w:t>
            </w:r>
            <w:r w:rsidRPr="00020D0F">
              <w:rPr>
                <w:color w:val="000000"/>
                <w:sz w:val="24"/>
                <w:szCs w:val="24"/>
              </w:rPr>
              <w:t xml:space="preserve"> </w:t>
            </w:r>
            <w:r w:rsidR="00A736C7" w:rsidRPr="00020D0F">
              <w:rPr>
                <w:color w:val="000000"/>
                <w:sz w:val="24"/>
                <w:szCs w:val="24"/>
              </w:rPr>
              <w:t>общественном</w:t>
            </w:r>
            <w:r w:rsidRPr="00020D0F">
              <w:rPr>
                <w:color w:val="000000"/>
                <w:sz w:val="24"/>
                <w:szCs w:val="24"/>
              </w:rPr>
              <w:t xml:space="preserve"> транспорте;</w:t>
            </w:r>
          </w:p>
        </w:tc>
      </w:tr>
      <w:tr w:rsidR="009537E0" w:rsidRPr="00020D0F" w:rsidTr="00947F67">
        <w:tc>
          <w:tcPr>
            <w:tcW w:w="675" w:type="dxa"/>
          </w:tcPr>
          <w:p w:rsidR="009537E0" w:rsidRPr="00020D0F" w:rsidRDefault="00947F67" w:rsidP="00947F67">
            <w:pPr>
              <w:rPr>
                <w:sz w:val="24"/>
                <w:szCs w:val="24"/>
              </w:rPr>
            </w:pPr>
            <w:r w:rsidRPr="00020D0F">
              <w:rPr>
                <w:sz w:val="24"/>
                <w:szCs w:val="24"/>
              </w:rPr>
              <w:t>5</w:t>
            </w:r>
          </w:p>
        </w:tc>
        <w:tc>
          <w:tcPr>
            <w:tcW w:w="14459" w:type="dxa"/>
          </w:tcPr>
          <w:p w:rsidR="009537E0" w:rsidRPr="00020D0F" w:rsidRDefault="00013610" w:rsidP="00013610">
            <w:pPr>
              <w:shd w:val="clear" w:color="auto" w:fill="FFFFFF"/>
              <w:rPr>
                <w:color w:val="000000"/>
                <w:sz w:val="24"/>
                <w:szCs w:val="24"/>
              </w:rPr>
            </w:pPr>
            <w:r w:rsidRPr="00020D0F">
              <w:rPr>
                <w:color w:val="000000"/>
                <w:sz w:val="24"/>
                <w:szCs w:val="24"/>
              </w:rPr>
              <w:t>З</w:t>
            </w:r>
            <w:r w:rsidR="00A736C7" w:rsidRPr="00020D0F">
              <w:rPr>
                <w:color w:val="000000"/>
                <w:sz w:val="24"/>
                <w:szCs w:val="24"/>
              </w:rPr>
              <w:t>наниями</w:t>
            </w:r>
            <w:r w:rsidRPr="00020D0F">
              <w:rPr>
                <w:color w:val="000000"/>
                <w:sz w:val="24"/>
                <w:szCs w:val="24"/>
              </w:rPr>
              <w:t xml:space="preserve"> </w:t>
            </w:r>
            <w:r w:rsidR="00A736C7" w:rsidRPr="00020D0F">
              <w:rPr>
                <w:color w:val="000000"/>
                <w:sz w:val="24"/>
                <w:szCs w:val="24"/>
              </w:rPr>
              <w:t xml:space="preserve"> о</w:t>
            </w:r>
            <w:r w:rsidRPr="00020D0F">
              <w:rPr>
                <w:color w:val="000000"/>
                <w:sz w:val="24"/>
                <w:szCs w:val="24"/>
              </w:rPr>
              <w:t xml:space="preserve"> </w:t>
            </w:r>
            <w:r w:rsidR="00A736C7" w:rsidRPr="00020D0F">
              <w:rPr>
                <w:color w:val="000000"/>
                <w:sz w:val="24"/>
                <w:szCs w:val="24"/>
              </w:rPr>
              <w:t>правилах поведения</w:t>
            </w:r>
            <w:r w:rsidRPr="00020D0F">
              <w:rPr>
                <w:color w:val="000000"/>
                <w:sz w:val="24"/>
                <w:szCs w:val="24"/>
              </w:rPr>
              <w:t xml:space="preserve"> </w:t>
            </w:r>
            <w:r w:rsidR="00A736C7" w:rsidRPr="00020D0F">
              <w:rPr>
                <w:color w:val="000000"/>
                <w:sz w:val="24"/>
                <w:szCs w:val="24"/>
              </w:rPr>
              <w:t>при контакте с</w:t>
            </w:r>
            <w:r w:rsidRPr="00020D0F">
              <w:rPr>
                <w:color w:val="000000"/>
                <w:sz w:val="24"/>
                <w:szCs w:val="24"/>
              </w:rPr>
              <w:t xml:space="preserve"> </w:t>
            </w:r>
            <w:r w:rsidR="00A736C7" w:rsidRPr="00020D0F">
              <w:rPr>
                <w:color w:val="000000"/>
                <w:sz w:val="24"/>
                <w:szCs w:val="24"/>
              </w:rPr>
              <w:t>незнакомыми людьми.</w:t>
            </w:r>
          </w:p>
        </w:tc>
      </w:tr>
    </w:tbl>
    <w:p w:rsidR="009537E0" w:rsidRPr="00020D0F" w:rsidRDefault="009537E0" w:rsidP="009537E0">
      <w:pPr>
        <w:spacing w:after="0" w:line="240" w:lineRule="auto"/>
        <w:jc w:val="both"/>
        <w:rPr>
          <w:rFonts w:cs="Times New Roman"/>
          <w:bCs/>
          <w:sz w:val="24"/>
          <w:szCs w:val="24"/>
        </w:rPr>
      </w:pPr>
    </w:p>
    <w:p w:rsidR="009537E0" w:rsidRPr="00020D0F" w:rsidRDefault="009537E0" w:rsidP="00DD3509">
      <w:pPr>
        <w:spacing w:after="0" w:line="240" w:lineRule="auto"/>
        <w:jc w:val="both"/>
        <w:rPr>
          <w:rFonts w:cs="Times New Roman"/>
          <w:sz w:val="24"/>
          <w:szCs w:val="24"/>
        </w:rPr>
      </w:pPr>
    </w:p>
    <w:p w:rsidR="009537E0" w:rsidRPr="00020D0F" w:rsidRDefault="009537E0" w:rsidP="00DD3509">
      <w:pPr>
        <w:spacing w:after="0" w:line="240" w:lineRule="auto"/>
        <w:jc w:val="both"/>
        <w:rPr>
          <w:rFonts w:cs="Times New Roman"/>
          <w:b/>
          <w:sz w:val="24"/>
          <w:szCs w:val="24"/>
        </w:rPr>
      </w:pPr>
    </w:p>
    <w:p w:rsidR="008118DD" w:rsidRPr="00020D0F" w:rsidRDefault="008118DD" w:rsidP="00366530">
      <w:pPr>
        <w:spacing w:after="0" w:line="240" w:lineRule="auto"/>
        <w:rPr>
          <w:rFonts w:cs="Times New Roman"/>
          <w:sz w:val="24"/>
          <w:szCs w:val="24"/>
        </w:rPr>
      </w:pPr>
    </w:p>
    <w:p w:rsidR="008118DD" w:rsidRPr="00020D0F" w:rsidRDefault="008118DD" w:rsidP="00366530">
      <w:pPr>
        <w:spacing w:after="0" w:line="240" w:lineRule="auto"/>
        <w:rPr>
          <w:rFonts w:cs="Times New Roman"/>
          <w:sz w:val="24"/>
          <w:szCs w:val="24"/>
        </w:rPr>
        <w:sectPr w:rsidR="008118DD" w:rsidRPr="00020D0F" w:rsidSect="003667AB">
          <w:pgSz w:w="16838" w:h="11906" w:orient="landscape" w:code="9"/>
          <w:pgMar w:top="850" w:right="1134" w:bottom="1701" w:left="1134" w:header="709" w:footer="709" w:gutter="0"/>
          <w:cols w:space="708"/>
          <w:docGrid w:linePitch="381"/>
        </w:sectPr>
      </w:pPr>
    </w:p>
    <w:p w:rsidR="00636358" w:rsidRPr="00020D0F" w:rsidRDefault="008118DD" w:rsidP="00366530">
      <w:pPr>
        <w:pStyle w:val="1"/>
        <w:spacing w:line="240" w:lineRule="auto"/>
        <w:rPr>
          <w:rFonts w:cs="Times New Roman"/>
          <w:sz w:val="24"/>
          <w:szCs w:val="24"/>
        </w:rPr>
      </w:pPr>
      <w:bookmarkStart w:id="34" w:name="_Toc17719059"/>
      <w:r w:rsidRPr="00020D0F">
        <w:rPr>
          <w:rFonts w:cs="Times New Roman"/>
          <w:sz w:val="24"/>
          <w:szCs w:val="24"/>
        </w:rPr>
        <w:lastRenderedPageBreak/>
        <w:t>2. Содержательный раздел</w:t>
      </w:r>
      <w:bookmarkEnd w:id="34"/>
    </w:p>
    <w:p w:rsidR="008118DD" w:rsidRPr="00020D0F" w:rsidRDefault="008118DD" w:rsidP="00366530">
      <w:pPr>
        <w:pStyle w:val="2"/>
        <w:spacing w:before="0" w:line="240" w:lineRule="auto"/>
        <w:jc w:val="both"/>
        <w:rPr>
          <w:rFonts w:cs="Times New Roman"/>
          <w:sz w:val="24"/>
          <w:szCs w:val="24"/>
        </w:rPr>
      </w:pPr>
      <w:bookmarkStart w:id="35" w:name="_Toc17719060"/>
      <w:r w:rsidRPr="00020D0F">
        <w:rPr>
          <w:rFonts w:cs="Times New Roman"/>
          <w:sz w:val="24"/>
          <w:szCs w:val="24"/>
        </w:rPr>
        <w:t>2.1. О</w:t>
      </w:r>
      <w:r w:rsidR="00E46039" w:rsidRPr="00020D0F">
        <w:rPr>
          <w:rFonts w:cs="Times New Roman"/>
          <w:sz w:val="24"/>
          <w:szCs w:val="24"/>
        </w:rPr>
        <w:t xml:space="preserve">писание </w:t>
      </w:r>
      <w:r w:rsidR="00734144" w:rsidRPr="00020D0F">
        <w:rPr>
          <w:rFonts w:cs="Times New Roman"/>
          <w:sz w:val="24"/>
          <w:szCs w:val="24"/>
        </w:rPr>
        <w:t>образовательной деятельности в соответствии с образовательными областями, с учетом используемых в ДОУ программ и методических пособий, обеспечивающих реализацию данной программы, и части, формируемой участниками образовательных отношений</w:t>
      </w:r>
      <w:bookmarkEnd w:id="35"/>
    </w:p>
    <w:p w:rsidR="00CB6663" w:rsidRPr="00020D0F" w:rsidRDefault="00DD3509" w:rsidP="00366530">
      <w:pPr>
        <w:spacing w:after="0" w:line="240" w:lineRule="auto"/>
        <w:ind w:firstLine="709"/>
        <w:jc w:val="both"/>
        <w:rPr>
          <w:rFonts w:cs="Times New Roman"/>
          <w:sz w:val="24"/>
          <w:szCs w:val="24"/>
        </w:rPr>
      </w:pPr>
      <w:r w:rsidRPr="00020D0F">
        <w:rPr>
          <w:rFonts w:cs="Times New Roman"/>
          <w:sz w:val="24"/>
          <w:szCs w:val="24"/>
        </w:rPr>
        <w:t>Программа определяет содержание образовательной деятельности и обеспечивает развитие личности детей с учетом их возрастных и индивидуальных и физиологических особенностей</w:t>
      </w:r>
      <w:r w:rsidR="00CB6663" w:rsidRPr="00020D0F">
        <w:rPr>
          <w:rFonts w:cs="Times New Roman"/>
          <w:sz w:val="24"/>
          <w:szCs w:val="24"/>
        </w:rPr>
        <w:t xml:space="preserve"> по пяти образовательным областям:</w:t>
      </w:r>
    </w:p>
    <w:p w:rsidR="00CB6663" w:rsidRPr="00020D0F" w:rsidRDefault="00CB6663" w:rsidP="00366530">
      <w:pPr>
        <w:spacing w:after="0" w:line="240" w:lineRule="auto"/>
        <w:ind w:firstLine="709"/>
        <w:jc w:val="both"/>
        <w:rPr>
          <w:rFonts w:cs="Times New Roman"/>
          <w:sz w:val="24"/>
          <w:szCs w:val="24"/>
        </w:rPr>
      </w:pPr>
      <w:r w:rsidRPr="00020D0F">
        <w:rPr>
          <w:rFonts w:cs="Times New Roman"/>
          <w:sz w:val="24"/>
          <w:szCs w:val="24"/>
        </w:rPr>
        <w:t>1) социально-коммуникативное развитие;</w:t>
      </w:r>
    </w:p>
    <w:p w:rsidR="00CB6663" w:rsidRPr="00020D0F" w:rsidRDefault="00CB6663" w:rsidP="00366530">
      <w:pPr>
        <w:spacing w:after="0" w:line="240" w:lineRule="auto"/>
        <w:ind w:firstLine="709"/>
        <w:jc w:val="both"/>
        <w:rPr>
          <w:rFonts w:cs="Times New Roman"/>
          <w:sz w:val="24"/>
          <w:szCs w:val="24"/>
        </w:rPr>
      </w:pPr>
      <w:r w:rsidRPr="00020D0F">
        <w:rPr>
          <w:rFonts w:cs="Times New Roman"/>
          <w:sz w:val="24"/>
          <w:szCs w:val="24"/>
        </w:rPr>
        <w:t>2) познавательное развитие;</w:t>
      </w:r>
    </w:p>
    <w:p w:rsidR="00CB6663" w:rsidRPr="00020D0F" w:rsidRDefault="00CB6663" w:rsidP="00366530">
      <w:pPr>
        <w:spacing w:after="0" w:line="240" w:lineRule="auto"/>
        <w:ind w:firstLine="709"/>
        <w:jc w:val="both"/>
        <w:rPr>
          <w:rFonts w:cs="Times New Roman"/>
          <w:sz w:val="24"/>
          <w:szCs w:val="24"/>
        </w:rPr>
      </w:pPr>
      <w:r w:rsidRPr="00020D0F">
        <w:rPr>
          <w:rFonts w:cs="Times New Roman"/>
          <w:sz w:val="24"/>
          <w:szCs w:val="24"/>
        </w:rPr>
        <w:t>3) речевое развитие;</w:t>
      </w:r>
    </w:p>
    <w:p w:rsidR="00CB6663" w:rsidRPr="00020D0F" w:rsidRDefault="00CB6663" w:rsidP="00366530">
      <w:pPr>
        <w:spacing w:after="0" w:line="240" w:lineRule="auto"/>
        <w:ind w:firstLine="709"/>
        <w:jc w:val="both"/>
        <w:rPr>
          <w:rFonts w:cs="Times New Roman"/>
          <w:sz w:val="24"/>
          <w:szCs w:val="24"/>
        </w:rPr>
      </w:pPr>
      <w:r w:rsidRPr="00020D0F">
        <w:rPr>
          <w:rFonts w:cs="Times New Roman"/>
          <w:sz w:val="24"/>
          <w:szCs w:val="24"/>
        </w:rPr>
        <w:t>4) художественно-эстетическое развитие;</w:t>
      </w:r>
    </w:p>
    <w:p w:rsidR="00CB6663" w:rsidRPr="00020D0F" w:rsidRDefault="00CB6663" w:rsidP="00366530">
      <w:pPr>
        <w:spacing w:after="0" w:line="240" w:lineRule="auto"/>
        <w:ind w:firstLine="709"/>
        <w:jc w:val="both"/>
        <w:rPr>
          <w:rFonts w:cs="Times New Roman"/>
          <w:sz w:val="24"/>
          <w:szCs w:val="24"/>
        </w:rPr>
      </w:pPr>
      <w:r w:rsidRPr="00020D0F">
        <w:rPr>
          <w:rFonts w:cs="Times New Roman"/>
          <w:sz w:val="24"/>
          <w:szCs w:val="24"/>
        </w:rPr>
        <w:t>5) физическое развитие.</w:t>
      </w:r>
    </w:p>
    <w:p w:rsidR="00C62E46" w:rsidRPr="00020D0F" w:rsidRDefault="00C62E46" w:rsidP="00366530">
      <w:pPr>
        <w:spacing w:after="0" w:line="240" w:lineRule="auto"/>
        <w:ind w:firstLine="709"/>
        <w:jc w:val="both"/>
        <w:rPr>
          <w:rFonts w:cs="Times New Roman"/>
          <w:sz w:val="24"/>
          <w:szCs w:val="24"/>
        </w:rPr>
      </w:pPr>
    </w:p>
    <w:p w:rsidR="00C62E46" w:rsidRPr="00020D0F" w:rsidRDefault="00C62E46" w:rsidP="00C62E46">
      <w:pPr>
        <w:spacing w:after="0" w:line="240" w:lineRule="auto"/>
        <w:jc w:val="center"/>
        <w:rPr>
          <w:rFonts w:eastAsia="Batang" w:cs="Times New Roman"/>
          <w:sz w:val="24"/>
          <w:szCs w:val="24"/>
          <w:lang w:eastAsia="ko-KR"/>
        </w:rPr>
      </w:pPr>
      <w:r w:rsidRPr="00020D0F">
        <w:rPr>
          <w:rFonts w:eastAsia="Batang" w:cs="Times New Roman"/>
          <w:sz w:val="24"/>
          <w:szCs w:val="24"/>
          <w:lang w:eastAsia="ko-KR"/>
        </w:rPr>
        <w:t>Содержание каждого направления развития</w:t>
      </w:r>
    </w:p>
    <w:p w:rsidR="00C62E46" w:rsidRPr="00020D0F" w:rsidRDefault="00C62E46" w:rsidP="00C62E46">
      <w:pPr>
        <w:spacing w:after="0" w:line="240" w:lineRule="auto"/>
        <w:jc w:val="center"/>
        <w:rPr>
          <w:rFonts w:eastAsia="Batang" w:cs="Times New Roman"/>
          <w:sz w:val="24"/>
          <w:szCs w:val="24"/>
          <w:lang w:eastAsia="ko-KR"/>
        </w:rPr>
      </w:pPr>
    </w:p>
    <w:tbl>
      <w:tblPr>
        <w:tblStyle w:val="12"/>
        <w:tblW w:w="0" w:type="auto"/>
        <w:tblLook w:val="04A0" w:firstRow="1" w:lastRow="0" w:firstColumn="1" w:lastColumn="0" w:noHBand="0" w:noVBand="1"/>
      </w:tblPr>
      <w:tblGrid>
        <w:gridCol w:w="2518"/>
        <w:gridCol w:w="12191"/>
      </w:tblGrid>
      <w:tr w:rsidR="00C62E46" w:rsidRPr="00020D0F" w:rsidTr="00C62E46">
        <w:tc>
          <w:tcPr>
            <w:tcW w:w="2518" w:type="dxa"/>
          </w:tcPr>
          <w:p w:rsidR="00C62E46" w:rsidRPr="00020D0F" w:rsidRDefault="00C62E46" w:rsidP="00C62E46">
            <w:pPr>
              <w:widowControl w:val="0"/>
              <w:autoSpaceDE w:val="0"/>
              <w:autoSpaceDN w:val="0"/>
              <w:adjustRightInd w:val="0"/>
              <w:ind w:right="34"/>
              <w:rPr>
                <w:sz w:val="24"/>
                <w:szCs w:val="24"/>
              </w:rPr>
            </w:pPr>
            <w:r w:rsidRPr="00020D0F">
              <w:rPr>
                <w:sz w:val="24"/>
                <w:szCs w:val="24"/>
              </w:rPr>
              <w:t>Образовательная область</w:t>
            </w:r>
          </w:p>
        </w:tc>
        <w:tc>
          <w:tcPr>
            <w:tcW w:w="12191" w:type="dxa"/>
          </w:tcPr>
          <w:p w:rsidR="00C62E46" w:rsidRPr="00020D0F" w:rsidRDefault="00C62E46" w:rsidP="00C62E46">
            <w:pPr>
              <w:widowControl w:val="0"/>
              <w:autoSpaceDE w:val="0"/>
              <w:autoSpaceDN w:val="0"/>
              <w:adjustRightInd w:val="0"/>
              <w:ind w:right="568"/>
              <w:jc w:val="center"/>
              <w:rPr>
                <w:sz w:val="24"/>
                <w:szCs w:val="24"/>
              </w:rPr>
            </w:pPr>
            <w:r w:rsidRPr="00020D0F">
              <w:rPr>
                <w:sz w:val="24"/>
                <w:szCs w:val="24"/>
              </w:rPr>
              <w:t>Содержание</w:t>
            </w:r>
          </w:p>
        </w:tc>
      </w:tr>
      <w:tr w:rsidR="00C62E46" w:rsidRPr="00020D0F" w:rsidTr="00C62E46">
        <w:tc>
          <w:tcPr>
            <w:tcW w:w="2518" w:type="dxa"/>
          </w:tcPr>
          <w:p w:rsidR="00C62E46" w:rsidRPr="00020D0F" w:rsidRDefault="00C62E46" w:rsidP="00C62E46">
            <w:pPr>
              <w:rPr>
                <w:rFonts w:eastAsia="Batang"/>
                <w:sz w:val="24"/>
                <w:szCs w:val="24"/>
                <w:lang w:eastAsia="ko-KR"/>
              </w:rPr>
            </w:pPr>
            <w:r w:rsidRPr="00020D0F">
              <w:rPr>
                <w:rFonts w:eastAsia="Batang"/>
                <w:sz w:val="24"/>
                <w:szCs w:val="24"/>
                <w:lang w:eastAsia="ko-KR"/>
              </w:rPr>
              <w:t>Социально-коммуникативное развитие</w:t>
            </w:r>
          </w:p>
          <w:p w:rsidR="00C62E46" w:rsidRPr="00020D0F" w:rsidRDefault="00C62E46" w:rsidP="00C62E46">
            <w:pPr>
              <w:tabs>
                <w:tab w:val="left" w:pos="284"/>
              </w:tabs>
              <w:contextualSpacing/>
              <w:jc w:val="both"/>
              <w:rPr>
                <w:b/>
                <w:sz w:val="24"/>
                <w:szCs w:val="24"/>
                <w:lang w:eastAsia="en-US"/>
              </w:rPr>
            </w:pPr>
          </w:p>
        </w:tc>
        <w:tc>
          <w:tcPr>
            <w:tcW w:w="12191" w:type="dxa"/>
          </w:tcPr>
          <w:p w:rsidR="00C62E46" w:rsidRPr="00020D0F" w:rsidRDefault="00C62E46" w:rsidP="008D6538">
            <w:pPr>
              <w:numPr>
                <w:ilvl w:val="0"/>
                <w:numId w:val="22"/>
              </w:numPr>
              <w:tabs>
                <w:tab w:val="left" w:pos="176"/>
              </w:tabs>
              <w:ind w:left="176" w:hanging="176"/>
              <w:contextualSpacing/>
              <w:jc w:val="both"/>
              <w:rPr>
                <w:sz w:val="24"/>
                <w:szCs w:val="24"/>
              </w:rPr>
            </w:pPr>
            <w:r w:rsidRPr="00020D0F">
              <w:rPr>
                <w:sz w:val="24"/>
                <w:szCs w:val="24"/>
              </w:rPr>
              <w:t xml:space="preserve">усвоение норм и ценностей, принятых в обществе, включая моральные и нравственные ценности; </w:t>
            </w:r>
          </w:p>
          <w:p w:rsidR="00C62E46" w:rsidRPr="00020D0F" w:rsidRDefault="00C62E46" w:rsidP="008D6538">
            <w:pPr>
              <w:numPr>
                <w:ilvl w:val="0"/>
                <w:numId w:val="22"/>
              </w:numPr>
              <w:tabs>
                <w:tab w:val="left" w:pos="176"/>
              </w:tabs>
              <w:ind w:left="176" w:hanging="176"/>
              <w:contextualSpacing/>
              <w:jc w:val="both"/>
              <w:rPr>
                <w:sz w:val="24"/>
                <w:szCs w:val="24"/>
              </w:rPr>
            </w:pPr>
            <w:r w:rsidRPr="00020D0F">
              <w:rPr>
                <w:sz w:val="24"/>
                <w:szCs w:val="24"/>
              </w:rPr>
              <w:t>развитие общения и взаимодействия ребенка со взрослыми и сверстниками;</w:t>
            </w:r>
          </w:p>
          <w:p w:rsidR="00C62E46" w:rsidRPr="00020D0F" w:rsidRDefault="00C62E46" w:rsidP="008D6538">
            <w:pPr>
              <w:numPr>
                <w:ilvl w:val="0"/>
                <w:numId w:val="22"/>
              </w:numPr>
              <w:tabs>
                <w:tab w:val="left" w:pos="176"/>
              </w:tabs>
              <w:ind w:left="176" w:hanging="176"/>
              <w:contextualSpacing/>
              <w:jc w:val="both"/>
              <w:rPr>
                <w:sz w:val="24"/>
                <w:szCs w:val="24"/>
              </w:rPr>
            </w:pPr>
            <w:r w:rsidRPr="00020D0F">
              <w:rPr>
                <w:sz w:val="24"/>
                <w:szCs w:val="24"/>
              </w:rPr>
              <w:t xml:space="preserve">становление самостоятельности, целенаправленности и саморегуляции собственных действий; </w:t>
            </w:r>
          </w:p>
          <w:p w:rsidR="00C62E46" w:rsidRPr="00020D0F" w:rsidRDefault="00C62E46" w:rsidP="008D6538">
            <w:pPr>
              <w:numPr>
                <w:ilvl w:val="0"/>
                <w:numId w:val="22"/>
              </w:numPr>
              <w:tabs>
                <w:tab w:val="left" w:pos="176"/>
              </w:tabs>
              <w:ind w:left="176" w:hanging="176"/>
              <w:contextualSpacing/>
              <w:jc w:val="both"/>
              <w:rPr>
                <w:sz w:val="24"/>
                <w:szCs w:val="24"/>
              </w:rPr>
            </w:pPr>
            <w:r w:rsidRPr="00020D0F">
              <w:rPr>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p>
          <w:p w:rsidR="00C62E46" w:rsidRPr="00020D0F" w:rsidRDefault="00C62E46" w:rsidP="008D6538">
            <w:pPr>
              <w:numPr>
                <w:ilvl w:val="0"/>
                <w:numId w:val="22"/>
              </w:numPr>
              <w:tabs>
                <w:tab w:val="left" w:pos="176"/>
                <w:tab w:val="left" w:pos="284"/>
              </w:tabs>
              <w:ind w:left="176" w:hanging="176"/>
              <w:contextualSpacing/>
              <w:jc w:val="both"/>
              <w:rPr>
                <w:sz w:val="24"/>
                <w:szCs w:val="24"/>
              </w:rPr>
            </w:pPr>
            <w:r w:rsidRPr="00020D0F">
              <w:rPr>
                <w:sz w:val="24"/>
                <w:szCs w:val="24"/>
              </w:rPr>
              <w:t xml:space="preserve">формирование позитивных установок к различным видам труда и творчества; </w:t>
            </w:r>
          </w:p>
          <w:p w:rsidR="00C62E46" w:rsidRPr="00020D0F" w:rsidRDefault="00C62E46" w:rsidP="008D6538">
            <w:pPr>
              <w:numPr>
                <w:ilvl w:val="0"/>
                <w:numId w:val="22"/>
              </w:numPr>
              <w:tabs>
                <w:tab w:val="left" w:pos="176"/>
                <w:tab w:val="left" w:pos="284"/>
              </w:tabs>
              <w:ind w:left="176" w:hanging="176"/>
              <w:contextualSpacing/>
              <w:jc w:val="both"/>
              <w:rPr>
                <w:sz w:val="24"/>
                <w:szCs w:val="24"/>
              </w:rPr>
            </w:pPr>
            <w:r w:rsidRPr="00020D0F">
              <w:rPr>
                <w:sz w:val="24"/>
                <w:szCs w:val="24"/>
              </w:rPr>
              <w:t>формирование основ безопасного поведения в быту, социуме, природе.</w:t>
            </w:r>
          </w:p>
        </w:tc>
      </w:tr>
      <w:tr w:rsidR="00C62E46" w:rsidRPr="00020D0F" w:rsidTr="00C62E46">
        <w:tc>
          <w:tcPr>
            <w:tcW w:w="2518" w:type="dxa"/>
          </w:tcPr>
          <w:p w:rsidR="00C62E46" w:rsidRPr="00020D0F" w:rsidRDefault="00C62E46" w:rsidP="00C62E46">
            <w:pPr>
              <w:widowControl w:val="0"/>
              <w:autoSpaceDE w:val="0"/>
              <w:autoSpaceDN w:val="0"/>
              <w:adjustRightInd w:val="0"/>
              <w:ind w:right="568"/>
              <w:rPr>
                <w:sz w:val="24"/>
                <w:szCs w:val="24"/>
              </w:rPr>
            </w:pPr>
            <w:r w:rsidRPr="00020D0F">
              <w:rPr>
                <w:sz w:val="24"/>
                <w:szCs w:val="24"/>
              </w:rPr>
              <w:t>Познавательное развитие</w:t>
            </w:r>
          </w:p>
        </w:tc>
        <w:tc>
          <w:tcPr>
            <w:tcW w:w="12191" w:type="dxa"/>
          </w:tcPr>
          <w:p w:rsidR="00C62E46" w:rsidRPr="00020D0F" w:rsidRDefault="00C62E46" w:rsidP="008D6538">
            <w:pPr>
              <w:numPr>
                <w:ilvl w:val="0"/>
                <w:numId w:val="21"/>
              </w:numPr>
              <w:shd w:val="clear" w:color="auto" w:fill="FFFFFF"/>
              <w:tabs>
                <w:tab w:val="left" w:pos="176"/>
              </w:tabs>
              <w:jc w:val="both"/>
              <w:rPr>
                <w:color w:val="000000"/>
                <w:sz w:val="24"/>
                <w:szCs w:val="24"/>
              </w:rPr>
            </w:pPr>
            <w:r w:rsidRPr="00020D0F">
              <w:rPr>
                <w:color w:val="000000"/>
                <w:sz w:val="24"/>
                <w:szCs w:val="24"/>
              </w:rPr>
              <w:t xml:space="preserve">развитие интересов детей, любознательности и познавательной мотивации; </w:t>
            </w:r>
          </w:p>
          <w:p w:rsidR="00C62E46" w:rsidRPr="00020D0F" w:rsidRDefault="00C62E46" w:rsidP="008D6538">
            <w:pPr>
              <w:numPr>
                <w:ilvl w:val="0"/>
                <w:numId w:val="21"/>
              </w:numPr>
              <w:shd w:val="clear" w:color="auto" w:fill="FFFFFF"/>
              <w:tabs>
                <w:tab w:val="left" w:pos="176"/>
              </w:tabs>
              <w:jc w:val="both"/>
              <w:rPr>
                <w:color w:val="000000"/>
                <w:sz w:val="24"/>
                <w:szCs w:val="24"/>
              </w:rPr>
            </w:pPr>
            <w:r w:rsidRPr="00020D0F">
              <w:rPr>
                <w:color w:val="000000"/>
                <w:sz w:val="24"/>
                <w:szCs w:val="24"/>
              </w:rPr>
              <w:t xml:space="preserve">формирование познавательных действий, становление сознания; </w:t>
            </w:r>
          </w:p>
          <w:p w:rsidR="00C62E46" w:rsidRPr="00020D0F" w:rsidRDefault="00C62E46" w:rsidP="008D6538">
            <w:pPr>
              <w:numPr>
                <w:ilvl w:val="0"/>
                <w:numId w:val="21"/>
              </w:numPr>
              <w:shd w:val="clear" w:color="auto" w:fill="FFFFFF"/>
              <w:tabs>
                <w:tab w:val="left" w:pos="176"/>
              </w:tabs>
              <w:jc w:val="both"/>
              <w:rPr>
                <w:color w:val="000000"/>
                <w:sz w:val="24"/>
                <w:szCs w:val="24"/>
              </w:rPr>
            </w:pPr>
            <w:r w:rsidRPr="00020D0F">
              <w:rPr>
                <w:color w:val="000000"/>
                <w:sz w:val="24"/>
                <w:szCs w:val="24"/>
              </w:rPr>
              <w:t xml:space="preserve">развитие воображения и творческой активности; </w:t>
            </w:r>
          </w:p>
          <w:p w:rsidR="005317BC" w:rsidRDefault="00C62E46" w:rsidP="008D6538">
            <w:pPr>
              <w:numPr>
                <w:ilvl w:val="0"/>
                <w:numId w:val="21"/>
              </w:numPr>
              <w:shd w:val="clear" w:color="auto" w:fill="FFFFFF"/>
              <w:tabs>
                <w:tab w:val="left" w:pos="176"/>
              </w:tabs>
              <w:jc w:val="both"/>
              <w:rPr>
                <w:color w:val="000000"/>
                <w:sz w:val="24"/>
                <w:szCs w:val="24"/>
              </w:rPr>
            </w:pPr>
            <w:r w:rsidRPr="00020D0F">
              <w:rPr>
                <w:color w:val="000000"/>
                <w:sz w:val="24"/>
                <w:szCs w:val="24"/>
              </w:rPr>
              <w:t xml:space="preserve">формирование первичных представлений о себе, других людях, объектах </w:t>
            </w:r>
            <w:r w:rsidR="005317BC">
              <w:rPr>
                <w:color w:val="000000"/>
                <w:sz w:val="24"/>
                <w:szCs w:val="24"/>
              </w:rPr>
              <w:t>окружающего мира, о свойствах и</w:t>
            </w:r>
          </w:p>
          <w:p w:rsidR="00C62E46" w:rsidRPr="00020D0F" w:rsidRDefault="00C62E46" w:rsidP="005317BC">
            <w:pPr>
              <w:shd w:val="clear" w:color="auto" w:fill="FFFFFF"/>
              <w:tabs>
                <w:tab w:val="left" w:pos="176"/>
              </w:tabs>
              <w:jc w:val="both"/>
              <w:rPr>
                <w:color w:val="000000"/>
                <w:sz w:val="24"/>
                <w:szCs w:val="24"/>
              </w:rPr>
            </w:pPr>
            <w:r w:rsidRPr="00020D0F">
              <w:rPr>
                <w:color w:val="000000"/>
                <w:sz w:val="24"/>
                <w:szCs w:val="24"/>
              </w:rPr>
              <w:t>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C62E46" w:rsidRPr="00020D0F" w:rsidTr="00C62E46">
        <w:tc>
          <w:tcPr>
            <w:tcW w:w="2518" w:type="dxa"/>
          </w:tcPr>
          <w:p w:rsidR="00C62E46" w:rsidRPr="00020D0F" w:rsidRDefault="00C62E46" w:rsidP="00C62E46">
            <w:pPr>
              <w:widowControl w:val="0"/>
              <w:autoSpaceDE w:val="0"/>
              <w:autoSpaceDN w:val="0"/>
              <w:adjustRightInd w:val="0"/>
              <w:ind w:right="34"/>
              <w:rPr>
                <w:sz w:val="24"/>
                <w:szCs w:val="24"/>
              </w:rPr>
            </w:pPr>
            <w:r w:rsidRPr="00020D0F">
              <w:rPr>
                <w:sz w:val="24"/>
                <w:szCs w:val="24"/>
              </w:rPr>
              <w:t>Речевое развитие</w:t>
            </w:r>
          </w:p>
        </w:tc>
        <w:tc>
          <w:tcPr>
            <w:tcW w:w="12191" w:type="dxa"/>
          </w:tcPr>
          <w:p w:rsidR="00C62E46" w:rsidRPr="00020D0F" w:rsidRDefault="00C62E46" w:rsidP="008D6538">
            <w:pPr>
              <w:numPr>
                <w:ilvl w:val="0"/>
                <w:numId w:val="19"/>
              </w:numPr>
              <w:ind w:left="357" w:hanging="357"/>
              <w:contextualSpacing/>
              <w:jc w:val="both"/>
              <w:rPr>
                <w:sz w:val="24"/>
                <w:szCs w:val="24"/>
              </w:rPr>
            </w:pPr>
            <w:r w:rsidRPr="00020D0F">
              <w:rPr>
                <w:sz w:val="24"/>
                <w:szCs w:val="24"/>
              </w:rPr>
              <w:t xml:space="preserve">владение речью как средством общения и культуры; </w:t>
            </w:r>
          </w:p>
          <w:p w:rsidR="00C62E46" w:rsidRPr="00020D0F" w:rsidRDefault="00C62E46" w:rsidP="008D6538">
            <w:pPr>
              <w:numPr>
                <w:ilvl w:val="0"/>
                <w:numId w:val="19"/>
              </w:numPr>
              <w:ind w:left="357" w:hanging="357"/>
              <w:contextualSpacing/>
              <w:jc w:val="both"/>
              <w:rPr>
                <w:sz w:val="24"/>
                <w:szCs w:val="24"/>
              </w:rPr>
            </w:pPr>
            <w:r w:rsidRPr="00020D0F">
              <w:rPr>
                <w:sz w:val="24"/>
                <w:szCs w:val="24"/>
              </w:rPr>
              <w:lastRenderedPageBreak/>
              <w:t xml:space="preserve">обогащение активного словаря; </w:t>
            </w:r>
          </w:p>
          <w:p w:rsidR="00C62E46" w:rsidRPr="00020D0F" w:rsidRDefault="00C62E46" w:rsidP="008D6538">
            <w:pPr>
              <w:numPr>
                <w:ilvl w:val="0"/>
                <w:numId w:val="19"/>
              </w:numPr>
              <w:ind w:left="357" w:hanging="357"/>
              <w:contextualSpacing/>
              <w:jc w:val="both"/>
              <w:rPr>
                <w:sz w:val="24"/>
                <w:szCs w:val="24"/>
              </w:rPr>
            </w:pPr>
            <w:r w:rsidRPr="00020D0F">
              <w:rPr>
                <w:sz w:val="24"/>
                <w:szCs w:val="24"/>
              </w:rPr>
              <w:t>развитие связной, грамматически правильной диалогической и монологической речи;</w:t>
            </w:r>
          </w:p>
          <w:p w:rsidR="00C62E46" w:rsidRPr="00020D0F" w:rsidRDefault="00C62E46" w:rsidP="008D6538">
            <w:pPr>
              <w:numPr>
                <w:ilvl w:val="0"/>
                <w:numId w:val="19"/>
              </w:numPr>
              <w:ind w:left="357" w:hanging="357"/>
              <w:contextualSpacing/>
              <w:jc w:val="both"/>
              <w:rPr>
                <w:sz w:val="24"/>
                <w:szCs w:val="24"/>
              </w:rPr>
            </w:pPr>
            <w:r w:rsidRPr="00020D0F">
              <w:rPr>
                <w:sz w:val="24"/>
                <w:szCs w:val="24"/>
              </w:rPr>
              <w:t xml:space="preserve">развитие речевого творчества; </w:t>
            </w:r>
          </w:p>
          <w:p w:rsidR="00C62E46" w:rsidRPr="00020D0F" w:rsidRDefault="00C62E46" w:rsidP="008D6538">
            <w:pPr>
              <w:numPr>
                <w:ilvl w:val="0"/>
                <w:numId w:val="19"/>
              </w:numPr>
              <w:ind w:left="357" w:hanging="357"/>
              <w:contextualSpacing/>
              <w:jc w:val="both"/>
              <w:rPr>
                <w:sz w:val="24"/>
                <w:szCs w:val="24"/>
              </w:rPr>
            </w:pPr>
            <w:r w:rsidRPr="00020D0F">
              <w:rPr>
                <w:sz w:val="24"/>
                <w:szCs w:val="24"/>
              </w:rPr>
              <w:t>развитие звуковой и интонационной культуры речи, фонематического слуха;</w:t>
            </w:r>
          </w:p>
          <w:p w:rsidR="00C62E46" w:rsidRPr="00020D0F" w:rsidRDefault="00C62E46" w:rsidP="008D6538">
            <w:pPr>
              <w:numPr>
                <w:ilvl w:val="0"/>
                <w:numId w:val="19"/>
              </w:numPr>
              <w:ind w:left="357" w:hanging="357"/>
              <w:contextualSpacing/>
              <w:jc w:val="both"/>
              <w:rPr>
                <w:sz w:val="24"/>
                <w:szCs w:val="24"/>
              </w:rPr>
            </w:pPr>
            <w:r w:rsidRPr="00020D0F">
              <w:rPr>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C62E46" w:rsidRPr="00020D0F" w:rsidRDefault="00C62E46" w:rsidP="008D6538">
            <w:pPr>
              <w:numPr>
                <w:ilvl w:val="0"/>
                <w:numId w:val="19"/>
              </w:numPr>
              <w:ind w:left="357" w:hanging="357"/>
              <w:contextualSpacing/>
              <w:jc w:val="both"/>
              <w:rPr>
                <w:sz w:val="24"/>
                <w:szCs w:val="24"/>
              </w:rPr>
            </w:pPr>
            <w:r w:rsidRPr="00020D0F">
              <w:rPr>
                <w:sz w:val="24"/>
                <w:szCs w:val="24"/>
              </w:rPr>
              <w:t>формирование звуковой аналитико-синтетической активности как предпосылки обучения грамоте.</w:t>
            </w:r>
          </w:p>
        </w:tc>
      </w:tr>
      <w:tr w:rsidR="00C62E46" w:rsidRPr="00020D0F" w:rsidTr="00C62E46">
        <w:tc>
          <w:tcPr>
            <w:tcW w:w="2518" w:type="dxa"/>
          </w:tcPr>
          <w:p w:rsidR="00C62E46" w:rsidRPr="00020D0F" w:rsidRDefault="00C62E46" w:rsidP="00C62E46">
            <w:pPr>
              <w:widowControl w:val="0"/>
              <w:autoSpaceDE w:val="0"/>
              <w:autoSpaceDN w:val="0"/>
              <w:adjustRightInd w:val="0"/>
              <w:ind w:right="567"/>
              <w:rPr>
                <w:sz w:val="24"/>
                <w:szCs w:val="24"/>
              </w:rPr>
            </w:pPr>
            <w:r w:rsidRPr="00020D0F">
              <w:rPr>
                <w:sz w:val="24"/>
                <w:szCs w:val="24"/>
              </w:rPr>
              <w:lastRenderedPageBreak/>
              <w:t>Художественно-эстетическое развитие</w:t>
            </w:r>
          </w:p>
        </w:tc>
        <w:tc>
          <w:tcPr>
            <w:tcW w:w="12191" w:type="dxa"/>
          </w:tcPr>
          <w:p w:rsidR="00C62E46" w:rsidRPr="00020D0F" w:rsidRDefault="00C62E46" w:rsidP="008D6538">
            <w:pPr>
              <w:numPr>
                <w:ilvl w:val="0"/>
                <w:numId w:val="20"/>
              </w:numPr>
              <w:ind w:left="357" w:hanging="357"/>
              <w:contextualSpacing/>
              <w:rPr>
                <w:sz w:val="24"/>
                <w:szCs w:val="24"/>
              </w:rPr>
            </w:pPr>
            <w:r w:rsidRPr="00020D0F">
              <w:rPr>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62E46" w:rsidRPr="00020D0F" w:rsidRDefault="00C62E46" w:rsidP="008D6538">
            <w:pPr>
              <w:numPr>
                <w:ilvl w:val="0"/>
                <w:numId w:val="20"/>
              </w:numPr>
              <w:ind w:left="357" w:hanging="357"/>
              <w:contextualSpacing/>
              <w:rPr>
                <w:sz w:val="24"/>
                <w:szCs w:val="24"/>
              </w:rPr>
            </w:pPr>
            <w:r w:rsidRPr="00020D0F">
              <w:rPr>
                <w:sz w:val="24"/>
                <w:szCs w:val="24"/>
              </w:rPr>
              <w:t xml:space="preserve">становление эстетического отношения к окружающему миру; </w:t>
            </w:r>
          </w:p>
          <w:p w:rsidR="00C62E46" w:rsidRPr="00020D0F" w:rsidRDefault="00C62E46" w:rsidP="008D6538">
            <w:pPr>
              <w:numPr>
                <w:ilvl w:val="0"/>
                <w:numId w:val="20"/>
              </w:numPr>
              <w:ind w:left="357" w:hanging="357"/>
              <w:contextualSpacing/>
              <w:rPr>
                <w:sz w:val="24"/>
                <w:szCs w:val="24"/>
              </w:rPr>
            </w:pPr>
            <w:r w:rsidRPr="00020D0F">
              <w:rPr>
                <w:sz w:val="24"/>
                <w:szCs w:val="24"/>
              </w:rPr>
              <w:t>формирование элементарных представлений о видах искусства;</w:t>
            </w:r>
          </w:p>
          <w:p w:rsidR="00C62E46" w:rsidRPr="00020D0F" w:rsidRDefault="00C62E46" w:rsidP="008D6538">
            <w:pPr>
              <w:numPr>
                <w:ilvl w:val="0"/>
                <w:numId w:val="20"/>
              </w:numPr>
              <w:ind w:left="357" w:hanging="357"/>
              <w:contextualSpacing/>
              <w:rPr>
                <w:sz w:val="24"/>
                <w:szCs w:val="24"/>
              </w:rPr>
            </w:pPr>
            <w:r w:rsidRPr="00020D0F">
              <w:rPr>
                <w:sz w:val="24"/>
                <w:szCs w:val="24"/>
              </w:rPr>
              <w:t xml:space="preserve">восприятие музыки, художественной литературы, фольклора; </w:t>
            </w:r>
          </w:p>
          <w:p w:rsidR="00C62E46" w:rsidRPr="00020D0F" w:rsidRDefault="00C62E46" w:rsidP="008D6538">
            <w:pPr>
              <w:numPr>
                <w:ilvl w:val="0"/>
                <w:numId w:val="20"/>
              </w:numPr>
              <w:ind w:left="357" w:hanging="357"/>
              <w:contextualSpacing/>
              <w:rPr>
                <w:sz w:val="24"/>
                <w:szCs w:val="24"/>
              </w:rPr>
            </w:pPr>
            <w:r w:rsidRPr="00020D0F">
              <w:rPr>
                <w:sz w:val="24"/>
                <w:szCs w:val="24"/>
              </w:rPr>
              <w:t xml:space="preserve">стимулирование сопереживания персонажам художественных произведений; </w:t>
            </w:r>
          </w:p>
          <w:p w:rsidR="00C62E46" w:rsidRPr="00020D0F" w:rsidRDefault="00C62E46" w:rsidP="008D6538">
            <w:pPr>
              <w:numPr>
                <w:ilvl w:val="0"/>
                <w:numId w:val="20"/>
              </w:numPr>
              <w:ind w:left="357" w:hanging="357"/>
              <w:contextualSpacing/>
              <w:rPr>
                <w:sz w:val="24"/>
                <w:szCs w:val="24"/>
              </w:rPr>
            </w:pPr>
            <w:r w:rsidRPr="00020D0F">
              <w:rPr>
                <w:sz w:val="24"/>
                <w:szCs w:val="24"/>
              </w:rPr>
              <w:t>реализацию самостоятельной творческой деятельности детей (изобразительной, музыкальной и др.).</w:t>
            </w:r>
          </w:p>
        </w:tc>
      </w:tr>
      <w:tr w:rsidR="00C62E46" w:rsidRPr="00020D0F" w:rsidTr="00C62E46">
        <w:tc>
          <w:tcPr>
            <w:tcW w:w="2518" w:type="dxa"/>
          </w:tcPr>
          <w:p w:rsidR="00C62E46" w:rsidRPr="00020D0F" w:rsidRDefault="00C62E46" w:rsidP="00C62E46">
            <w:pPr>
              <w:widowControl w:val="0"/>
              <w:autoSpaceDE w:val="0"/>
              <w:autoSpaceDN w:val="0"/>
              <w:adjustRightInd w:val="0"/>
              <w:ind w:right="567"/>
              <w:rPr>
                <w:sz w:val="24"/>
                <w:szCs w:val="24"/>
              </w:rPr>
            </w:pPr>
            <w:r w:rsidRPr="00020D0F">
              <w:rPr>
                <w:sz w:val="24"/>
                <w:szCs w:val="24"/>
              </w:rPr>
              <w:t>Физическое развитие</w:t>
            </w:r>
          </w:p>
        </w:tc>
        <w:tc>
          <w:tcPr>
            <w:tcW w:w="12191" w:type="dxa"/>
          </w:tcPr>
          <w:p w:rsidR="00C62E46" w:rsidRPr="00020D0F" w:rsidRDefault="00C62E46" w:rsidP="008D6538">
            <w:pPr>
              <w:numPr>
                <w:ilvl w:val="0"/>
                <w:numId w:val="23"/>
              </w:numPr>
              <w:ind w:left="357" w:hanging="357"/>
              <w:contextualSpacing/>
              <w:jc w:val="both"/>
              <w:rPr>
                <w:sz w:val="24"/>
                <w:szCs w:val="24"/>
              </w:rPr>
            </w:pPr>
            <w:r w:rsidRPr="00020D0F">
              <w:rPr>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62E46" w:rsidRPr="00020D0F" w:rsidRDefault="00C62E46" w:rsidP="008D6538">
            <w:pPr>
              <w:numPr>
                <w:ilvl w:val="0"/>
                <w:numId w:val="23"/>
              </w:numPr>
              <w:ind w:left="357" w:hanging="357"/>
              <w:contextualSpacing/>
              <w:jc w:val="both"/>
              <w:rPr>
                <w:sz w:val="24"/>
                <w:szCs w:val="24"/>
              </w:rPr>
            </w:pPr>
            <w:r w:rsidRPr="00020D0F">
              <w:rPr>
                <w:sz w:val="24"/>
                <w:szCs w:val="24"/>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C62E46" w:rsidRPr="00020D0F" w:rsidRDefault="00C62E46" w:rsidP="008D6538">
            <w:pPr>
              <w:numPr>
                <w:ilvl w:val="0"/>
                <w:numId w:val="23"/>
              </w:numPr>
              <w:ind w:left="357" w:hanging="357"/>
              <w:contextualSpacing/>
              <w:jc w:val="both"/>
              <w:rPr>
                <w:sz w:val="24"/>
                <w:szCs w:val="24"/>
              </w:rPr>
            </w:pPr>
            <w:r w:rsidRPr="00020D0F">
              <w:rPr>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C62E46" w:rsidRPr="00020D0F" w:rsidRDefault="00C62E46" w:rsidP="00366530">
      <w:pPr>
        <w:spacing w:after="0" w:line="240" w:lineRule="auto"/>
        <w:ind w:firstLine="709"/>
        <w:jc w:val="both"/>
        <w:rPr>
          <w:rFonts w:cs="Times New Roman"/>
          <w:sz w:val="24"/>
          <w:szCs w:val="24"/>
        </w:rPr>
      </w:pPr>
    </w:p>
    <w:p w:rsidR="00C62E46" w:rsidRPr="00020D0F" w:rsidRDefault="00C62E46" w:rsidP="00366530">
      <w:pPr>
        <w:spacing w:after="0" w:line="240" w:lineRule="auto"/>
        <w:ind w:firstLine="709"/>
        <w:jc w:val="both"/>
        <w:rPr>
          <w:rFonts w:cs="Times New Roman"/>
          <w:sz w:val="24"/>
          <w:szCs w:val="24"/>
        </w:rPr>
      </w:pPr>
    </w:p>
    <w:p w:rsidR="0088016F" w:rsidRPr="00020D0F" w:rsidRDefault="0088016F" w:rsidP="0088016F">
      <w:pPr>
        <w:spacing w:after="0" w:line="240" w:lineRule="auto"/>
        <w:ind w:firstLine="709"/>
        <w:jc w:val="both"/>
        <w:rPr>
          <w:rFonts w:cs="Times New Roman"/>
          <w:b/>
          <w:sz w:val="24"/>
          <w:szCs w:val="24"/>
        </w:rPr>
      </w:pPr>
      <w:r w:rsidRPr="00020D0F">
        <w:rPr>
          <w:rFonts w:cs="Times New Roman"/>
          <w:b/>
          <w:sz w:val="24"/>
          <w:szCs w:val="24"/>
        </w:rPr>
        <w:t>Образовательная область «Социально-коммуникативное развитие»</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Социализация, развитие общения, нравственное воспитание.</w:t>
      </w:r>
      <w:r w:rsidRPr="00020D0F">
        <w:rPr>
          <w:rFonts w:cs="Times New Roman"/>
          <w:b/>
          <w:i/>
          <w:sz w:val="24"/>
          <w:szCs w:val="24"/>
          <w:u w:val="single"/>
        </w:rPr>
        <w:t xml:space="preserve">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Воспитывать уважительное отношение к окружающим.</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заботиться о младших, помогать им, защищать тех, кто слабее.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такие качества, как сочувствие, отзывчивость.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Ребенок в семье и обществе.</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Образ Я. </w:t>
      </w:r>
      <w:r w:rsidRPr="00020D0F">
        <w:rPr>
          <w:rFonts w:cs="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Семья.</w:t>
      </w:r>
      <w:r w:rsidRPr="00020D0F">
        <w:rPr>
          <w:rFonts w:cs="Times New Roman"/>
          <w:sz w:val="24"/>
          <w:szCs w:val="24"/>
        </w:rPr>
        <w:t xml:space="preserve"> Углублять представления ребенка о семье и ее истории. Учить создавать простейшее генеалогическое древо с опорой на историю семьи.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Детский сад. </w:t>
      </w:r>
      <w:r w:rsidRPr="00020D0F">
        <w:rPr>
          <w:rFonts w:cs="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Самообслуживание, самостоятельность, трудовое воспитание</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Культурно-гигиенические навыки.</w:t>
      </w:r>
      <w:r w:rsidRPr="00020D0F">
        <w:rPr>
          <w:rFonts w:cs="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lastRenderedPageBreak/>
        <w:t>Самообслуживание.</w:t>
      </w:r>
      <w:r w:rsidRPr="00020D0F">
        <w:rPr>
          <w:rFonts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Общественно-полезный труд. </w:t>
      </w:r>
      <w:r w:rsidRPr="00020D0F">
        <w:rPr>
          <w:rFonts w:cs="Times New Roman"/>
          <w:sz w:val="24"/>
          <w:szCs w:val="24"/>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t>Труд в природе.</w:t>
      </w:r>
      <w:r w:rsidR="00A95B9F">
        <w:rPr>
          <w:rFonts w:cs="Times New Roman"/>
          <w:sz w:val="24"/>
          <w:szCs w:val="24"/>
        </w:rPr>
        <w:t xml:space="preserve"> Поощрять </w:t>
      </w:r>
      <w:r w:rsidRPr="00020D0F">
        <w:rPr>
          <w:rFonts w:cs="Times New Roman"/>
          <w:sz w:val="24"/>
          <w:szCs w:val="24"/>
        </w:rPr>
        <w:t>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t>Уважение к труду взрослых</w:t>
      </w:r>
      <w:r w:rsidRPr="00020D0F">
        <w:rPr>
          <w:rFonts w:cs="Times New Roman"/>
          <w:b/>
          <w:sz w:val="24"/>
          <w:szCs w:val="24"/>
        </w:rPr>
        <w:t>.</w:t>
      </w:r>
      <w:r w:rsidRPr="00020D0F">
        <w:rPr>
          <w:rFonts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i/>
          <w:sz w:val="24"/>
          <w:szCs w:val="24"/>
        </w:rPr>
        <w:t>Формирование основ безопасности</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Безопасное поведение в природе.</w:t>
      </w:r>
      <w:r w:rsidRPr="00020D0F">
        <w:rPr>
          <w:rFonts w:cs="Times New Roman"/>
          <w:bCs/>
          <w:sz w:val="24"/>
          <w:szCs w:val="24"/>
        </w:rPr>
        <w:t xml:space="preserve"> Формировать основы экологической культуры и безопасного поведения в природе.</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 xml:space="preserve">Формировать понятия о том, что в природе все взаимосвяза1но, что человек не должен нарушать эту взаимосвязь, чтобы не навредить животному и растительному миру. </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lastRenderedPageBreak/>
        <w:t>Безопасность на дорогах.</w:t>
      </w:r>
      <w:r w:rsidRPr="00020D0F">
        <w:rPr>
          <w:rFonts w:cs="Times New Roman"/>
          <w:bCs/>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Безопасность собственной жизнедеятельности.</w:t>
      </w:r>
      <w:r w:rsidRPr="00020D0F">
        <w:rPr>
          <w:rFonts w:cs="Times New Roman"/>
          <w:bCs/>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893E53" w:rsidRPr="00020D0F" w:rsidRDefault="00893E53" w:rsidP="0088016F">
      <w:pPr>
        <w:spacing w:after="0" w:line="240" w:lineRule="auto"/>
        <w:ind w:firstLine="709"/>
        <w:jc w:val="both"/>
        <w:rPr>
          <w:rFonts w:cs="Times New Roman"/>
          <w:b/>
          <w:sz w:val="24"/>
          <w:szCs w:val="24"/>
        </w:rPr>
      </w:pPr>
    </w:p>
    <w:p w:rsidR="0088016F" w:rsidRPr="00020D0F" w:rsidRDefault="0088016F" w:rsidP="0088016F">
      <w:pPr>
        <w:spacing w:after="0" w:line="240" w:lineRule="auto"/>
        <w:ind w:firstLine="709"/>
        <w:jc w:val="both"/>
        <w:rPr>
          <w:rFonts w:cs="Times New Roman"/>
          <w:b/>
          <w:sz w:val="24"/>
          <w:szCs w:val="24"/>
        </w:rPr>
      </w:pPr>
      <w:r w:rsidRPr="00020D0F">
        <w:rPr>
          <w:rFonts w:cs="Times New Roman"/>
          <w:b/>
          <w:sz w:val="24"/>
          <w:szCs w:val="24"/>
        </w:rPr>
        <w:t xml:space="preserve">Познавательное развитие </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Формирование элементарных математических представления</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 xml:space="preserve">Количество и счет. </w:t>
      </w:r>
      <w:r w:rsidRPr="00020D0F">
        <w:rPr>
          <w:rFonts w:cs="Times New Roman"/>
          <w:bCs/>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Формировать умение понимать отношения рядом стоящих чисел (5 &lt;6 на 1, 6&gt; 5 на 1). Отсчитывать предметы из большого количества по образцу и заданному числу (в пределах 10).</w:t>
      </w:r>
      <w:r w:rsidR="00A95B9F">
        <w:rPr>
          <w:rFonts w:cs="Times New Roman"/>
          <w:bCs/>
          <w:sz w:val="24"/>
          <w:szCs w:val="24"/>
        </w:rPr>
        <w:t xml:space="preserve"> </w:t>
      </w:r>
      <w:r w:rsidRPr="00020D0F">
        <w:rPr>
          <w:rFonts w:cs="Times New Roman"/>
          <w:bCs/>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r w:rsidR="00A95B9F">
        <w:rPr>
          <w:rFonts w:cs="Times New Roman"/>
          <w:bCs/>
          <w:sz w:val="24"/>
          <w:szCs w:val="24"/>
        </w:rPr>
        <w:t xml:space="preserve"> </w:t>
      </w:r>
      <w:r w:rsidRPr="00020D0F">
        <w:rPr>
          <w:rFonts w:cs="Times New Roman"/>
          <w:bCs/>
          <w:sz w:val="24"/>
          <w:szCs w:val="24"/>
        </w:rPr>
        <w:t>Познакомить с цифрами от 0 до 9.</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lastRenderedPageBreak/>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 xml:space="preserve">Величина. </w:t>
      </w:r>
      <w:r w:rsidRPr="00020D0F">
        <w:rPr>
          <w:rFonts w:cs="Times New Roman"/>
          <w:bCs/>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Форма.</w:t>
      </w:r>
      <w:r w:rsidRPr="00020D0F">
        <w:rPr>
          <w:rFonts w:cs="Times New Roman"/>
          <w:bCs/>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Развивать представления о том, как из одной формы сделать другую. 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Ориентировка во времени.</w:t>
      </w:r>
      <w:r w:rsidRPr="00020D0F">
        <w:rPr>
          <w:rFonts w:cs="Times New Roman"/>
          <w:bCs/>
          <w:sz w:val="24"/>
          <w:szCs w:val="24"/>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Развитие познавательно-исследовательской деятельности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Познавательно-исследовательская деятельность</w:t>
      </w:r>
      <w:r w:rsidRPr="00020D0F">
        <w:rPr>
          <w:rFonts w:cs="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Сенсорное развитие.</w:t>
      </w:r>
      <w:r w:rsidR="00366D8D" w:rsidRPr="00020D0F">
        <w:rPr>
          <w:rFonts w:cs="Times New Roman"/>
          <w:b/>
          <w:sz w:val="24"/>
          <w:szCs w:val="24"/>
        </w:rPr>
        <w:t xml:space="preserve"> </w:t>
      </w:r>
      <w:r w:rsidRPr="00020D0F">
        <w:rPr>
          <w:rFonts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светотени насыщенности, правильно называть их.  Показать детям особенности расположения цветовых тонов в спектре.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Проектная деятельность.</w:t>
      </w:r>
      <w:r w:rsidRPr="00020D0F">
        <w:rPr>
          <w:rFonts w:cs="Times New Roman"/>
          <w:sz w:val="24"/>
          <w:szCs w:val="24"/>
        </w:rPr>
        <w:t xml:space="preserve"> Создавать условия для реализации детьми проектов трех типов: исследовательских, творческих и нормативных.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Дидактические игры</w:t>
      </w:r>
      <w:r w:rsidRPr="00020D0F">
        <w:rPr>
          <w:rFonts w:cs="Times New Roman"/>
          <w:i/>
          <w:sz w:val="24"/>
          <w:szCs w:val="24"/>
        </w:rPr>
        <w:t>.</w:t>
      </w:r>
      <w:r w:rsidRPr="00020D0F">
        <w:rPr>
          <w:rFonts w:cs="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Побуждать детей к самостоятельности в игре, вызывая у них эмоционально-положительный отклик на игровое действие.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Ознакомление с предметным окружением</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Ознакомление с социальным миром</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Обогащать представления детей о профессиях.</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Прививать чувство благодарности к человеку за его труд.</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w:t>
      </w:r>
      <w:r w:rsidRPr="00020D0F">
        <w:rPr>
          <w:rFonts w:cs="Times New Roman"/>
          <w:sz w:val="24"/>
          <w:szCs w:val="24"/>
        </w:rPr>
        <w:lastRenderedPageBreak/>
        <w:t>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Ознакомление с миром природы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Расширять и уточнять представления детей о природе. Учить наблюдать, развивать любознательность.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знакомить с комнатными растениями.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ухаживать за растениями. Рассказать о способах вегетативного размножения растений.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Расширять представления о домашних животных, их повадках, зависимости от человека.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детей ухаживать за обитателями уголка природы.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Дать детям представления о пресмыкающихся (ящерица, черепаха и др.) и насекомых (пчела, комар, муха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представления о чередовании времен года, частей суток и их некоторых характеристиках.</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Знакомить детей с многообразием родной природы; с растениями и животными различных климатических зон.</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Показать, как человек в своей жизни использует воду, песок, глину, камни.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Использовать в процессе ознакомления с природой произведения художественной литературы, музыки, народные приметы.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Формировать представления о том, что человек — часть природы и что он должен беречь, охранять и защищать ее.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укреплять свое здоровье в процессе общения с природой.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устанавливать причинно-следственные связи между природными явлениями (сезон — растительность — труд людей).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Показать взаимодействие живой и неживой природы.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Рассказывать о значении солнца и воздуха в жизни человека, животных и растений.</w:t>
      </w:r>
    </w:p>
    <w:p w:rsidR="0088016F" w:rsidRPr="00020D0F" w:rsidRDefault="0088016F" w:rsidP="0088016F">
      <w:pPr>
        <w:spacing w:after="0" w:line="240" w:lineRule="auto"/>
        <w:ind w:firstLine="709"/>
        <w:jc w:val="both"/>
        <w:rPr>
          <w:rFonts w:cs="Times New Roman"/>
          <w:i/>
          <w:sz w:val="24"/>
          <w:szCs w:val="24"/>
          <w:u w:val="single"/>
        </w:rPr>
      </w:pPr>
      <w:r w:rsidRPr="00020D0F">
        <w:rPr>
          <w:rFonts w:cs="Times New Roman"/>
          <w:i/>
          <w:sz w:val="24"/>
          <w:szCs w:val="24"/>
          <w:u w:val="single"/>
        </w:rPr>
        <w:t>Сезонные наблюдения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t>Осень</w:t>
      </w:r>
      <w:r w:rsidRPr="00020D0F">
        <w:rPr>
          <w:rFonts w:cs="Times New Roman"/>
          <w:b/>
          <w:sz w:val="24"/>
          <w:szCs w:val="24"/>
        </w:rPr>
        <w:t xml:space="preserve">. </w:t>
      </w:r>
      <w:r w:rsidRPr="00020D0F">
        <w:rPr>
          <w:rFonts w:cs="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t>Зима</w:t>
      </w:r>
      <w:r w:rsidRPr="00020D0F">
        <w:rPr>
          <w:rFonts w:cs="Times New Roman"/>
          <w:b/>
          <w:sz w:val="24"/>
          <w:szCs w:val="24"/>
        </w:rPr>
        <w:t xml:space="preserve">. </w:t>
      </w:r>
      <w:r w:rsidRPr="00020D0F">
        <w:rPr>
          <w:rFonts w:cs="Times New Roman"/>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t>Весна</w:t>
      </w:r>
      <w:r w:rsidRPr="00020D0F">
        <w:rPr>
          <w:rFonts w:cs="Times New Roman"/>
          <w:b/>
          <w:sz w:val="24"/>
          <w:szCs w:val="24"/>
        </w:rPr>
        <w:t>.</w:t>
      </w:r>
      <w:r w:rsidRPr="00020D0F">
        <w:rPr>
          <w:rFonts w:cs="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t>Лето</w:t>
      </w:r>
      <w:r w:rsidRPr="00020D0F">
        <w:rPr>
          <w:rFonts w:cs="Times New Roman"/>
          <w:sz w:val="24"/>
          <w:szCs w:val="24"/>
        </w:rPr>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Дать представления о съедобных и несъедобных грибах (съедобные — маслята, опята, лисички и т. п.; несъедобные — мухомор, ложный опенок).</w:t>
      </w:r>
    </w:p>
    <w:p w:rsidR="00893E53" w:rsidRPr="00020D0F" w:rsidRDefault="00893E53" w:rsidP="0088016F">
      <w:pPr>
        <w:spacing w:after="0" w:line="240" w:lineRule="auto"/>
        <w:ind w:firstLine="709"/>
        <w:jc w:val="both"/>
        <w:rPr>
          <w:rFonts w:cs="Times New Roman"/>
          <w:b/>
          <w:sz w:val="24"/>
          <w:szCs w:val="24"/>
        </w:rPr>
      </w:pPr>
    </w:p>
    <w:p w:rsidR="0088016F" w:rsidRPr="00020D0F" w:rsidRDefault="0088016F" w:rsidP="0088016F">
      <w:pPr>
        <w:spacing w:after="0" w:line="240" w:lineRule="auto"/>
        <w:ind w:firstLine="709"/>
        <w:jc w:val="both"/>
        <w:rPr>
          <w:rFonts w:cs="Times New Roman"/>
          <w:b/>
          <w:sz w:val="24"/>
          <w:szCs w:val="24"/>
        </w:rPr>
      </w:pPr>
      <w:r w:rsidRPr="00020D0F">
        <w:rPr>
          <w:rFonts w:cs="Times New Roman"/>
          <w:b/>
          <w:sz w:val="24"/>
          <w:szCs w:val="24"/>
        </w:rPr>
        <w:t>Образовательная область «Речевое развитие»</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Развитие речи</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Развивающая речевая среда.</w:t>
      </w:r>
      <w:r w:rsidRPr="00020D0F">
        <w:rPr>
          <w:rFonts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(в том числе из жизни дореволюционной России).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детей решать спорные вопросы и улаживать конфликты с помощью речи: убеждать, доказывать, объяснять.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Формирование словаря.</w:t>
      </w:r>
      <w:r w:rsidRPr="00020D0F">
        <w:rPr>
          <w:rFonts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Упражнять в подборе сущ</w:t>
      </w:r>
      <w:r w:rsidR="00E272D4" w:rsidRPr="00020D0F">
        <w:rPr>
          <w:rFonts w:cs="Times New Roman"/>
          <w:sz w:val="24"/>
          <w:szCs w:val="24"/>
        </w:rPr>
        <w:t>ествительных к прилагательному: белый — снег, сахар, мел.</w:t>
      </w:r>
      <w:r w:rsidRPr="00020D0F">
        <w:rPr>
          <w:rFonts w:cs="Times New Roman"/>
          <w:sz w:val="24"/>
          <w:szCs w:val="24"/>
        </w:rPr>
        <w:t xml:space="preserve"> </w:t>
      </w:r>
      <w:r w:rsidR="00E272D4" w:rsidRPr="00020D0F">
        <w:rPr>
          <w:rFonts w:cs="Times New Roman"/>
          <w:sz w:val="24"/>
          <w:szCs w:val="24"/>
        </w:rPr>
        <w:t>С</w:t>
      </w:r>
      <w:r w:rsidRPr="00020D0F">
        <w:rPr>
          <w:rFonts w:cs="Times New Roman"/>
          <w:sz w:val="24"/>
          <w:szCs w:val="24"/>
        </w:rPr>
        <w:t>лов со сходным значением</w:t>
      </w:r>
      <w:r w:rsidR="00E272D4" w:rsidRPr="00020D0F">
        <w:rPr>
          <w:rFonts w:cs="Times New Roman"/>
          <w:sz w:val="24"/>
          <w:szCs w:val="24"/>
        </w:rPr>
        <w:t>: шалун — озорник — проказник.</w:t>
      </w:r>
      <w:r w:rsidRPr="00020D0F">
        <w:rPr>
          <w:rFonts w:cs="Times New Roman"/>
          <w:sz w:val="24"/>
          <w:szCs w:val="24"/>
        </w:rPr>
        <w:t xml:space="preserve"> </w:t>
      </w:r>
      <w:r w:rsidR="00E272D4" w:rsidRPr="00020D0F">
        <w:rPr>
          <w:rFonts w:cs="Times New Roman"/>
          <w:sz w:val="24"/>
          <w:szCs w:val="24"/>
        </w:rPr>
        <w:t>С</w:t>
      </w:r>
      <w:r w:rsidRPr="00020D0F">
        <w:rPr>
          <w:rFonts w:cs="Times New Roman"/>
          <w:sz w:val="24"/>
          <w:szCs w:val="24"/>
        </w:rPr>
        <w:t xml:space="preserve"> противоположным значением</w:t>
      </w:r>
      <w:r w:rsidR="00E272D4" w:rsidRPr="00020D0F">
        <w:rPr>
          <w:rFonts w:cs="Times New Roman"/>
          <w:sz w:val="24"/>
          <w:szCs w:val="24"/>
        </w:rPr>
        <w:t xml:space="preserve">: </w:t>
      </w:r>
      <w:r w:rsidRPr="00020D0F">
        <w:rPr>
          <w:rFonts w:cs="Times New Roman"/>
          <w:sz w:val="24"/>
          <w:szCs w:val="24"/>
        </w:rPr>
        <w:t>слабый — сильный, пасмурно — солнечно.</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Помогать детям, употреблять в речи слова в точном соответствии со смыслом.</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Звуковая культура речи</w:t>
      </w:r>
      <w:r w:rsidRPr="00020D0F">
        <w:rPr>
          <w:rFonts w:cs="Times New Roman"/>
          <w:i/>
          <w:sz w:val="24"/>
          <w:szCs w:val="24"/>
        </w:rPr>
        <w:t>.</w:t>
      </w:r>
      <w:r w:rsidRPr="00020D0F">
        <w:rPr>
          <w:rFonts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w:t>
      </w:r>
      <w:r w:rsidR="00E272D4" w:rsidRPr="00020D0F">
        <w:rPr>
          <w:rFonts w:cs="Times New Roman"/>
          <w:sz w:val="24"/>
          <w:szCs w:val="24"/>
        </w:rPr>
        <w:t xml:space="preserve"> </w:t>
      </w:r>
      <w:r w:rsidRPr="00020D0F">
        <w:rPr>
          <w:rFonts w:cs="Times New Roman"/>
          <w:sz w:val="24"/>
          <w:szCs w:val="24"/>
        </w:rPr>
        <w:t xml:space="preserve"> — ц, с — ш, ж — з, л — 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развивать фонематический слух. Учить определять место звука в слове (начало, середина, конец).</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Отрабатывать интонационную выразительность речи.</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Грамматический строй речи</w:t>
      </w:r>
      <w:r w:rsidRPr="00020D0F">
        <w:rPr>
          <w:rFonts w:cs="Times New Roman"/>
          <w:i/>
          <w:sz w:val="24"/>
          <w:szCs w:val="24"/>
        </w:rPr>
        <w:t xml:space="preserve">. </w:t>
      </w:r>
      <w:r w:rsidRPr="00020D0F">
        <w:rPr>
          <w:rFonts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Знакомить с разными способами образования слов</w:t>
      </w:r>
      <w:r w:rsidR="00E272D4" w:rsidRPr="00020D0F">
        <w:rPr>
          <w:rFonts w:cs="Times New Roman"/>
          <w:sz w:val="24"/>
          <w:szCs w:val="24"/>
        </w:rPr>
        <w:t xml:space="preserve">: </w:t>
      </w:r>
      <w:r w:rsidRPr="00020D0F">
        <w:rPr>
          <w:rFonts w:cs="Times New Roman"/>
          <w:sz w:val="24"/>
          <w:szCs w:val="24"/>
        </w:rPr>
        <w:t>сахарни</w:t>
      </w:r>
      <w:r w:rsidR="00E272D4" w:rsidRPr="00020D0F">
        <w:rPr>
          <w:rFonts w:cs="Times New Roman"/>
          <w:sz w:val="24"/>
          <w:szCs w:val="24"/>
        </w:rPr>
        <w:t>ца, хлебница, масленка, солонка</w:t>
      </w:r>
      <w:r w:rsidRPr="00020D0F">
        <w:rPr>
          <w:rFonts w:cs="Times New Roman"/>
          <w:sz w:val="24"/>
          <w:szCs w:val="24"/>
        </w:rPr>
        <w:t>.</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Помогать детям, правильно употреблять существительные множественного числа в именительном и винительном падеже; глаголы в повелительном наклонении; прилагательные и наречия в сравнительной степени; несклоняемые существительные.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составлять по образцу простые и сложные предложения. Совершенствовать умение пользоваться прямой и косвенной речью.</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lastRenderedPageBreak/>
        <w:t>Связная речь.</w:t>
      </w:r>
      <w:r w:rsidRPr="00020D0F">
        <w:rPr>
          <w:rFonts w:cs="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монологическую форму речи.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связно, последовательно и выразительно пересказывать небольшие сказки, рассказы.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Развивать умение составлять рассказы о событиях из личного опыта, придумывать свои концовки к сказкам.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умение составлять небольшие рассказы творческого характера на тему, предложенную воспитателем.</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Художественная литература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Способствовать формированию эмоционального отношения к литературным произведениям.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93E53" w:rsidRPr="00020D0F" w:rsidRDefault="00893E53" w:rsidP="0088016F">
      <w:pPr>
        <w:spacing w:after="0" w:line="240" w:lineRule="auto"/>
        <w:ind w:firstLine="709"/>
        <w:jc w:val="both"/>
        <w:rPr>
          <w:rFonts w:cs="Times New Roman"/>
          <w:b/>
          <w:sz w:val="24"/>
          <w:szCs w:val="24"/>
        </w:rPr>
      </w:pPr>
    </w:p>
    <w:p w:rsidR="0088016F" w:rsidRPr="00020D0F" w:rsidRDefault="0088016F" w:rsidP="0088016F">
      <w:pPr>
        <w:spacing w:after="0" w:line="240" w:lineRule="auto"/>
        <w:ind w:firstLine="709"/>
        <w:jc w:val="both"/>
        <w:rPr>
          <w:rFonts w:cs="Times New Roman"/>
          <w:b/>
          <w:sz w:val="24"/>
          <w:szCs w:val="24"/>
        </w:rPr>
      </w:pPr>
      <w:r w:rsidRPr="00020D0F">
        <w:rPr>
          <w:rFonts w:cs="Times New Roman"/>
          <w:b/>
          <w:sz w:val="24"/>
          <w:szCs w:val="24"/>
        </w:rPr>
        <w:t>Образовательная область «Художественно-Эстетическое развитие»</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Приобщение к искусству</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формировать интерес к музыке, живописи, литературе, народному искусству.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Изобразительная деятельность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развивать интерес детей к изобразительной деятельности.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способность наблюдать явления природы, замечать их динамику, форму и цвет медленно плывущих облаков.</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Совершенствовать изобразительные навыки и умения, формировать художественно-творческие способности.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чувство формы, цвета, пропорций.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Предметное рисование. </w:t>
      </w:r>
      <w:r w:rsidRPr="00020D0F">
        <w:rPr>
          <w:rFonts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Сюжетное рисование.</w:t>
      </w:r>
      <w:r w:rsidRPr="00020D0F">
        <w:rPr>
          <w:rFonts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Развивать композиционные умения, учить располагать изображения на полосе внизу листа, по всему листу.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lastRenderedPageBreak/>
        <w:t xml:space="preserve">Декоративное рисование. </w:t>
      </w:r>
      <w:r w:rsidRPr="00020D0F">
        <w:rPr>
          <w:rFonts w:cs="Times New Roman"/>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создавать узоры на листах в форме народного изделия (поднос, солонка, чашка, розетка и др.).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ритмично, располагать узор. Предлагать расписывать бумажные силуэты и объемные фигуры.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Лепка.</w:t>
      </w:r>
      <w:r w:rsidRPr="00020D0F">
        <w:rPr>
          <w:rFonts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навыки аккуратной лепки. Закреплять навык тщательно мыть руки по окончании лепки.</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Декоративная лепка.</w:t>
      </w:r>
      <w:r w:rsidRPr="00020D0F">
        <w:rPr>
          <w:rFonts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лепить птиц, животных, людей по типу народных игрушек (дымковской, Филимоновской, Каргопольской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lastRenderedPageBreak/>
        <w:t>Аппликация.</w:t>
      </w:r>
      <w:r w:rsidRPr="00020D0F">
        <w:rPr>
          <w:rFonts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Побуждать создавать предметные и сюжетные композиции, дополнять их деталями, обогащающими изображения.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аккуратное и бережное отношение к материалам.</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Прикладное творчество.</w:t>
      </w:r>
      <w:r w:rsidRPr="00020D0F">
        <w:rPr>
          <w:rFonts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умение детей экономно и рационально расходовать материалы.</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Конструктивно-модельная деятельность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выделять основные части и характерные детали конструкций.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Музыкальная деятельность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развивать интерес и любовь к музыке, музыкальную отзывчивость на нее.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Формировать музыкальную культуру на основе знакомства с классической, народной и современной музыкой.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 xml:space="preserve">Продолжать развивать музыкальные способности детей: звуковысотный, ритмический, тембровый, динамический слух.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Слушание.</w:t>
      </w:r>
      <w:r w:rsidRPr="00020D0F">
        <w:rPr>
          <w:rFonts w:cs="Times New Roman"/>
          <w:sz w:val="24"/>
          <w:szCs w:val="24"/>
        </w:rPr>
        <w:t xml:space="preserve"> Учить различать жанры музыкальных произведений (марш, танец, песня).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Пение.</w:t>
      </w:r>
      <w:r w:rsidRPr="00020D0F">
        <w:rPr>
          <w:rFonts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Способствовать развитию навыков сольного пения, с музыкальным сопровождением и без него.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Содействовать проявлению самостоятельности и творческому исполнению песен разного характера.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песенный музыкальный вкус.</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Песенное творчество. </w:t>
      </w:r>
      <w:r w:rsidRPr="00020D0F">
        <w:rPr>
          <w:rFonts w:cs="Times New Roman"/>
          <w:sz w:val="24"/>
          <w:szCs w:val="24"/>
        </w:rPr>
        <w:t xml:space="preserve">Учить импровизировать мелодию на заданный текст.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Музыкально-ритмические движения</w:t>
      </w:r>
      <w:r w:rsidRPr="00020D0F">
        <w:rPr>
          <w:rFonts w:cs="Times New Roman"/>
          <w:sz w:val="24"/>
          <w:szCs w:val="24"/>
        </w:rPr>
        <w:t>. Развивать чувство ритма, умение передавать через движения характер музыки, ее эмоционально-образное содержание.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Познакомить с русским хороводом, пляской, а также с танцами других народов.</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Музыкально-игровое и танцевальное творчество. </w:t>
      </w:r>
      <w:r w:rsidRPr="00020D0F">
        <w:rPr>
          <w:rFonts w:cs="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самостоятельно, придумывать движения, отражающие содержание песни.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Побуждать к инсценированию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творчество детей, побуждать их к активным самостоятельным действиям.</w:t>
      </w:r>
    </w:p>
    <w:p w:rsidR="00893E53" w:rsidRPr="00020D0F" w:rsidRDefault="00893E53" w:rsidP="0088016F">
      <w:pPr>
        <w:spacing w:after="0" w:line="240" w:lineRule="auto"/>
        <w:ind w:firstLine="709"/>
        <w:jc w:val="both"/>
        <w:rPr>
          <w:rFonts w:cs="Times New Roman"/>
          <w:b/>
          <w:sz w:val="24"/>
          <w:szCs w:val="24"/>
        </w:rPr>
      </w:pPr>
    </w:p>
    <w:p w:rsidR="0088016F" w:rsidRPr="00020D0F" w:rsidRDefault="0088016F" w:rsidP="0088016F">
      <w:pPr>
        <w:spacing w:after="0" w:line="240" w:lineRule="auto"/>
        <w:ind w:firstLine="709"/>
        <w:jc w:val="both"/>
        <w:rPr>
          <w:rFonts w:cs="Times New Roman"/>
          <w:b/>
          <w:sz w:val="24"/>
          <w:szCs w:val="24"/>
        </w:rPr>
      </w:pPr>
      <w:r w:rsidRPr="00020D0F">
        <w:rPr>
          <w:rFonts w:cs="Times New Roman"/>
          <w:b/>
          <w:sz w:val="24"/>
          <w:szCs w:val="24"/>
        </w:rPr>
        <w:lastRenderedPageBreak/>
        <w:t>Образовательная деятельность «Физическое развитие»</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Формирование начальных представлений о здоровом образе жизни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формировать правильную осанку; умение осознанно выполнять движения.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Совершенствовать двигательные умения и навыки детей.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быстроту, силу, выносливость, гибкость.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умение легко ходить и бегать, энергично отталкиваясь от опоры.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бегать наперегонки, с преодолением препятствий.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лазать по гимнастической стенке, меняя темп.</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w:t>
      </w:r>
      <w:r w:rsidRPr="00020D0F">
        <w:rPr>
          <w:rFonts w:cs="Times New Roman"/>
          <w:sz w:val="24"/>
          <w:szCs w:val="24"/>
        </w:rPr>
        <w:softHyphen/>
        <w:t>кате, отталкиваясь одной ногой (правой и левой). Учить ориентироваться в пространстве.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элементам спортивных игр, играм с элементами соревнования, играм-эстафетам.</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bCs/>
          <w:sz w:val="24"/>
          <w:szCs w:val="24"/>
        </w:rPr>
        <w:t xml:space="preserve">Подвижные игры. </w:t>
      </w:r>
      <w:r w:rsidRPr="00020D0F">
        <w:rPr>
          <w:rFonts w:cs="Times New Roman"/>
          <w:sz w:val="24"/>
          <w:szCs w:val="24"/>
        </w:rPr>
        <w:t>Продолжать учить детей самостоятельно организовывать знакомые подвижные игры, проявляя инициативу и творчество.</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Воспитывать у детей стремление участвовать в играх с элементами соревнования, играх-эстафетах.</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sz w:val="24"/>
          <w:szCs w:val="24"/>
        </w:rPr>
        <w:t>Учить спортивным играм и упражнениям.</w:t>
      </w:r>
      <w:r w:rsidRPr="00020D0F">
        <w:rPr>
          <w:rFonts w:cs="Times New Roman"/>
          <w:sz w:val="24"/>
          <w:szCs w:val="24"/>
        </w:rPr>
        <w:tab/>
      </w:r>
    </w:p>
    <w:p w:rsidR="00A440B2" w:rsidRPr="00B14C4A" w:rsidRDefault="00A440B2" w:rsidP="004A5C36">
      <w:pPr>
        <w:spacing w:after="0" w:line="240" w:lineRule="auto"/>
        <w:jc w:val="center"/>
        <w:rPr>
          <w:rFonts w:eastAsia="Times New Roman" w:cs="Times New Roman"/>
          <w:b/>
          <w:sz w:val="24"/>
          <w:szCs w:val="24"/>
          <w:lang w:eastAsia="ru-RU"/>
        </w:rPr>
      </w:pPr>
      <w:r w:rsidRPr="00B14C4A">
        <w:rPr>
          <w:rFonts w:eastAsia="Times New Roman" w:cs="Times New Roman"/>
          <w:b/>
          <w:sz w:val="24"/>
          <w:szCs w:val="24"/>
          <w:lang w:eastAsia="ru-RU"/>
        </w:rPr>
        <w:t>План оздоровительной работы</w:t>
      </w:r>
      <w:r w:rsidR="004A7162">
        <w:rPr>
          <w:rFonts w:eastAsia="Times New Roman" w:cs="Times New Roman"/>
          <w:b/>
          <w:sz w:val="24"/>
          <w:szCs w:val="24"/>
          <w:lang w:eastAsia="ru-RU"/>
        </w:rPr>
        <w:t>.</w:t>
      </w:r>
    </w:p>
    <w:p w:rsidR="00B14C4A" w:rsidRDefault="00B14C4A" w:rsidP="00A440B2">
      <w:pPr>
        <w:spacing w:after="0" w:line="240" w:lineRule="auto"/>
        <w:rPr>
          <w:rFonts w:eastAsia="Times New Roman" w:cs="Times New Roman"/>
          <w:b/>
          <w:color w:val="FF0000"/>
          <w:sz w:val="24"/>
          <w:szCs w:val="24"/>
          <w:lang w:eastAsia="ru-RU"/>
        </w:rPr>
      </w:pPr>
    </w:p>
    <w:tbl>
      <w:tblPr>
        <w:tblStyle w:val="110"/>
        <w:tblW w:w="14601" w:type="dxa"/>
        <w:tblLayout w:type="fixed"/>
        <w:tblLook w:val="0000" w:firstRow="0" w:lastRow="0" w:firstColumn="0" w:lastColumn="0" w:noHBand="0" w:noVBand="0"/>
      </w:tblPr>
      <w:tblGrid>
        <w:gridCol w:w="567"/>
        <w:gridCol w:w="6663"/>
        <w:gridCol w:w="7371"/>
      </w:tblGrid>
      <w:tr w:rsidR="00B14C4A" w:rsidRPr="004608C8" w:rsidTr="004A7162">
        <w:tc>
          <w:tcPr>
            <w:tcW w:w="567" w:type="dxa"/>
          </w:tcPr>
          <w:p w:rsidR="00B14C4A" w:rsidRPr="004A7162" w:rsidRDefault="00B14C4A" w:rsidP="000D7BA3">
            <w:pPr>
              <w:ind w:hanging="77"/>
              <w:jc w:val="center"/>
              <w:rPr>
                <w:b/>
                <w:sz w:val="24"/>
                <w:szCs w:val="28"/>
              </w:rPr>
            </w:pPr>
            <w:r w:rsidRPr="004A7162">
              <w:rPr>
                <w:b/>
                <w:sz w:val="24"/>
                <w:szCs w:val="28"/>
              </w:rPr>
              <w:t>№ п\п</w:t>
            </w:r>
          </w:p>
        </w:tc>
        <w:tc>
          <w:tcPr>
            <w:tcW w:w="6663" w:type="dxa"/>
          </w:tcPr>
          <w:p w:rsidR="00B14C4A" w:rsidRPr="004A7162" w:rsidRDefault="00B14C4A" w:rsidP="000D7BA3">
            <w:pPr>
              <w:jc w:val="center"/>
              <w:rPr>
                <w:b/>
                <w:sz w:val="24"/>
                <w:szCs w:val="28"/>
              </w:rPr>
            </w:pPr>
            <w:r w:rsidRPr="004A7162">
              <w:rPr>
                <w:b/>
                <w:sz w:val="24"/>
                <w:szCs w:val="28"/>
              </w:rPr>
              <w:t>Мероприятия</w:t>
            </w:r>
          </w:p>
        </w:tc>
        <w:tc>
          <w:tcPr>
            <w:tcW w:w="7371" w:type="dxa"/>
          </w:tcPr>
          <w:p w:rsidR="00B14C4A" w:rsidRPr="004A7162" w:rsidRDefault="00B14C4A" w:rsidP="004A7162">
            <w:pPr>
              <w:jc w:val="center"/>
              <w:rPr>
                <w:b/>
                <w:sz w:val="24"/>
                <w:szCs w:val="28"/>
              </w:rPr>
            </w:pPr>
            <w:r w:rsidRPr="004A7162">
              <w:rPr>
                <w:b/>
                <w:sz w:val="24"/>
                <w:szCs w:val="28"/>
              </w:rPr>
              <w:t>Периодичность</w:t>
            </w:r>
          </w:p>
        </w:tc>
      </w:tr>
      <w:tr w:rsidR="00B14C4A" w:rsidRPr="008144B7" w:rsidTr="004A7162">
        <w:tc>
          <w:tcPr>
            <w:tcW w:w="567" w:type="dxa"/>
          </w:tcPr>
          <w:p w:rsidR="00B14C4A" w:rsidRPr="004608C8" w:rsidRDefault="00B14C4A" w:rsidP="000D7BA3">
            <w:pPr>
              <w:ind w:hanging="77"/>
              <w:jc w:val="center"/>
              <w:rPr>
                <w:b/>
                <w:szCs w:val="28"/>
              </w:rPr>
            </w:pPr>
            <w:r w:rsidRPr="004608C8">
              <w:rPr>
                <w:b/>
                <w:szCs w:val="28"/>
              </w:rPr>
              <w:t>1.</w:t>
            </w:r>
          </w:p>
        </w:tc>
        <w:tc>
          <w:tcPr>
            <w:tcW w:w="6663" w:type="dxa"/>
          </w:tcPr>
          <w:p w:rsidR="00B14C4A" w:rsidRPr="00B43B1D" w:rsidRDefault="00B14C4A" w:rsidP="000D7BA3">
            <w:pPr>
              <w:widowControl w:val="0"/>
              <w:shd w:val="clear" w:color="auto" w:fill="FFFFFF"/>
              <w:autoSpaceDE w:val="0"/>
              <w:autoSpaceDN w:val="0"/>
              <w:adjustRightInd w:val="0"/>
              <w:ind w:left="36" w:right="58"/>
              <w:rPr>
                <w:b/>
                <w:color w:val="000000"/>
                <w:spacing w:val="-6"/>
                <w:sz w:val="24"/>
                <w:szCs w:val="28"/>
              </w:rPr>
            </w:pPr>
            <w:r>
              <w:rPr>
                <w:b/>
                <w:color w:val="000000"/>
                <w:spacing w:val="-6"/>
                <w:sz w:val="24"/>
                <w:szCs w:val="28"/>
              </w:rPr>
              <w:t>Обеспечение здорового образа жизни</w:t>
            </w:r>
          </w:p>
          <w:p w:rsidR="00B14C4A" w:rsidRPr="00372D9A" w:rsidRDefault="00B14C4A" w:rsidP="000D7BA3">
            <w:pPr>
              <w:widowControl w:val="0"/>
              <w:shd w:val="clear" w:color="auto" w:fill="FFFFFF"/>
              <w:autoSpaceDE w:val="0"/>
              <w:autoSpaceDN w:val="0"/>
              <w:adjustRightInd w:val="0"/>
              <w:ind w:left="36" w:right="58"/>
              <w:rPr>
                <w:sz w:val="24"/>
                <w:szCs w:val="28"/>
              </w:rPr>
            </w:pPr>
            <w:r w:rsidRPr="00372D9A">
              <w:rPr>
                <w:color w:val="000000"/>
                <w:spacing w:val="-4"/>
                <w:sz w:val="24"/>
                <w:szCs w:val="28"/>
              </w:rPr>
              <w:t>- гибкий режим дня</w:t>
            </w:r>
          </w:p>
          <w:p w:rsidR="00B14C4A" w:rsidRPr="00372D9A" w:rsidRDefault="00B14C4A" w:rsidP="000D7BA3">
            <w:pPr>
              <w:widowControl w:val="0"/>
              <w:shd w:val="clear" w:color="auto" w:fill="FFFFFF"/>
              <w:autoSpaceDE w:val="0"/>
              <w:autoSpaceDN w:val="0"/>
              <w:adjustRightInd w:val="0"/>
              <w:ind w:left="36" w:right="58"/>
              <w:rPr>
                <w:sz w:val="24"/>
                <w:szCs w:val="28"/>
              </w:rPr>
            </w:pPr>
            <w:r w:rsidRPr="00372D9A">
              <w:rPr>
                <w:color w:val="000000"/>
                <w:spacing w:val="-4"/>
                <w:sz w:val="24"/>
                <w:szCs w:val="28"/>
              </w:rPr>
              <w:t xml:space="preserve">- определение оптимальной нагрузки на ребенка с учетом возрастных и индивидуальных </w:t>
            </w:r>
            <w:r w:rsidRPr="00372D9A">
              <w:rPr>
                <w:color w:val="000000"/>
                <w:spacing w:val="-6"/>
                <w:sz w:val="24"/>
                <w:szCs w:val="28"/>
              </w:rPr>
              <w:t>особенностей</w:t>
            </w:r>
          </w:p>
          <w:p w:rsidR="00B14C4A" w:rsidRPr="00372D9A" w:rsidRDefault="00B14C4A" w:rsidP="000D7BA3">
            <w:pPr>
              <w:widowControl w:val="0"/>
              <w:shd w:val="clear" w:color="auto" w:fill="FFFFFF"/>
              <w:autoSpaceDE w:val="0"/>
              <w:autoSpaceDN w:val="0"/>
              <w:adjustRightInd w:val="0"/>
              <w:rPr>
                <w:sz w:val="24"/>
                <w:szCs w:val="28"/>
              </w:rPr>
            </w:pPr>
            <w:r w:rsidRPr="00372D9A">
              <w:rPr>
                <w:color w:val="000000"/>
                <w:spacing w:val="-6"/>
                <w:sz w:val="24"/>
                <w:szCs w:val="28"/>
              </w:rPr>
              <w:t>- организация благоприятного микроклимата</w:t>
            </w:r>
          </w:p>
        </w:tc>
        <w:tc>
          <w:tcPr>
            <w:tcW w:w="7371" w:type="dxa"/>
          </w:tcPr>
          <w:p w:rsidR="00B14C4A" w:rsidRPr="00372D9A" w:rsidRDefault="00B14C4A" w:rsidP="000D7BA3">
            <w:pPr>
              <w:widowControl w:val="0"/>
              <w:shd w:val="clear" w:color="auto" w:fill="FFFFFF"/>
              <w:autoSpaceDE w:val="0"/>
              <w:autoSpaceDN w:val="0"/>
              <w:adjustRightInd w:val="0"/>
              <w:ind w:right="86"/>
              <w:rPr>
                <w:color w:val="000000"/>
                <w:spacing w:val="-7"/>
                <w:sz w:val="24"/>
                <w:szCs w:val="28"/>
              </w:rPr>
            </w:pPr>
          </w:p>
          <w:p w:rsidR="00B14C4A" w:rsidRDefault="00A95B9F" w:rsidP="000D7BA3">
            <w:pPr>
              <w:widowControl w:val="0"/>
              <w:shd w:val="clear" w:color="auto" w:fill="FFFFFF"/>
              <w:autoSpaceDE w:val="0"/>
              <w:autoSpaceDN w:val="0"/>
              <w:adjustRightInd w:val="0"/>
              <w:ind w:right="86"/>
              <w:rPr>
                <w:color w:val="000000"/>
                <w:spacing w:val="-6"/>
                <w:sz w:val="24"/>
                <w:szCs w:val="28"/>
              </w:rPr>
            </w:pPr>
            <w:r>
              <w:rPr>
                <w:color w:val="000000"/>
                <w:spacing w:val="-6"/>
                <w:sz w:val="24"/>
                <w:szCs w:val="28"/>
              </w:rPr>
              <w:t>Е</w:t>
            </w:r>
            <w:r w:rsidR="00B14C4A" w:rsidRPr="00372D9A">
              <w:rPr>
                <w:color w:val="000000"/>
                <w:spacing w:val="-6"/>
                <w:sz w:val="24"/>
                <w:szCs w:val="28"/>
              </w:rPr>
              <w:t xml:space="preserve">жедневно </w:t>
            </w:r>
          </w:p>
          <w:p w:rsidR="00B14C4A" w:rsidRDefault="00A95B9F" w:rsidP="000D7BA3">
            <w:pPr>
              <w:widowControl w:val="0"/>
              <w:shd w:val="clear" w:color="auto" w:fill="FFFFFF"/>
              <w:autoSpaceDE w:val="0"/>
              <w:autoSpaceDN w:val="0"/>
              <w:adjustRightInd w:val="0"/>
              <w:ind w:right="86"/>
              <w:rPr>
                <w:color w:val="000000"/>
                <w:spacing w:val="-4"/>
                <w:sz w:val="24"/>
                <w:szCs w:val="28"/>
              </w:rPr>
            </w:pPr>
            <w:r>
              <w:rPr>
                <w:color w:val="000000"/>
                <w:spacing w:val="-4"/>
                <w:sz w:val="24"/>
                <w:szCs w:val="28"/>
              </w:rPr>
              <w:t>Е</w:t>
            </w:r>
            <w:r w:rsidR="00B14C4A" w:rsidRPr="00176FFE">
              <w:rPr>
                <w:color w:val="000000"/>
                <w:spacing w:val="-4"/>
                <w:sz w:val="24"/>
                <w:szCs w:val="28"/>
              </w:rPr>
              <w:t>жедневно</w:t>
            </w:r>
          </w:p>
          <w:p w:rsidR="00B14C4A" w:rsidRPr="00372D9A" w:rsidRDefault="00B14C4A" w:rsidP="000D7BA3">
            <w:pPr>
              <w:widowControl w:val="0"/>
              <w:shd w:val="clear" w:color="auto" w:fill="FFFFFF"/>
              <w:autoSpaceDE w:val="0"/>
              <w:autoSpaceDN w:val="0"/>
              <w:adjustRightInd w:val="0"/>
              <w:ind w:right="86"/>
              <w:rPr>
                <w:color w:val="000000"/>
                <w:spacing w:val="-4"/>
                <w:sz w:val="24"/>
                <w:szCs w:val="28"/>
              </w:rPr>
            </w:pPr>
          </w:p>
          <w:p w:rsidR="00B14C4A" w:rsidRPr="00372D9A" w:rsidRDefault="00A95B9F" w:rsidP="000D7BA3">
            <w:pPr>
              <w:widowControl w:val="0"/>
              <w:shd w:val="clear" w:color="auto" w:fill="FFFFFF"/>
              <w:autoSpaceDE w:val="0"/>
              <w:autoSpaceDN w:val="0"/>
              <w:adjustRightInd w:val="0"/>
              <w:ind w:right="86"/>
              <w:rPr>
                <w:sz w:val="24"/>
                <w:szCs w:val="28"/>
              </w:rPr>
            </w:pPr>
            <w:r>
              <w:rPr>
                <w:color w:val="000000"/>
                <w:spacing w:val="-4"/>
                <w:sz w:val="24"/>
                <w:szCs w:val="28"/>
              </w:rPr>
              <w:t>Е</w:t>
            </w:r>
            <w:r w:rsidR="00B14C4A" w:rsidRPr="00372D9A">
              <w:rPr>
                <w:color w:val="000000"/>
                <w:spacing w:val="-4"/>
                <w:sz w:val="24"/>
                <w:szCs w:val="28"/>
              </w:rPr>
              <w:t>жедневно</w:t>
            </w:r>
          </w:p>
        </w:tc>
      </w:tr>
      <w:tr w:rsidR="00B14C4A" w:rsidRPr="004608C8" w:rsidTr="004A7162">
        <w:tc>
          <w:tcPr>
            <w:tcW w:w="567" w:type="dxa"/>
          </w:tcPr>
          <w:p w:rsidR="00B14C4A" w:rsidRPr="004608C8" w:rsidRDefault="00B14C4A" w:rsidP="000D7BA3">
            <w:pPr>
              <w:jc w:val="both"/>
              <w:rPr>
                <w:b/>
                <w:szCs w:val="28"/>
              </w:rPr>
            </w:pPr>
            <w:r w:rsidRPr="004608C8">
              <w:rPr>
                <w:b/>
                <w:szCs w:val="28"/>
              </w:rPr>
              <w:t>2.</w:t>
            </w:r>
          </w:p>
        </w:tc>
        <w:tc>
          <w:tcPr>
            <w:tcW w:w="6663" w:type="dxa"/>
          </w:tcPr>
          <w:p w:rsidR="00B14C4A" w:rsidRPr="00372D9A" w:rsidRDefault="00B14C4A" w:rsidP="000D7BA3">
            <w:pPr>
              <w:jc w:val="both"/>
              <w:rPr>
                <w:b/>
                <w:sz w:val="24"/>
                <w:szCs w:val="28"/>
              </w:rPr>
            </w:pPr>
            <w:r w:rsidRPr="00372D9A">
              <w:rPr>
                <w:b/>
                <w:sz w:val="24"/>
                <w:szCs w:val="28"/>
              </w:rPr>
              <w:t>Двигательная активность</w:t>
            </w:r>
          </w:p>
        </w:tc>
        <w:tc>
          <w:tcPr>
            <w:tcW w:w="7371" w:type="dxa"/>
          </w:tcPr>
          <w:p w:rsidR="00B14C4A" w:rsidRPr="00372D9A" w:rsidRDefault="00B14C4A" w:rsidP="000D7BA3">
            <w:pPr>
              <w:jc w:val="both"/>
              <w:rPr>
                <w:sz w:val="24"/>
                <w:szCs w:val="28"/>
              </w:rPr>
            </w:pPr>
          </w:p>
        </w:tc>
      </w:tr>
      <w:tr w:rsidR="00B14C4A" w:rsidRPr="004608C8" w:rsidTr="004A7162">
        <w:tc>
          <w:tcPr>
            <w:tcW w:w="567" w:type="dxa"/>
          </w:tcPr>
          <w:p w:rsidR="00B14C4A" w:rsidRPr="004608C8" w:rsidRDefault="00B14C4A" w:rsidP="000D7BA3">
            <w:pPr>
              <w:jc w:val="both"/>
              <w:rPr>
                <w:szCs w:val="28"/>
              </w:rPr>
            </w:pPr>
            <w:r w:rsidRPr="004608C8">
              <w:rPr>
                <w:szCs w:val="28"/>
              </w:rPr>
              <w:t>2.1</w:t>
            </w:r>
          </w:p>
        </w:tc>
        <w:tc>
          <w:tcPr>
            <w:tcW w:w="6663" w:type="dxa"/>
          </w:tcPr>
          <w:p w:rsidR="00B14C4A" w:rsidRPr="00372D9A" w:rsidRDefault="00B14C4A" w:rsidP="000D7BA3">
            <w:pPr>
              <w:jc w:val="both"/>
              <w:rPr>
                <w:sz w:val="24"/>
                <w:szCs w:val="28"/>
              </w:rPr>
            </w:pPr>
            <w:r w:rsidRPr="00372D9A">
              <w:rPr>
                <w:sz w:val="24"/>
                <w:szCs w:val="28"/>
              </w:rPr>
              <w:t>Утренняя гимнастика</w:t>
            </w:r>
          </w:p>
        </w:tc>
        <w:tc>
          <w:tcPr>
            <w:tcW w:w="7371" w:type="dxa"/>
          </w:tcPr>
          <w:p w:rsidR="00B14C4A" w:rsidRPr="00372D9A" w:rsidRDefault="00B14C4A" w:rsidP="000D7BA3">
            <w:pPr>
              <w:jc w:val="both"/>
              <w:rPr>
                <w:sz w:val="24"/>
                <w:szCs w:val="28"/>
              </w:rPr>
            </w:pPr>
            <w:r w:rsidRPr="00372D9A">
              <w:rPr>
                <w:sz w:val="24"/>
                <w:szCs w:val="28"/>
              </w:rPr>
              <w:t>Ежедневно</w:t>
            </w:r>
          </w:p>
        </w:tc>
      </w:tr>
      <w:tr w:rsidR="00B14C4A" w:rsidRPr="008E3B7D" w:rsidTr="004A7162">
        <w:tc>
          <w:tcPr>
            <w:tcW w:w="567" w:type="dxa"/>
          </w:tcPr>
          <w:p w:rsidR="00B14C4A" w:rsidRPr="004608C8" w:rsidRDefault="00B14C4A" w:rsidP="000D7BA3">
            <w:pPr>
              <w:jc w:val="both"/>
              <w:rPr>
                <w:szCs w:val="28"/>
              </w:rPr>
            </w:pPr>
            <w:r w:rsidRPr="004608C8">
              <w:rPr>
                <w:szCs w:val="28"/>
              </w:rPr>
              <w:t>2.2</w:t>
            </w:r>
          </w:p>
        </w:tc>
        <w:tc>
          <w:tcPr>
            <w:tcW w:w="6663" w:type="dxa"/>
          </w:tcPr>
          <w:p w:rsidR="00B14C4A" w:rsidRPr="00372D9A" w:rsidRDefault="00EB11E1" w:rsidP="000D7BA3">
            <w:pPr>
              <w:jc w:val="both"/>
              <w:rPr>
                <w:sz w:val="24"/>
                <w:szCs w:val="28"/>
              </w:rPr>
            </w:pPr>
            <w:r>
              <w:rPr>
                <w:sz w:val="24"/>
                <w:szCs w:val="28"/>
              </w:rPr>
              <w:t>Организованная</w:t>
            </w:r>
            <w:r w:rsidR="00B14C4A">
              <w:rPr>
                <w:sz w:val="24"/>
                <w:szCs w:val="28"/>
              </w:rPr>
              <w:t xml:space="preserve"> </w:t>
            </w:r>
            <w:r w:rsidR="00B14C4A" w:rsidRPr="00372D9A">
              <w:rPr>
                <w:sz w:val="24"/>
                <w:szCs w:val="28"/>
              </w:rPr>
              <w:t>образовательная деятельность по физическому развитию</w:t>
            </w:r>
          </w:p>
          <w:p w:rsidR="00B14C4A" w:rsidRDefault="00B14C4A" w:rsidP="008D6538">
            <w:pPr>
              <w:widowControl w:val="0"/>
              <w:numPr>
                <w:ilvl w:val="0"/>
                <w:numId w:val="30"/>
              </w:numPr>
              <w:autoSpaceDE w:val="0"/>
              <w:autoSpaceDN w:val="0"/>
              <w:adjustRightInd w:val="0"/>
              <w:jc w:val="both"/>
              <w:rPr>
                <w:sz w:val="24"/>
                <w:szCs w:val="28"/>
              </w:rPr>
            </w:pPr>
            <w:r w:rsidRPr="00372D9A">
              <w:rPr>
                <w:sz w:val="24"/>
                <w:szCs w:val="28"/>
              </w:rPr>
              <w:lastRenderedPageBreak/>
              <w:t>в зале;</w:t>
            </w:r>
          </w:p>
          <w:p w:rsidR="00B14C4A" w:rsidRPr="0053495A" w:rsidRDefault="004A7162" w:rsidP="008D6538">
            <w:pPr>
              <w:widowControl w:val="0"/>
              <w:numPr>
                <w:ilvl w:val="0"/>
                <w:numId w:val="30"/>
              </w:numPr>
              <w:autoSpaceDE w:val="0"/>
              <w:autoSpaceDN w:val="0"/>
              <w:adjustRightInd w:val="0"/>
              <w:jc w:val="both"/>
              <w:rPr>
                <w:sz w:val="24"/>
                <w:szCs w:val="28"/>
              </w:rPr>
            </w:pPr>
            <w:r>
              <w:rPr>
                <w:sz w:val="24"/>
                <w:szCs w:val="28"/>
              </w:rPr>
              <w:t>на улице</w:t>
            </w:r>
          </w:p>
        </w:tc>
        <w:tc>
          <w:tcPr>
            <w:tcW w:w="7371" w:type="dxa"/>
          </w:tcPr>
          <w:p w:rsidR="004A7162" w:rsidRDefault="004A7162" w:rsidP="004A7162">
            <w:pPr>
              <w:rPr>
                <w:sz w:val="24"/>
                <w:szCs w:val="28"/>
              </w:rPr>
            </w:pPr>
          </w:p>
          <w:p w:rsidR="00B14C4A" w:rsidRPr="001142BD" w:rsidRDefault="00B14C4A" w:rsidP="004A7162">
            <w:pPr>
              <w:spacing w:before="100" w:beforeAutospacing="1" w:after="100" w:afterAutospacing="1"/>
              <w:rPr>
                <w:sz w:val="24"/>
                <w:szCs w:val="28"/>
              </w:rPr>
            </w:pPr>
            <w:r>
              <w:rPr>
                <w:sz w:val="24"/>
                <w:szCs w:val="28"/>
              </w:rPr>
              <w:lastRenderedPageBreak/>
              <w:t>2</w:t>
            </w:r>
            <w:r w:rsidRPr="001142BD">
              <w:rPr>
                <w:sz w:val="24"/>
                <w:szCs w:val="28"/>
              </w:rPr>
              <w:t xml:space="preserve">р. </w:t>
            </w:r>
            <w:r>
              <w:rPr>
                <w:sz w:val="24"/>
                <w:szCs w:val="28"/>
              </w:rPr>
              <w:t>в</w:t>
            </w:r>
            <w:r w:rsidRPr="001142BD">
              <w:rPr>
                <w:sz w:val="24"/>
                <w:szCs w:val="28"/>
              </w:rPr>
              <w:t xml:space="preserve"> неделю</w:t>
            </w:r>
            <w:r w:rsidRPr="001142BD">
              <w:rPr>
                <w:sz w:val="24"/>
                <w:szCs w:val="28"/>
              </w:rPr>
              <w:br/>
            </w:r>
            <w:r>
              <w:rPr>
                <w:sz w:val="24"/>
                <w:szCs w:val="28"/>
              </w:rPr>
              <w:t>1р. в неделю</w:t>
            </w:r>
          </w:p>
        </w:tc>
      </w:tr>
      <w:tr w:rsidR="00B14C4A" w:rsidRPr="008E3B7D" w:rsidTr="004A7162">
        <w:tc>
          <w:tcPr>
            <w:tcW w:w="567" w:type="dxa"/>
          </w:tcPr>
          <w:p w:rsidR="00B14C4A" w:rsidRPr="001142BD" w:rsidRDefault="00B14C4A" w:rsidP="000D7BA3">
            <w:pPr>
              <w:jc w:val="both"/>
              <w:rPr>
                <w:szCs w:val="28"/>
              </w:rPr>
            </w:pPr>
            <w:r w:rsidRPr="001142BD">
              <w:rPr>
                <w:szCs w:val="28"/>
              </w:rPr>
              <w:lastRenderedPageBreak/>
              <w:t>2.3</w:t>
            </w:r>
          </w:p>
        </w:tc>
        <w:tc>
          <w:tcPr>
            <w:tcW w:w="6663" w:type="dxa"/>
          </w:tcPr>
          <w:p w:rsidR="00B14C4A" w:rsidRPr="001142BD" w:rsidRDefault="00B14C4A" w:rsidP="000D7BA3">
            <w:pPr>
              <w:jc w:val="both"/>
              <w:rPr>
                <w:sz w:val="24"/>
                <w:szCs w:val="28"/>
              </w:rPr>
            </w:pPr>
            <w:r w:rsidRPr="001142BD">
              <w:rPr>
                <w:sz w:val="24"/>
                <w:szCs w:val="28"/>
              </w:rPr>
              <w:t xml:space="preserve">Спортивные упражнения </w:t>
            </w:r>
          </w:p>
        </w:tc>
        <w:tc>
          <w:tcPr>
            <w:tcW w:w="7371" w:type="dxa"/>
          </w:tcPr>
          <w:p w:rsidR="00B14C4A" w:rsidRPr="001142BD" w:rsidRDefault="00B14C4A" w:rsidP="000D7BA3">
            <w:pPr>
              <w:jc w:val="both"/>
              <w:rPr>
                <w:sz w:val="24"/>
                <w:szCs w:val="28"/>
              </w:rPr>
            </w:pPr>
            <w:r>
              <w:rPr>
                <w:sz w:val="24"/>
                <w:szCs w:val="28"/>
              </w:rPr>
              <w:t>3</w:t>
            </w:r>
            <w:r w:rsidRPr="001142BD">
              <w:rPr>
                <w:sz w:val="24"/>
                <w:szCs w:val="28"/>
              </w:rPr>
              <w:t xml:space="preserve">р. </w:t>
            </w:r>
            <w:r>
              <w:rPr>
                <w:sz w:val="24"/>
                <w:szCs w:val="28"/>
              </w:rPr>
              <w:t>в</w:t>
            </w:r>
            <w:r w:rsidRPr="001142BD">
              <w:rPr>
                <w:sz w:val="24"/>
                <w:szCs w:val="28"/>
              </w:rPr>
              <w:t xml:space="preserve"> неделю</w:t>
            </w:r>
          </w:p>
        </w:tc>
      </w:tr>
      <w:tr w:rsidR="00B14C4A" w:rsidRPr="008E3B7D" w:rsidTr="004A7162">
        <w:tc>
          <w:tcPr>
            <w:tcW w:w="567" w:type="dxa"/>
          </w:tcPr>
          <w:p w:rsidR="00B14C4A" w:rsidRPr="001142BD" w:rsidRDefault="00B14C4A" w:rsidP="000D7BA3">
            <w:pPr>
              <w:jc w:val="both"/>
              <w:rPr>
                <w:szCs w:val="28"/>
              </w:rPr>
            </w:pPr>
            <w:r w:rsidRPr="001142BD">
              <w:rPr>
                <w:szCs w:val="28"/>
              </w:rPr>
              <w:t>2.4</w:t>
            </w:r>
          </w:p>
        </w:tc>
        <w:tc>
          <w:tcPr>
            <w:tcW w:w="6663" w:type="dxa"/>
          </w:tcPr>
          <w:p w:rsidR="00B14C4A" w:rsidRPr="00372D9A" w:rsidRDefault="00B14C4A" w:rsidP="000D7BA3">
            <w:pPr>
              <w:jc w:val="both"/>
              <w:rPr>
                <w:sz w:val="24"/>
                <w:szCs w:val="28"/>
              </w:rPr>
            </w:pPr>
            <w:r w:rsidRPr="001142BD">
              <w:rPr>
                <w:sz w:val="24"/>
                <w:szCs w:val="28"/>
              </w:rPr>
              <w:t>Активный отдых</w:t>
            </w:r>
          </w:p>
          <w:p w:rsidR="00B14C4A" w:rsidRPr="001142BD" w:rsidRDefault="00B14C4A" w:rsidP="008D6538">
            <w:pPr>
              <w:widowControl w:val="0"/>
              <w:numPr>
                <w:ilvl w:val="0"/>
                <w:numId w:val="30"/>
              </w:numPr>
              <w:autoSpaceDE w:val="0"/>
              <w:autoSpaceDN w:val="0"/>
              <w:adjustRightInd w:val="0"/>
              <w:jc w:val="both"/>
              <w:rPr>
                <w:sz w:val="24"/>
                <w:szCs w:val="28"/>
              </w:rPr>
            </w:pPr>
            <w:r w:rsidRPr="001142BD">
              <w:rPr>
                <w:sz w:val="24"/>
                <w:szCs w:val="28"/>
              </w:rPr>
              <w:t>спортивный час;</w:t>
            </w:r>
          </w:p>
          <w:p w:rsidR="00B14C4A" w:rsidRPr="001142BD" w:rsidRDefault="00B14C4A" w:rsidP="008D6538">
            <w:pPr>
              <w:widowControl w:val="0"/>
              <w:numPr>
                <w:ilvl w:val="0"/>
                <w:numId w:val="30"/>
              </w:numPr>
              <w:autoSpaceDE w:val="0"/>
              <w:autoSpaceDN w:val="0"/>
              <w:adjustRightInd w:val="0"/>
              <w:jc w:val="both"/>
              <w:rPr>
                <w:sz w:val="24"/>
                <w:szCs w:val="28"/>
              </w:rPr>
            </w:pPr>
            <w:r w:rsidRPr="001142BD">
              <w:rPr>
                <w:sz w:val="24"/>
                <w:szCs w:val="28"/>
              </w:rPr>
              <w:t>физкультурный досуг;</w:t>
            </w:r>
          </w:p>
        </w:tc>
        <w:tc>
          <w:tcPr>
            <w:tcW w:w="7371" w:type="dxa"/>
          </w:tcPr>
          <w:p w:rsidR="00B14C4A" w:rsidRPr="001142BD" w:rsidRDefault="00B14C4A" w:rsidP="000D7BA3">
            <w:pPr>
              <w:jc w:val="both"/>
              <w:rPr>
                <w:sz w:val="24"/>
                <w:szCs w:val="28"/>
              </w:rPr>
            </w:pPr>
          </w:p>
          <w:p w:rsidR="00B14C4A" w:rsidRPr="001142BD" w:rsidRDefault="00B14C4A" w:rsidP="000D7BA3">
            <w:pPr>
              <w:jc w:val="both"/>
              <w:rPr>
                <w:sz w:val="24"/>
                <w:szCs w:val="28"/>
              </w:rPr>
            </w:pPr>
            <w:r w:rsidRPr="001142BD">
              <w:rPr>
                <w:sz w:val="24"/>
                <w:szCs w:val="28"/>
              </w:rPr>
              <w:t xml:space="preserve">1 р. </w:t>
            </w:r>
            <w:r>
              <w:rPr>
                <w:sz w:val="24"/>
                <w:szCs w:val="28"/>
              </w:rPr>
              <w:t>в</w:t>
            </w:r>
            <w:r w:rsidRPr="001142BD">
              <w:rPr>
                <w:sz w:val="24"/>
                <w:szCs w:val="28"/>
              </w:rPr>
              <w:t xml:space="preserve"> неделю</w:t>
            </w:r>
          </w:p>
          <w:p w:rsidR="00B14C4A" w:rsidRPr="001142BD" w:rsidRDefault="00B14C4A" w:rsidP="000D7BA3">
            <w:pPr>
              <w:jc w:val="both"/>
              <w:rPr>
                <w:sz w:val="24"/>
                <w:szCs w:val="28"/>
              </w:rPr>
            </w:pPr>
            <w:r w:rsidRPr="001142BD">
              <w:rPr>
                <w:sz w:val="24"/>
                <w:szCs w:val="28"/>
              </w:rPr>
              <w:t xml:space="preserve">1 р. </w:t>
            </w:r>
            <w:r>
              <w:rPr>
                <w:sz w:val="24"/>
                <w:szCs w:val="28"/>
              </w:rPr>
              <w:t>в</w:t>
            </w:r>
            <w:r w:rsidRPr="001142BD">
              <w:rPr>
                <w:sz w:val="24"/>
                <w:szCs w:val="28"/>
              </w:rPr>
              <w:t xml:space="preserve"> месяц</w:t>
            </w:r>
          </w:p>
        </w:tc>
      </w:tr>
      <w:tr w:rsidR="00B14C4A" w:rsidRPr="006F31E2" w:rsidTr="004A7162">
        <w:trPr>
          <w:trHeight w:val="645"/>
        </w:trPr>
        <w:tc>
          <w:tcPr>
            <w:tcW w:w="567" w:type="dxa"/>
          </w:tcPr>
          <w:p w:rsidR="00B14C4A" w:rsidRPr="001213C0" w:rsidRDefault="00B14C4A" w:rsidP="000D7BA3">
            <w:pPr>
              <w:jc w:val="both"/>
              <w:rPr>
                <w:szCs w:val="28"/>
              </w:rPr>
            </w:pPr>
            <w:r w:rsidRPr="001213C0">
              <w:rPr>
                <w:szCs w:val="28"/>
              </w:rPr>
              <w:t>2.5</w:t>
            </w:r>
          </w:p>
        </w:tc>
        <w:tc>
          <w:tcPr>
            <w:tcW w:w="6663" w:type="dxa"/>
          </w:tcPr>
          <w:p w:rsidR="00B14C4A" w:rsidRPr="00372D9A" w:rsidRDefault="00EB11E1" w:rsidP="000D7BA3">
            <w:pPr>
              <w:jc w:val="both"/>
              <w:rPr>
                <w:sz w:val="24"/>
                <w:szCs w:val="28"/>
              </w:rPr>
            </w:pPr>
            <w:r>
              <w:rPr>
                <w:sz w:val="24"/>
                <w:szCs w:val="28"/>
              </w:rPr>
              <w:t>Каникулы (организованная</w:t>
            </w:r>
            <w:r w:rsidR="00B14C4A" w:rsidRPr="00372D9A">
              <w:rPr>
                <w:sz w:val="24"/>
                <w:szCs w:val="28"/>
              </w:rPr>
              <w:t xml:space="preserve"> образовательная деятельность не проводится)</w:t>
            </w:r>
          </w:p>
          <w:p w:rsidR="00B14C4A" w:rsidRPr="00372D9A" w:rsidRDefault="00B14C4A" w:rsidP="000D7BA3">
            <w:pPr>
              <w:jc w:val="both"/>
              <w:rPr>
                <w:sz w:val="24"/>
                <w:szCs w:val="28"/>
              </w:rPr>
            </w:pPr>
          </w:p>
        </w:tc>
        <w:tc>
          <w:tcPr>
            <w:tcW w:w="7371" w:type="dxa"/>
          </w:tcPr>
          <w:p w:rsidR="00B14C4A" w:rsidRPr="00372D9A" w:rsidRDefault="00B14C4A" w:rsidP="000D7BA3">
            <w:pPr>
              <w:jc w:val="both"/>
              <w:rPr>
                <w:sz w:val="24"/>
                <w:szCs w:val="28"/>
              </w:rPr>
            </w:pPr>
            <w:r>
              <w:rPr>
                <w:sz w:val="24"/>
                <w:szCs w:val="28"/>
              </w:rPr>
              <w:t>В</w:t>
            </w:r>
            <w:r w:rsidRPr="00372D9A">
              <w:rPr>
                <w:sz w:val="24"/>
                <w:szCs w:val="28"/>
              </w:rPr>
              <w:t xml:space="preserve"> соответствии с годовым календарным учебным графиком </w:t>
            </w:r>
          </w:p>
        </w:tc>
      </w:tr>
      <w:tr w:rsidR="00B14C4A" w:rsidRPr="004608C8" w:rsidTr="004A7162">
        <w:tc>
          <w:tcPr>
            <w:tcW w:w="567" w:type="dxa"/>
          </w:tcPr>
          <w:p w:rsidR="00B14C4A" w:rsidRPr="004608C8" w:rsidRDefault="00B14C4A" w:rsidP="000D7BA3">
            <w:pPr>
              <w:jc w:val="both"/>
              <w:rPr>
                <w:b/>
                <w:szCs w:val="28"/>
              </w:rPr>
            </w:pPr>
            <w:r w:rsidRPr="004608C8">
              <w:rPr>
                <w:b/>
                <w:szCs w:val="28"/>
              </w:rPr>
              <w:t>3.</w:t>
            </w:r>
          </w:p>
        </w:tc>
        <w:tc>
          <w:tcPr>
            <w:tcW w:w="6663" w:type="dxa"/>
          </w:tcPr>
          <w:p w:rsidR="00B14C4A" w:rsidRPr="00372D9A" w:rsidRDefault="00B14C4A" w:rsidP="000D7BA3">
            <w:pPr>
              <w:jc w:val="both"/>
              <w:rPr>
                <w:b/>
                <w:sz w:val="24"/>
                <w:szCs w:val="28"/>
              </w:rPr>
            </w:pPr>
            <w:r w:rsidRPr="00372D9A">
              <w:rPr>
                <w:b/>
                <w:sz w:val="24"/>
                <w:szCs w:val="28"/>
              </w:rPr>
              <w:t xml:space="preserve">Лечебно – профилактические мероприятия </w:t>
            </w:r>
          </w:p>
        </w:tc>
        <w:tc>
          <w:tcPr>
            <w:tcW w:w="7371" w:type="dxa"/>
          </w:tcPr>
          <w:p w:rsidR="00B14C4A" w:rsidRPr="00372D9A" w:rsidRDefault="00B14C4A" w:rsidP="000D7BA3">
            <w:pPr>
              <w:jc w:val="both"/>
              <w:rPr>
                <w:sz w:val="24"/>
                <w:szCs w:val="28"/>
              </w:rPr>
            </w:pPr>
          </w:p>
        </w:tc>
      </w:tr>
      <w:tr w:rsidR="00B14C4A" w:rsidRPr="006F31E2" w:rsidTr="004A7162">
        <w:tc>
          <w:tcPr>
            <w:tcW w:w="567" w:type="dxa"/>
          </w:tcPr>
          <w:p w:rsidR="00B14C4A" w:rsidRPr="004608C8" w:rsidRDefault="00B14C4A" w:rsidP="000D7BA3">
            <w:pPr>
              <w:jc w:val="both"/>
              <w:rPr>
                <w:szCs w:val="28"/>
              </w:rPr>
            </w:pPr>
            <w:r w:rsidRPr="004608C8">
              <w:rPr>
                <w:szCs w:val="28"/>
              </w:rPr>
              <w:t>3.2</w:t>
            </w:r>
          </w:p>
        </w:tc>
        <w:tc>
          <w:tcPr>
            <w:tcW w:w="6663" w:type="dxa"/>
          </w:tcPr>
          <w:p w:rsidR="00B14C4A" w:rsidRPr="00372D9A" w:rsidRDefault="00B14C4A" w:rsidP="000D7BA3">
            <w:pPr>
              <w:jc w:val="both"/>
              <w:rPr>
                <w:sz w:val="24"/>
                <w:szCs w:val="28"/>
              </w:rPr>
            </w:pPr>
            <w:r w:rsidRPr="00372D9A">
              <w:rPr>
                <w:sz w:val="24"/>
                <w:szCs w:val="28"/>
              </w:rPr>
              <w:t>Профилактика гриппа (</w:t>
            </w:r>
            <w:r w:rsidR="004A7162">
              <w:rPr>
                <w:sz w:val="24"/>
                <w:szCs w:val="28"/>
              </w:rPr>
              <w:t>проветривание по графику</w:t>
            </w:r>
            <w:r w:rsidRPr="00372D9A">
              <w:rPr>
                <w:sz w:val="24"/>
                <w:szCs w:val="28"/>
              </w:rPr>
              <w:t>, проветривание после занятия)</w:t>
            </w:r>
          </w:p>
        </w:tc>
        <w:tc>
          <w:tcPr>
            <w:tcW w:w="7371" w:type="dxa"/>
          </w:tcPr>
          <w:p w:rsidR="00B14C4A" w:rsidRPr="00372D9A" w:rsidRDefault="00B14C4A" w:rsidP="000D7BA3">
            <w:pPr>
              <w:jc w:val="both"/>
              <w:rPr>
                <w:sz w:val="24"/>
                <w:szCs w:val="28"/>
              </w:rPr>
            </w:pPr>
            <w:r>
              <w:rPr>
                <w:sz w:val="24"/>
                <w:szCs w:val="28"/>
              </w:rPr>
              <w:t xml:space="preserve">В </w:t>
            </w:r>
            <w:r w:rsidRPr="00372D9A">
              <w:rPr>
                <w:sz w:val="24"/>
                <w:szCs w:val="28"/>
              </w:rPr>
              <w:t xml:space="preserve"> неблагоприятный период (осень, весна)</w:t>
            </w:r>
          </w:p>
        </w:tc>
      </w:tr>
      <w:tr w:rsidR="00B14C4A" w:rsidRPr="004608C8" w:rsidTr="004A7162">
        <w:tc>
          <w:tcPr>
            <w:tcW w:w="567" w:type="dxa"/>
          </w:tcPr>
          <w:p w:rsidR="00B14C4A" w:rsidRPr="004608C8" w:rsidRDefault="00B14C4A" w:rsidP="000D7BA3">
            <w:pPr>
              <w:jc w:val="both"/>
              <w:rPr>
                <w:szCs w:val="28"/>
              </w:rPr>
            </w:pPr>
            <w:r w:rsidRPr="004608C8">
              <w:rPr>
                <w:szCs w:val="28"/>
              </w:rPr>
              <w:t>3.3</w:t>
            </w:r>
          </w:p>
        </w:tc>
        <w:tc>
          <w:tcPr>
            <w:tcW w:w="6663" w:type="dxa"/>
          </w:tcPr>
          <w:p w:rsidR="00B14C4A" w:rsidRPr="008168CE" w:rsidRDefault="00B14C4A" w:rsidP="000D7BA3">
            <w:pPr>
              <w:jc w:val="both"/>
              <w:rPr>
                <w:sz w:val="24"/>
                <w:szCs w:val="28"/>
              </w:rPr>
            </w:pPr>
            <w:r>
              <w:rPr>
                <w:sz w:val="24"/>
                <w:szCs w:val="28"/>
              </w:rPr>
              <w:t>Кварцевание</w:t>
            </w:r>
          </w:p>
        </w:tc>
        <w:tc>
          <w:tcPr>
            <w:tcW w:w="7371" w:type="dxa"/>
          </w:tcPr>
          <w:p w:rsidR="00B14C4A" w:rsidRPr="00372D9A" w:rsidRDefault="00B14C4A" w:rsidP="000D7BA3">
            <w:pPr>
              <w:jc w:val="both"/>
              <w:rPr>
                <w:sz w:val="24"/>
                <w:szCs w:val="28"/>
              </w:rPr>
            </w:pPr>
            <w:r>
              <w:rPr>
                <w:sz w:val="24"/>
                <w:szCs w:val="28"/>
              </w:rPr>
              <w:t>В течение</w:t>
            </w:r>
            <w:r w:rsidRPr="00372D9A">
              <w:rPr>
                <w:sz w:val="24"/>
                <w:szCs w:val="28"/>
              </w:rPr>
              <w:t xml:space="preserve"> года</w:t>
            </w:r>
          </w:p>
        </w:tc>
      </w:tr>
      <w:tr w:rsidR="00B14C4A" w:rsidRPr="004608C8" w:rsidTr="004A7162">
        <w:tc>
          <w:tcPr>
            <w:tcW w:w="567" w:type="dxa"/>
          </w:tcPr>
          <w:p w:rsidR="00B14C4A" w:rsidRPr="004608C8" w:rsidRDefault="00B14C4A" w:rsidP="000D7BA3">
            <w:pPr>
              <w:jc w:val="both"/>
              <w:rPr>
                <w:szCs w:val="28"/>
              </w:rPr>
            </w:pPr>
            <w:r w:rsidRPr="004608C8">
              <w:rPr>
                <w:szCs w:val="28"/>
              </w:rPr>
              <w:t>3.4</w:t>
            </w:r>
          </w:p>
        </w:tc>
        <w:tc>
          <w:tcPr>
            <w:tcW w:w="6663" w:type="dxa"/>
          </w:tcPr>
          <w:p w:rsidR="00B14C4A" w:rsidRPr="00372D9A" w:rsidRDefault="00B14C4A" w:rsidP="000D7BA3">
            <w:pPr>
              <w:jc w:val="both"/>
              <w:rPr>
                <w:sz w:val="24"/>
                <w:szCs w:val="28"/>
              </w:rPr>
            </w:pPr>
            <w:r>
              <w:rPr>
                <w:sz w:val="24"/>
                <w:szCs w:val="28"/>
              </w:rPr>
              <w:t>Кислородный коктейль</w:t>
            </w:r>
          </w:p>
        </w:tc>
        <w:tc>
          <w:tcPr>
            <w:tcW w:w="7371" w:type="dxa"/>
          </w:tcPr>
          <w:p w:rsidR="00B14C4A" w:rsidRPr="00176FFE" w:rsidRDefault="00B14C4A" w:rsidP="000D7BA3">
            <w:pPr>
              <w:jc w:val="both"/>
              <w:rPr>
                <w:sz w:val="24"/>
                <w:szCs w:val="28"/>
              </w:rPr>
            </w:pPr>
            <w:r>
              <w:rPr>
                <w:sz w:val="24"/>
                <w:szCs w:val="28"/>
              </w:rPr>
              <w:t>1 раз в квартал</w:t>
            </w:r>
          </w:p>
        </w:tc>
      </w:tr>
      <w:tr w:rsidR="00B14C4A" w:rsidRPr="006F31E2" w:rsidTr="004A7162">
        <w:tc>
          <w:tcPr>
            <w:tcW w:w="567" w:type="dxa"/>
          </w:tcPr>
          <w:p w:rsidR="00B14C4A" w:rsidRPr="004608C8" w:rsidRDefault="00B14C4A" w:rsidP="000D7BA3">
            <w:pPr>
              <w:jc w:val="both"/>
              <w:rPr>
                <w:szCs w:val="28"/>
              </w:rPr>
            </w:pPr>
            <w:r w:rsidRPr="004608C8">
              <w:rPr>
                <w:szCs w:val="28"/>
              </w:rPr>
              <w:t>3.5</w:t>
            </w:r>
          </w:p>
        </w:tc>
        <w:tc>
          <w:tcPr>
            <w:tcW w:w="6663" w:type="dxa"/>
          </w:tcPr>
          <w:p w:rsidR="00B14C4A" w:rsidRPr="00372D9A" w:rsidRDefault="00B14C4A" w:rsidP="000D7BA3">
            <w:pPr>
              <w:jc w:val="both"/>
              <w:rPr>
                <w:sz w:val="24"/>
                <w:szCs w:val="28"/>
              </w:rPr>
            </w:pPr>
            <w:r w:rsidRPr="00372D9A">
              <w:rPr>
                <w:sz w:val="24"/>
                <w:szCs w:val="28"/>
              </w:rPr>
              <w:t>«Чеснокотерапия» (лук, чеснок)</w:t>
            </w:r>
          </w:p>
        </w:tc>
        <w:tc>
          <w:tcPr>
            <w:tcW w:w="7371" w:type="dxa"/>
          </w:tcPr>
          <w:p w:rsidR="00B14C4A" w:rsidRPr="00372D9A" w:rsidRDefault="004A7162" w:rsidP="000D7BA3">
            <w:pPr>
              <w:jc w:val="both"/>
              <w:rPr>
                <w:sz w:val="24"/>
                <w:szCs w:val="28"/>
              </w:rPr>
            </w:pPr>
            <w:r>
              <w:rPr>
                <w:sz w:val="24"/>
                <w:szCs w:val="28"/>
              </w:rPr>
              <w:t>В неблагоприятный</w:t>
            </w:r>
            <w:r w:rsidR="00B14C4A" w:rsidRPr="00372D9A">
              <w:rPr>
                <w:sz w:val="24"/>
                <w:szCs w:val="28"/>
              </w:rPr>
              <w:t xml:space="preserve"> </w:t>
            </w:r>
            <w:r w:rsidR="00B14C4A">
              <w:rPr>
                <w:sz w:val="24"/>
                <w:szCs w:val="28"/>
              </w:rPr>
              <w:t>п</w:t>
            </w:r>
            <w:r>
              <w:rPr>
                <w:sz w:val="24"/>
                <w:szCs w:val="28"/>
              </w:rPr>
              <w:t>ериод (эпидемии гриппа и ОРВИ</w:t>
            </w:r>
            <w:r w:rsidR="00B14C4A" w:rsidRPr="00372D9A">
              <w:rPr>
                <w:sz w:val="24"/>
                <w:szCs w:val="28"/>
              </w:rPr>
              <w:t xml:space="preserve"> в группе)</w:t>
            </w:r>
          </w:p>
        </w:tc>
      </w:tr>
      <w:tr w:rsidR="00B14C4A" w:rsidRPr="006F31E2" w:rsidTr="004A7162">
        <w:tc>
          <w:tcPr>
            <w:tcW w:w="567" w:type="dxa"/>
          </w:tcPr>
          <w:p w:rsidR="00B14C4A" w:rsidRPr="001213C0" w:rsidRDefault="00B14C4A" w:rsidP="000D7BA3">
            <w:pPr>
              <w:jc w:val="both"/>
              <w:rPr>
                <w:b/>
                <w:szCs w:val="28"/>
              </w:rPr>
            </w:pPr>
            <w:r w:rsidRPr="001213C0">
              <w:rPr>
                <w:b/>
                <w:szCs w:val="28"/>
              </w:rPr>
              <w:t>4.</w:t>
            </w:r>
          </w:p>
        </w:tc>
        <w:tc>
          <w:tcPr>
            <w:tcW w:w="6663" w:type="dxa"/>
          </w:tcPr>
          <w:p w:rsidR="00B14C4A" w:rsidRPr="001213C0" w:rsidRDefault="00B14C4A" w:rsidP="000D7BA3">
            <w:pPr>
              <w:jc w:val="both"/>
              <w:rPr>
                <w:b/>
                <w:sz w:val="24"/>
                <w:szCs w:val="28"/>
              </w:rPr>
            </w:pPr>
            <w:r w:rsidRPr="001213C0">
              <w:rPr>
                <w:b/>
                <w:sz w:val="24"/>
                <w:szCs w:val="28"/>
              </w:rPr>
              <w:t>Закаливание</w:t>
            </w:r>
          </w:p>
        </w:tc>
        <w:tc>
          <w:tcPr>
            <w:tcW w:w="7371" w:type="dxa"/>
          </w:tcPr>
          <w:p w:rsidR="00B14C4A" w:rsidRPr="001213C0" w:rsidRDefault="004A7162" w:rsidP="000D7BA3">
            <w:pPr>
              <w:jc w:val="both"/>
              <w:rPr>
                <w:sz w:val="24"/>
                <w:szCs w:val="28"/>
              </w:rPr>
            </w:pPr>
            <w:r>
              <w:rPr>
                <w:sz w:val="24"/>
                <w:szCs w:val="28"/>
              </w:rPr>
              <w:t>Ежедневно (учитывая индиви</w:t>
            </w:r>
            <w:r w:rsidR="00B14C4A">
              <w:rPr>
                <w:sz w:val="24"/>
                <w:szCs w:val="28"/>
              </w:rPr>
              <w:t>дуальные особенности детей)</w:t>
            </w:r>
          </w:p>
        </w:tc>
      </w:tr>
      <w:tr w:rsidR="00B14C4A" w:rsidRPr="001213C0" w:rsidTr="004A7162">
        <w:tc>
          <w:tcPr>
            <w:tcW w:w="567" w:type="dxa"/>
          </w:tcPr>
          <w:p w:rsidR="00B14C4A" w:rsidRPr="001213C0" w:rsidRDefault="00B14C4A" w:rsidP="000D7BA3">
            <w:pPr>
              <w:jc w:val="both"/>
              <w:rPr>
                <w:szCs w:val="28"/>
              </w:rPr>
            </w:pPr>
            <w:r w:rsidRPr="001213C0">
              <w:rPr>
                <w:szCs w:val="28"/>
              </w:rPr>
              <w:t>4.1</w:t>
            </w:r>
          </w:p>
        </w:tc>
        <w:tc>
          <w:tcPr>
            <w:tcW w:w="6663" w:type="dxa"/>
          </w:tcPr>
          <w:p w:rsidR="00B14C4A" w:rsidRPr="0053495A" w:rsidRDefault="004A7162" w:rsidP="000D7BA3">
            <w:pPr>
              <w:jc w:val="both"/>
              <w:rPr>
                <w:sz w:val="24"/>
                <w:szCs w:val="28"/>
              </w:rPr>
            </w:pPr>
            <w:r>
              <w:rPr>
                <w:sz w:val="24"/>
                <w:szCs w:val="28"/>
              </w:rPr>
              <w:t>Солевая д</w:t>
            </w:r>
            <w:r w:rsidR="00B14C4A">
              <w:rPr>
                <w:sz w:val="24"/>
                <w:szCs w:val="28"/>
              </w:rPr>
              <w:t>орожка</w:t>
            </w:r>
          </w:p>
        </w:tc>
        <w:tc>
          <w:tcPr>
            <w:tcW w:w="7371" w:type="dxa"/>
          </w:tcPr>
          <w:p w:rsidR="00B14C4A" w:rsidRPr="001213C0" w:rsidRDefault="00B14C4A" w:rsidP="000D7BA3">
            <w:pPr>
              <w:jc w:val="both"/>
              <w:rPr>
                <w:sz w:val="24"/>
                <w:szCs w:val="28"/>
              </w:rPr>
            </w:pPr>
            <w:r w:rsidRPr="001213C0">
              <w:rPr>
                <w:sz w:val="24"/>
                <w:szCs w:val="28"/>
              </w:rPr>
              <w:t>После дневного сна</w:t>
            </w:r>
          </w:p>
        </w:tc>
      </w:tr>
      <w:tr w:rsidR="00B14C4A" w:rsidRPr="001213C0" w:rsidTr="004A7162">
        <w:tc>
          <w:tcPr>
            <w:tcW w:w="567" w:type="dxa"/>
          </w:tcPr>
          <w:p w:rsidR="00B14C4A" w:rsidRPr="001142BD" w:rsidRDefault="00B14C4A" w:rsidP="000D7BA3">
            <w:pPr>
              <w:jc w:val="both"/>
              <w:rPr>
                <w:szCs w:val="28"/>
              </w:rPr>
            </w:pPr>
            <w:r>
              <w:rPr>
                <w:szCs w:val="28"/>
              </w:rPr>
              <w:t>4.2</w:t>
            </w:r>
          </w:p>
        </w:tc>
        <w:tc>
          <w:tcPr>
            <w:tcW w:w="6663" w:type="dxa"/>
          </w:tcPr>
          <w:p w:rsidR="00B14C4A" w:rsidRDefault="00B14C4A" w:rsidP="000D7BA3">
            <w:pPr>
              <w:jc w:val="both"/>
              <w:rPr>
                <w:sz w:val="24"/>
                <w:szCs w:val="28"/>
              </w:rPr>
            </w:pPr>
            <w:r>
              <w:rPr>
                <w:sz w:val="24"/>
                <w:szCs w:val="28"/>
              </w:rPr>
              <w:t xml:space="preserve">Обливание ног </w:t>
            </w:r>
          </w:p>
        </w:tc>
        <w:tc>
          <w:tcPr>
            <w:tcW w:w="7371" w:type="dxa"/>
          </w:tcPr>
          <w:p w:rsidR="00B14C4A" w:rsidRPr="001142BD" w:rsidRDefault="004A7162" w:rsidP="000D7BA3">
            <w:pPr>
              <w:jc w:val="both"/>
              <w:rPr>
                <w:sz w:val="24"/>
                <w:szCs w:val="28"/>
              </w:rPr>
            </w:pPr>
            <w:r>
              <w:rPr>
                <w:sz w:val="24"/>
                <w:szCs w:val="28"/>
              </w:rPr>
              <w:t>Перед сном</w:t>
            </w:r>
          </w:p>
        </w:tc>
      </w:tr>
      <w:tr w:rsidR="00B14C4A" w:rsidRPr="001213C0" w:rsidTr="004A7162">
        <w:trPr>
          <w:trHeight w:val="361"/>
        </w:trPr>
        <w:tc>
          <w:tcPr>
            <w:tcW w:w="567" w:type="dxa"/>
          </w:tcPr>
          <w:p w:rsidR="00B14C4A" w:rsidRPr="001213C0" w:rsidRDefault="00B14C4A" w:rsidP="000D7BA3">
            <w:pPr>
              <w:jc w:val="both"/>
              <w:rPr>
                <w:szCs w:val="28"/>
              </w:rPr>
            </w:pPr>
            <w:r w:rsidRPr="001213C0">
              <w:rPr>
                <w:szCs w:val="28"/>
              </w:rPr>
              <w:t>4.3</w:t>
            </w:r>
          </w:p>
        </w:tc>
        <w:tc>
          <w:tcPr>
            <w:tcW w:w="6663" w:type="dxa"/>
          </w:tcPr>
          <w:p w:rsidR="00B14C4A" w:rsidRPr="001213C0" w:rsidRDefault="00B14C4A" w:rsidP="000D7BA3">
            <w:pPr>
              <w:jc w:val="both"/>
              <w:rPr>
                <w:sz w:val="24"/>
                <w:szCs w:val="28"/>
              </w:rPr>
            </w:pPr>
            <w:r w:rsidRPr="001213C0">
              <w:rPr>
                <w:sz w:val="24"/>
                <w:szCs w:val="28"/>
              </w:rPr>
              <w:t>Ходьба босиком</w:t>
            </w:r>
          </w:p>
        </w:tc>
        <w:tc>
          <w:tcPr>
            <w:tcW w:w="7371" w:type="dxa"/>
          </w:tcPr>
          <w:p w:rsidR="00B14C4A" w:rsidRPr="001213C0" w:rsidRDefault="00B14C4A" w:rsidP="000D7BA3">
            <w:pPr>
              <w:jc w:val="both"/>
              <w:rPr>
                <w:sz w:val="24"/>
                <w:szCs w:val="28"/>
              </w:rPr>
            </w:pPr>
            <w:r w:rsidRPr="001213C0">
              <w:rPr>
                <w:sz w:val="24"/>
                <w:szCs w:val="28"/>
              </w:rPr>
              <w:t>Лето</w:t>
            </w:r>
          </w:p>
        </w:tc>
      </w:tr>
      <w:tr w:rsidR="00B14C4A" w:rsidRPr="004608C8" w:rsidTr="004A7162">
        <w:tc>
          <w:tcPr>
            <w:tcW w:w="567" w:type="dxa"/>
          </w:tcPr>
          <w:p w:rsidR="00B14C4A" w:rsidRPr="001142BD" w:rsidRDefault="00B14C4A" w:rsidP="000D7BA3">
            <w:pPr>
              <w:jc w:val="both"/>
              <w:rPr>
                <w:szCs w:val="28"/>
              </w:rPr>
            </w:pPr>
            <w:r w:rsidRPr="001213C0">
              <w:rPr>
                <w:szCs w:val="28"/>
              </w:rPr>
              <w:t>4.4</w:t>
            </w:r>
          </w:p>
        </w:tc>
        <w:tc>
          <w:tcPr>
            <w:tcW w:w="6663" w:type="dxa"/>
          </w:tcPr>
          <w:p w:rsidR="00B14C4A" w:rsidRPr="00372D9A" w:rsidRDefault="00B14C4A" w:rsidP="000D7BA3">
            <w:pPr>
              <w:jc w:val="both"/>
              <w:rPr>
                <w:sz w:val="24"/>
                <w:szCs w:val="28"/>
              </w:rPr>
            </w:pPr>
            <w:r w:rsidRPr="001213C0">
              <w:rPr>
                <w:sz w:val="24"/>
                <w:szCs w:val="28"/>
              </w:rPr>
              <w:t>О</w:t>
            </w:r>
            <w:r w:rsidRPr="00372D9A">
              <w:rPr>
                <w:sz w:val="24"/>
                <w:szCs w:val="28"/>
              </w:rPr>
              <w:t>блегчённая одежда детей</w:t>
            </w:r>
          </w:p>
        </w:tc>
        <w:tc>
          <w:tcPr>
            <w:tcW w:w="7371" w:type="dxa"/>
          </w:tcPr>
          <w:p w:rsidR="00B14C4A" w:rsidRPr="00372D9A" w:rsidRDefault="00B14C4A" w:rsidP="000D7BA3">
            <w:pPr>
              <w:jc w:val="both"/>
              <w:rPr>
                <w:sz w:val="24"/>
                <w:szCs w:val="28"/>
              </w:rPr>
            </w:pPr>
            <w:r w:rsidRPr="00372D9A">
              <w:rPr>
                <w:sz w:val="24"/>
                <w:szCs w:val="28"/>
              </w:rPr>
              <w:t>В течение дня</w:t>
            </w:r>
          </w:p>
        </w:tc>
      </w:tr>
      <w:tr w:rsidR="004A7162" w:rsidRPr="004608C8" w:rsidTr="004A7162">
        <w:tc>
          <w:tcPr>
            <w:tcW w:w="567" w:type="dxa"/>
          </w:tcPr>
          <w:p w:rsidR="004A7162" w:rsidRPr="001213C0" w:rsidRDefault="004A7162" w:rsidP="000D7BA3">
            <w:pPr>
              <w:jc w:val="both"/>
              <w:rPr>
                <w:szCs w:val="28"/>
              </w:rPr>
            </w:pPr>
            <w:r>
              <w:rPr>
                <w:szCs w:val="28"/>
              </w:rPr>
              <w:t>4.5</w:t>
            </w:r>
          </w:p>
        </w:tc>
        <w:tc>
          <w:tcPr>
            <w:tcW w:w="6663" w:type="dxa"/>
          </w:tcPr>
          <w:p w:rsidR="004A7162" w:rsidRPr="001213C0" w:rsidRDefault="004A7162" w:rsidP="000D7BA3">
            <w:pPr>
              <w:jc w:val="both"/>
              <w:rPr>
                <w:sz w:val="24"/>
                <w:szCs w:val="28"/>
              </w:rPr>
            </w:pPr>
            <w:r>
              <w:rPr>
                <w:sz w:val="24"/>
                <w:szCs w:val="28"/>
              </w:rPr>
              <w:t>Обширное умывание</w:t>
            </w:r>
          </w:p>
        </w:tc>
        <w:tc>
          <w:tcPr>
            <w:tcW w:w="7371" w:type="dxa"/>
          </w:tcPr>
          <w:p w:rsidR="004A7162" w:rsidRPr="00372D9A" w:rsidRDefault="004A7162" w:rsidP="000D7BA3">
            <w:pPr>
              <w:jc w:val="both"/>
              <w:rPr>
                <w:sz w:val="24"/>
                <w:szCs w:val="28"/>
              </w:rPr>
            </w:pPr>
            <w:r>
              <w:rPr>
                <w:sz w:val="24"/>
                <w:szCs w:val="28"/>
              </w:rPr>
              <w:t>В течение дня после сна</w:t>
            </w:r>
          </w:p>
        </w:tc>
      </w:tr>
      <w:tr w:rsidR="00B14C4A" w:rsidRPr="006F31E2" w:rsidTr="004A7162">
        <w:tc>
          <w:tcPr>
            <w:tcW w:w="567" w:type="dxa"/>
          </w:tcPr>
          <w:p w:rsidR="00B14C4A" w:rsidRPr="004608C8" w:rsidRDefault="00B14C4A" w:rsidP="000D7BA3">
            <w:pPr>
              <w:jc w:val="both"/>
              <w:rPr>
                <w:szCs w:val="28"/>
              </w:rPr>
            </w:pPr>
            <w:r>
              <w:rPr>
                <w:szCs w:val="28"/>
              </w:rPr>
              <w:t>4.5</w:t>
            </w:r>
          </w:p>
        </w:tc>
        <w:tc>
          <w:tcPr>
            <w:tcW w:w="6663" w:type="dxa"/>
          </w:tcPr>
          <w:p w:rsidR="00B14C4A" w:rsidRPr="00372D9A" w:rsidRDefault="00B14C4A" w:rsidP="000D7BA3">
            <w:pPr>
              <w:jc w:val="both"/>
              <w:rPr>
                <w:sz w:val="24"/>
                <w:szCs w:val="28"/>
              </w:rPr>
            </w:pPr>
            <w:r w:rsidRPr="00372D9A">
              <w:rPr>
                <w:sz w:val="24"/>
                <w:szCs w:val="28"/>
              </w:rPr>
              <w:t>Мытьё рук, лица</w:t>
            </w:r>
          </w:p>
        </w:tc>
        <w:tc>
          <w:tcPr>
            <w:tcW w:w="7371" w:type="dxa"/>
          </w:tcPr>
          <w:p w:rsidR="00B14C4A" w:rsidRPr="001213C0" w:rsidRDefault="00B14C4A" w:rsidP="000D7BA3">
            <w:pPr>
              <w:jc w:val="both"/>
              <w:rPr>
                <w:sz w:val="24"/>
                <w:szCs w:val="28"/>
              </w:rPr>
            </w:pPr>
            <w:r w:rsidRPr="001213C0">
              <w:rPr>
                <w:sz w:val="24"/>
                <w:szCs w:val="28"/>
              </w:rPr>
              <w:t>Несколько раз в день</w:t>
            </w:r>
            <w:r>
              <w:rPr>
                <w:sz w:val="24"/>
                <w:szCs w:val="28"/>
              </w:rPr>
              <w:t xml:space="preserve"> по мере загрязнения</w:t>
            </w:r>
          </w:p>
        </w:tc>
      </w:tr>
    </w:tbl>
    <w:p w:rsidR="00B14C4A" w:rsidRPr="00A440B2" w:rsidRDefault="00B14C4A" w:rsidP="00A440B2">
      <w:pPr>
        <w:spacing w:after="0" w:line="240" w:lineRule="auto"/>
        <w:rPr>
          <w:rFonts w:eastAsia="Times New Roman" w:cs="Times New Roman"/>
          <w:b/>
          <w:color w:val="FF0000"/>
          <w:sz w:val="24"/>
          <w:szCs w:val="24"/>
          <w:lang w:eastAsia="ru-RU"/>
        </w:rPr>
      </w:pPr>
    </w:p>
    <w:p w:rsidR="00B05182" w:rsidRPr="00331113" w:rsidRDefault="00A440B2" w:rsidP="004A5C36">
      <w:pPr>
        <w:spacing w:after="0" w:line="240" w:lineRule="auto"/>
        <w:jc w:val="center"/>
        <w:rPr>
          <w:rFonts w:eastAsia="Times New Roman" w:cs="Times New Roman"/>
          <w:b/>
          <w:sz w:val="24"/>
          <w:szCs w:val="24"/>
          <w:lang w:eastAsia="ru-RU"/>
        </w:rPr>
      </w:pPr>
      <w:r w:rsidRPr="00331113">
        <w:rPr>
          <w:rFonts w:eastAsia="Times New Roman" w:cs="Times New Roman"/>
          <w:b/>
          <w:sz w:val="24"/>
          <w:szCs w:val="24"/>
          <w:lang w:eastAsia="ru-RU"/>
        </w:rPr>
        <w:t>Модель двигательного режима</w:t>
      </w:r>
      <w:r w:rsidR="00331113">
        <w:rPr>
          <w:rFonts w:eastAsia="Times New Roman" w:cs="Times New Roman"/>
          <w:b/>
          <w:sz w:val="24"/>
          <w:szCs w:val="24"/>
          <w:lang w:eastAsia="ru-RU"/>
        </w:rPr>
        <w:t>.</w:t>
      </w:r>
    </w:p>
    <w:tbl>
      <w:tblPr>
        <w:tblStyle w:val="110"/>
        <w:tblW w:w="15066" w:type="dxa"/>
        <w:tblLayout w:type="fixed"/>
        <w:tblLook w:val="0000" w:firstRow="0" w:lastRow="0" w:firstColumn="0" w:lastColumn="0" w:noHBand="0" w:noVBand="0"/>
      </w:tblPr>
      <w:tblGrid>
        <w:gridCol w:w="6062"/>
        <w:gridCol w:w="9004"/>
      </w:tblGrid>
      <w:tr w:rsidR="00B05182" w:rsidRPr="006F31E2" w:rsidTr="00B05182">
        <w:trPr>
          <w:trHeight w:val="618"/>
        </w:trPr>
        <w:tc>
          <w:tcPr>
            <w:tcW w:w="6062" w:type="dxa"/>
          </w:tcPr>
          <w:p w:rsidR="00B05182" w:rsidRPr="0077781C" w:rsidRDefault="00B05182" w:rsidP="00B05182">
            <w:pPr>
              <w:keepNext/>
              <w:spacing w:before="240" w:after="60"/>
              <w:jc w:val="center"/>
              <w:outlineLvl w:val="1"/>
              <w:rPr>
                <w:b/>
                <w:bCs/>
                <w:iCs/>
              </w:rPr>
            </w:pPr>
            <w:bookmarkStart w:id="36" w:name="_Toc443992925"/>
            <w:bookmarkStart w:id="37" w:name="_Toc197210924"/>
            <w:bookmarkStart w:id="38" w:name="_Toc197212760"/>
            <w:r w:rsidRPr="0077781C">
              <w:rPr>
                <w:b/>
                <w:bCs/>
                <w:iCs/>
                <w:sz w:val="24"/>
              </w:rPr>
              <w:t>Виды двигательного режима</w:t>
            </w:r>
            <w:bookmarkEnd w:id="36"/>
            <w:bookmarkEnd w:id="37"/>
            <w:bookmarkEnd w:id="38"/>
          </w:p>
        </w:tc>
        <w:tc>
          <w:tcPr>
            <w:tcW w:w="9004" w:type="dxa"/>
          </w:tcPr>
          <w:p w:rsidR="00331113" w:rsidRDefault="00331113" w:rsidP="004A7162">
            <w:pPr>
              <w:ind w:left="5" w:right="34"/>
              <w:jc w:val="center"/>
              <w:rPr>
                <w:rFonts w:eastAsia="Arial"/>
                <w:b/>
                <w:sz w:val="24"/>
                <w:szCs w:val="24"/>
              </w:rPr>
            </w:pPr>
          </w:p>
          <w:p w:rsidR="00B05182" w:rsidRPr="00E61B1F" w:rsidRDefault="004A7162" w:rsidP="004A7162">
            <w:pPr>
              <w:ind w:left="5" w:right="34"/>
              <w:jc w:val="center"/>
            </w:pPr>
            <w:r>
              <w:rPr>
                <w:rFonts w:eastAsia="Arial"/>
                <w:b/>
                <w:sz w:val="24"/>
                <w:szCs w:val="24"/>
              </w:rPr>
              <w:t>Периодичность</w:t>
            </w:r>
          </w:p>
        </w:tc>
      </w:tr>
      <w:tr w:rsidR="00B05182" w:rsidRPr="004608C8" w:rsidTr="00B05182">
        <w:trPr>
          <w:trHeight w:val="478"/>
        </w:trPr>
        <w:tc>
          <w:tcPr>
            <w:tcW w:w="6062" w:type="dxa"/>
          </w:tcPr>
          <w:p w:rsidR="00B05182" w:rsidRPr="00C408B9" w:rsidRDefault="00B05182" w:rsidP="000D7BA3">
            <w:pPr>
              <w:jc w:val="both"/>
              <w:rPr>
                <w:sz w:val="24"/>
              </w:rPr>
            </w:pPr>
            <w:r w:rsidRPr="00C408B9">
              <w:rPr>
                <w:sz w:val="24"/>
              </w:rPr>
              <w:t>Подвижные игры во время приёма детей</w:t>
            </w:r>
          </w:p>
        </w:tc>
        <w:tc>
          <w:tcPr>
            <w:tcW w:w="9004" w:type="dxa"/>
          </w:tcPr>
          <w:p w:rsidR="00B05182" w:rsidRPr="00C408B9" w:rsidRDefault="00B05182" w:rsidP="000D7BA3">
            <w:pPr>
              <w:jc w:val="both"/>
              <w:rPr>
                <w:sz w:val="24"/>
              </w:rPr>
            </w:pPr>
            <w:r w:rsidRPr="00C408B9">
              <w:rPr>
                <w:sz w:val="24"/>
              </w:rPr>
              <w:t>Ежедневно 4-5 мин</w:t>
            </w:r>
          </w:p>
        </w:tc>
      </w:tr>
      <w:tr w:rsidR="00B05182" w:rsidRPr="004608C8" w:rsidTr="00B05182">
        <w:trPr>
          <w:trHeight w:val="498"/>
        </w:trPr>
        <w:tc>
          <w:tcPr>
            <w:tcW w:w="6062" w:type="dxa"/>
          </w:tcPr>
          <w:p w:rsidR="00B05182" w:rsidRPr="00C408B9" w:rsidRDefault="00B05182" w:rsidP="000D7BA3">
            <w:pPr>
              <w:jc w:val="both"/>
              <w:rPr>
                <w:sz w:val="24"/>
              </w:rPr>
            </w:pPr>
            <w:r w:rsidRPr="00C408B9">
              <w:rPr>
                <w:sz w:val="24"/>
              </w:rPr>
              <w:t>Утренняя гимнастика</w:t>
            </w:r>
          </w:p>
        </w:tc>
        <w:tc>
          <w:tcPr>
            <w:tcW w:w="9004" w:type="dxa"/>
          </w:tcPr>
          <w:p w:rsidR="00B05182" w:rsidRPr="00C408B9" w:rsidRDefault="00B05182" w:rsidP="000D7BA3">
            <w:pPr>
              <w:jc w:val="both"/>
              <w:rPr>
                <w:sz w:val="24"/>
              </w:rPr>
            </w:pPr>
            <w:r w:rsidRPr="00C408B9">
              <w:rPr>
                <w:sz w:val="24"/>
              </w:rPr>
              <w:t xml:space="preserve">Ежедневно </w:t>
            </w:r>
            <w:r w:rsidR="003B41AC">
              <w:rPr>
                <w:sz w:val="24"/>
              </w:rPr>
              <w:t xml:space="preserve">8 - </w:t>
            </w:r>
            <w:r w:rsidRPr="00C408B9">
              <w:rPr>
                <w:sz w:val="24"/>
              </w:rPr>
              <w:t>10 мин.</w:t>
            </w:r>
          </w:p>
        </w:tc>
      </w:tr>
      <w:tr w:rsidR="00B05182" w:rsidRPr="004608C8" w:rsidTr="00B05182">
        <w:trPr>
          <w:trHeight w:val="163"/>
        </w:trPr>
        <w:tc>
          <w:tcPr>
            <w:tcW w:w="6062" w:type="dxa"/>
          </w:tcPr>
          <w:p w:rsidR="00B05182" w:rsidRPr="00C408B9" w:rsidRDefault="00B05182" w:rsidP="000D7BA3">
            <w:pPr>
              <w:jc w:val="both"/>
              <w:rPr>
                <w:sz w:val="24"/>
              </w:rPr>
            </w:pPr>
            <w:r w:rsidRPr="00C408B9">
              <w:rPr>
                <w:sz w:val="24"/>
              </w:rPr>
              <w:t>Физкультминутки</w:t>
            </w:r>
          </w:p>
        </w:tc>
        <w:tc>
          <w:tcPr>
            <w:tcW w:w="9004" w:type="dxa"/>
          </w:tcPr>
          <w:p w:rsidR="00B05182" w:rsidRDefault="00B05182" w:rsidP="000D7BA3">
            <w:pPr>
              <w:jc w:val="both"/>
              <w:rPr>
                <w:sz w:val="24"/>
              </w:rPr>
            </w:pPr>
            <w:r w:rsidRPr="00C408B9">
              <w:rPr>
                <w:sz w:val="24"/>
              </w:rPr>
              <w:t>2-3 мин.</w:t>
            </w:r>
            <w:r>
              <w:rPr>
                <w:sz w:val="24"/>
              </w:rPr>
              <w:t xml:space="preserve"> в середине НОД, 4- 5 в течение дня</w:t>
            </w:r>
          </w:p>
          <w:p w:rsidR="00B05182" w:rsidRPr="00C408B9" w:rsidRDefault="00B05182" w:rsidP="000D7BA3">
            <w:pPr>
              <w:jc w:val="both"/>
              <w:rPr>
                <w:sz w:val="24"/>
              </w:rPr>
            </w:pPr>
          </w:p>
        </w:tc>
      </w:tr>
      <w:tr w:rsidR="00B05182" w:rsidRPr="006F31E2" w:rsidTr="00B05182">
        <w:trPr>
          <w:trHeight w:val="485"/>
        </w:trPr>
        <w:tc>
          <w:tcPr>
            <w:tcW w:w="6062" w:type="dxa"/>
          </w:tcPr>
          <w:p w:rsidR="00B05182" w:rsidRPr="00C408B9" w:rsidRDefault="00B05182" w:rsidP="000D7BA3">
            <w:pPr>
              <w:ind w:left="284" w:hanging="284"/>
              <w:jc w:val="both"/>
              <w:rPr>
                <w:sz w:val="24"/>
              </w:rPr>
            </w:pPr>
            <w:r w:rsidRPr="00C408B9">
              <w:rPr>
                <w:sz w:val="24"/>
              </w:rPr>
              <w:lastRenderedPageBreak/>
              <w:t>Музыкально – ритмические движения.</w:t>
            </w:r>
          </w:p>
        </w:tc>
        <w:tc>
          <w:tcPr>
            <w:tcW w:w="9004" w:type="dxa"/>
          </w:tcPr>
          <w:p w:rsidR="00B05182" w:rsidRPr="00C408B9" w:rsidRDefault="00B05182" w:rsidP="000D7BA3">
            <w:pPr>
              <w:jc w:val="both"/>
              <w:rPr>
                <w:sz w:val="24"/>
              </w:rPr>
            </w:pPr>
            <w:r>
              <w:rPr>
                <w:sz w:val="24"/>
              </w:rPr>
              <w:t>НОД по музыкальному развитию 25</w:t>
            </w:r>
            <w:r w:rsidRPr="00C408B9">
              <w:rPr>
                <w:sz w:val="24"/>
              </w:rPr>
              <w:t xml:space="preserve"> мин.</w:t>
            </w:r>
          </w:p>
        </w:tc>
      </w:tr>
      <w:tr w:rsidR="00B05182" w:rsidRPr="004608C8" w:rsidTr="00B14C4A">
        <w:trPr>
          <w:trHeight w:val="705"/>
        </w:trPr>
        <w:tc>
          <w:tcPr>
            <w:tcW w:w="6062" w:type="dxa"/>
          </w:tcPr>
          <w:p w:rsidR="00B05182" w:rsidRPr="00C408B9" w:rsidRDefault="00B05182" w:rsidP="000D7BA3">
            <w:pPr>
              <w:jc w:val="both"/>
              <w:rPr>
                <w:sz w:val="24"/>
              </w:rPr>
            </w:pPr>
            <w:r>
              <w:rPr>
                <w:sz w:val="24"/>
              </w:rPr>
              <w:t>НОД  по физическому развитию</w:t>
            </w:r>
          </w:p>
        </w:tc>
        <w:tc>
          <w:tcPr>
            <w:tcW w:w="9004" w:type="dxa"/>
          </w:tcPr>
          <w:p w:rsidR="00B05182" w:rsidRPr="00C408B9" w:rsidRDefault="00B05182" w:rsidP="000D7BA3">
            <w:pPr>
              <w:jc w:val="both"/>
              <w:rPr>
                <w:sz w:val="24"/>
              </w:rPr>
            </w:pPr>
            <w:r w:rsidRPr="00C408B9">
              <w:rPr>
                <w:sz w:val="24"/>
              </w:rPr>
              <w:t>3 раза</w:t>
            </w:r>
            <w:r>
              <w:rPr>
                <w:sz w:val="24"/>
              </w:rPr>
              <w:t xml:space="preserve"> в неделю 25</w:t>
            </w:r>
            <w:r w:rsidRPr="00C408B9">
              <w:rPr>
                <w:sz w:val="24"/>
              </w:rPr>
              <w:t xml:space="preserve"> мин.</w:t>
            </w:r>
            <w:r>
              <w:rPr>
                <w:sz w:val="24"/>
              </w:rPr>
              <w:t xml:space="preserve"> (2 занятия в спортивном зале, 1 занятие на улице во время прогулки)</w:t>
            </w:r>
          </w:p>
        </w:tc>
      </w:tr>
      <w:tr w:rsidR="00B05182" w:rsidRPr="006F31E2" w:rsidTr="00B05182">
        <w:trPr>
          <w:trHeight w:val="1753"/>
        </w:trPr>
        <w:tc>
          <w:tcPr>
            <w:tcW w:w="6062" w:type="dxa"/>
          </w:tcPr>
          <w:p w:rsidR="00B05182" w:rsidRPr="00C408B9" w:rsidRDefault="00B05182" w:rsidP="000D7BA3">
            <w:pPr>
              <w:jc w:val="both"/>
              <w:rPr>
                <w:sz w:val="24"/>
              </w:rPr>
            </w:pPr>
            <w:r w:rsidRPr="00C408B9">
              <w:rPr>
                <w:sz w:val="24"/>
              </w:rPr>
              <w:t xml:space="preserve"> Подвижные игры:</w:t>
            </w:r>
          </w:p>
          <w:p w:rsidR="00B05182" w:rsidRPr="00176FFE" w:rsidRDefault="00B05182" w:rsidP="008D6538">
            <w:pPr>
              <w:widowControl w:val="0"/>
              <w:numPr>
                <w:ilvl w:val="0"/>
                <w:numId w:val="29"/>
              </w:numPr>
              <w:autoSpaceDE w:val="0"/>
              <w:autoSpaceDN w:val="0"/>
              <w:adjustRightInd w:val="0"/>
              <w:jc w:val="both"/>
              <w:rPr>
                <w:sz w:val="24"/>
              </w:rPr>
            </w:pPr>
            <w:r w:rsidRPr="00C408B9">
              <w:rPr>
                <w:sz w:val="24"/>
              </w:rPr>
              <w:t>сюжетные;</w:t>
            </w:r>
          </w:p>
          <w:p w:rsidR="00B05182" w:rsidRPr="00C408B9" w:rsidRDefault="00B05182" w:rsidP="008D6538">
            <w:pPr>
              <w:widowControl w:val="0"/>
              <w:numPr>
                <w:ilvl w:val="0"/>
                <w:numId w:val="29"/>
              </w:numPr>
              <w:autoSpaceDE w:val="0"/>
              <w:autoSpaceDN w:val="0"/>
              <w:adjustRightInd w:val="0"/>
              <w:jc w:val="both"/>
              <w:rPr>
                <w:sz w:val="24"/>
              </w:rPr>
            </w:pPr>
            <w:r w:rsidRPr="00C408B9">
              <w:rPr>
                <w:sz w:val="24"/>
              </w:rPr>
              <w:t>игры-забавы;</w:t>
            </w:r>
          </w:p>
          <w:p w:rsidR="00B05182" w:rsidRPr="00C408B9" w:rsidRDefault="00B05182" w:rsidP="008D6538">
            <w:pPr>
              <w:widowControl w:val="0"/>
              <w:numPr>
                <w:ilvl w:val="0"/>
                <w:numId w:val="29"/>
              </w:numPr>
              <w:autoSpaceDE w:val="0"/>
              <w:autoSpaceDN w:val="0"/>
              <w:adjustRightInd w:val="0"/>
              <w:jc w:val="both"/>
              <w:rPr>
                <w:sz w:val="24"/>
              </w:rPr>
            </w:pPr>
            <w:r w:rsidRPr="00C408B9">
              <w:rPr>
                <w:sz w:val="24"/>
              </w:rPr>
              <w:t>соревнования;</w:t>
            </w:r>
          </w:p>
          <w:p w:rsidR="00B05182" w:rsidRPr="00C408B9" w:rsidRDefault="00B05182" w:rsidP="008D6538">
            <w:pPr>
              <w:widowControl w:val="0"/>
              <w:numPr>
                <w:ilvl w:val="0"/>
                <w:numId w:val="29"/>
              </w:numPr>
              <w:autoSpaceDE w:val="0"/>
              <w:autoSpaceDN w:val="0"/>
              <w:adjustRightInd w:val="0"/>
              <w:jc w:val="both"/>
              <w:rPr>
                <w:sz w:val="24"/>
              </w:rPr>
            </w:pPr>
            <w:r w:rsidRPr="00C408B9">
              <w:rPr>
                <w:sz w:val="24"/>
              </w:rPr>
              <w:t>эстафеты;</w:t>
            </w:r>
          </w:p>
          <w:p w:rsidR="00B05182" w:rsidRPr="00C408B9" w:rsidRDefault="00B05182" w:rsidP="008D6538">
            <w:pPr>
              <w:widowControl w:val="0"/>
              <w:numPr>
                <w:ilvl w:val="0"/>
                <w:numId w:val="29"/>
              </w:numPr>
              <w:autoSpaceDE w:val="0"/>
              <w:autoSpaceDN w:val="0"/>
              <w:adjustRightInd w:val="0"/>
              <w:jc w:val="both"/>
              <w:rPr>
                <w:sz w:val="24"/>
              </w:rPr>
            </w:pPr>
            <w:r w:rsidRPr="00C408B9">
              <w:rPr>
                <w:sz w:val="24"/>
              </w:rPr>
              <w:t>аттракционы</w:t>
            </w:r>
            <w:r w:rsidR="003B41AC">
              <w:rPr>
                <w:sz w:val="24"/>
              </w:rPr>
              <w:t xml:space="preserve"> и др.</w:t>
            </w:r>
          </w:p>
        </w:tc>
        <w:tc>
          <w:tcPr>
            <w:tcW w:w="9004" w:type="dxa"/>
          </w:tcPr>
          <w:p w:rsidR="00B05182" w:rsidRPr="00C408B9" w:rsidRDefault="00B05182" w:rsidP="000D7BA3">
            <w:pPr>
              <w:jc w:val="both"/>
              <w:rPr>
                <w:sz w:val="24"/>
              </w:rPr>
            </w:pPr>
            <w:r>
              <w:rPr>
                <w:sz w:val="24"/>
              </w:rPr>
              <w:t xml:space="preserve">Ежедневно не менее трех </w:t>
            </w:r>
            <w:r w:rsidRPr="00C408B9">
              <w:rPr>
                <w:sz w:val="24"/>
              </w:rPr>
              <w:t>игр по 5-7 мин.</w:t>
            </w:r>
          </w:p>
        </w:tc>
      </w:tr>
      <w:tr w:rsidR="00B05182" w:rsidRPr="004608C8" w:rsidTr="00B05182">
        <w:trPr>
          <w:trHeight w:val="1042"/>
        </w:trPr>
        <w:tc>
          <w:tcPr>
            <w:tcW w:w="6062" w:type="dxa"/>
          </w:tcPr>
          <w:p w:rsidR="00B05182" w:rsidRPr="00C408B9" w:rsidRDefault="00B05182" w:rsidP="000D7BA3">
            <w:pPr>
              <w:jc w:val="both"/>
              <w:rPr>
                <w:sz w:val="24"/>
              </w:rPr>
            </w:pPr>
            <w:r w:rsidRPr="00C408B9">
              <w:rPr>
                <w:sz w:val="24"/>
              </w:rPr>
              <w:t>Оздоровительные мероприятия:</w:t>
            </w:r>
          </w:p>
          <w:p w:rsidR="00B05182" w:rsidRDefault="00B05182" w:rsidP="000D7BA3">
            <w:pPr>
              <w:rPr>
                <w:sz w:val="24"/>
              </w:rPr>
            </w:pPr>
            <w:r w:rsidRPr="00C408B9">
              <w:rPr>
                <w:sz w:val="24"/>
              </w:rPr>
              <w:t>- гимнастика пробуждения</w:t>
            </w:r>
            <w:r w:rsidRPr="00C408B9">
              <w:rPr>
                <w:sz w:val="24"/>
              </w:rPr>
              <w:br/>
              <w:t xml:space="preserve">- </w:t>
            </w:r>
            <w:r>
              <w:rPr>
                <w:sz w:val="24"/>
              </w:rPr>
              <w:t>ходьба по оздоровительным дорожкам</w:t>
            </w:r>
          </w:p>
          <w:p w:rsidR="000444A7" w:rsidRPr="00C408B9" w:rsidRDefault="000444A7" w:rsidP="000D7BA3">
            <w:pPr>
              <w:rPr>
                <w:sz w:val="24"/>
              </w:rPr>
            </w:pPr>
            <w:r>
              <w:rPr>
                <w:sz w:val="24"/>
              </w:rPr>
              <w:t>- гимнастика для профилактики плоскостопия</w:t>
            </w:r>
          </w:p>
        </w:tc>
        <w:tc>
          <w:tcPr>
            <w:tcW w:w="9004" w:type="dxa"/>
          </w:tcPr>
          <w:p w:rsidR="00B05182" w:rsidRPr="00C408B9" w:rsidRDefault="00B05182" w:rsidP="000D7BA3">
            <w:pPr>
              <w:jc w:val="both"/>
              <w:rPr>
                <w:sz w:val="24"/>
              </w:rPr>
            </w:pPr>
            <w:r>
              <w:rPr>
                <w:sz w:val="24"/>
              </w:rPr>
              <w:t>Ежедневно 7</w:t>
            </w:r>
            <w:r w:rsidRPr="00C408B9">
              <w:rPr>
                <w:sz w:val="24"/>
              </w:rPr>
              <w:t>-10 мин.</w:t>
            </w:r>
          </w:p>
        </w:tc>
      </w:tr>
      <w:tr w:rsidR="00B05182" w:rsidRPr="006F31E2" w:rsidTr="00B05182">
        <w:trPr>
          <w:trHeight w:val="518"/>
        </w:trPr>
        <w:tc>
          <w:tcPr>
            <w:tcW w:w="6062" w:type="dxa"/>
          </w:tcPr>
          <w:p w:rsidR="00B05182" w:rsidRPr="00C408B9" w:rsidRDefault="00B05182" w:rsidP="000D7BA3">
            <w:pPr>
              <w:jc w:val="both"/>
              <w:rPr>
                <w:sz w:val="24"/>
              </w:rPr>
            </w:pPr>
            <w:r w:rsidRPr="00C408B9">
              <w:rPr>
                <w:sz w:val="24"/>
              </w:rPr>
              <w:t>Физические упражнения и игровые задания:</w:t>
            </w:r>
          </w:p>
          <w:p w:rsidR="00B05182" w:rsidRPr="00C408B9" w:rsidRDefault="00B05182" w:rsidP="008D6538">
            <w:pPr>
              <w:widowControl w:val="0"/>
              <w:numPr>
                <w:ilvl w:val="0"/>
                <w:numId w:val="29"/>
              </w:numPr>
              <w:autoSpaceDE w:val="0"/>
              <w:autoSpaceDN w:val="0"/>
              <w:adjustRightInd w:val="0"/>
              <w:jc w:val="both"/>
              <w:rPr>
                <w:sz w:val="24"/>
              </w:rPr>
            </w:pPr>
            <w:r w:rsidRPr="00C408B9">
              <w:rPr>
                <w:sz w:val="24"/>
              </w:rPr>
              <w:t>артикуляционная гимнастика;</w:t>
            </w:r>
          </w:p>
          <w:p w:rsidR="00B05182" w:rsidRPr="00C408B9" w:rsidRDefault="00B05182" w:rsidP="008D6538">
            <w:pPr>
              <w:widowControl w:val="0"/>
              <w:numPr>
                <w:ilvl w:val="0"/>
                <w:numId w:val="29"/>
              </w:numPr>
              <w:autoSpaceDE w:val="0"/>
              <w:autoSpaceDN w:val="0"/>
              <w:adjustRightInd w:val="0"/>
              <w:jc w:val="both"/>
              <w:rPr>
                <w:sz w:val="24"/>
              </w:rPr>
            </w:pPr>
            <w:r w:rsidRPr="00C408B9">
              <w:rPr>
                <w:sz w:val="24"/>
              </w:rPr>
              <w:t>пальчиковая гимнастика;</w:t>
            </w:r>
          </w:p>
          <w:p w:rsidR="00B05182" w:rsidRDefault="00B05182" w:rsidP="008D6538">
            <w:pPr>
              <w:widowControl w:val="0"/>
              <w:numPr>
                <w:ilvl w:val="0"/>
                <w:numId w:val="29"/>
              </w:numPr>
              <w:autoSpaceDE w:val="0"/>
              <w:autoSpaceDN w:val="0"/>
              <w:adjustRightInd w:val="0"/>
              <w:jc w:val="both"/>
              <w:rPr>
                <w:sz w:val="24"/>
              </w:rPr>
            </w:pPr>
            <w:r w:rsidRPr="00C408B9">
              <w:rPr>
                <w:sz w:val="24"/>
              </w:rPr>
              <w:t xml:space="preserve"> гимнастика для глаз</w:t>
            </w:r>
            <w:r>
              <w:rPr>
                <w:sz w:val="24"/>
              </w:rPr>
              <w:t>;</w:t>
            </w:r>
          </w:p>
          <w:p w:rsidR="00B05182" w:rsidRDefault="00B05182" w:rsidP="008D6538">
            <w:pPr>
              <w:widowControl w:val="0"/>
              <w:numPr>
                <w:ilvl w:val="0"/>
                <w:numId w:val="29"/>
              </w:numPr>
              <w:autoSpaceDE w:val="0"/>
              <w:autoSpaceDN w:val="0"/>
              <w:adjustRightInd w:val="0"/>
              <w:jc w:val="both"/>
              <w:rPr>
                <w:sz w:val="24"/>
              </w:rPr>
            </w:pPr>
            <w:r>
              <w:rPr>
                <w:sz w:val="24"/>
              </w:rPr>
              <w:t>дыхательная гимнастика</w:t>
            </w:r>
          </w:p>
          <w:p w:rsidR="00B05182" w:rsidRPr="00C408B9" w:rsidRDefault="00B05182" w:rsidP="008D6538">
            <w:pPr>
              <w:widowControl w:val="0"/>
              <w:numPr>
                <w:ilvl w:val="0"/>
                <w:numId w:val="29"/>
              </w:numPr>
              <w:autoSpaceDE w:val="0"/>
              <w:autoSpaceDN w:val="0"/>
              <w:adjustRightInd w:val="0"/>
              <w:jc w:val="both"/>
              <w:rPr>
                <w:sz w:val="24"/>
              </w:rPr>
            </w:pPr>
            <w:r>
              <w:rPr>
                <w:sz w:val="24"/>
              </w:rPr>
              <w:t xml:space="preserve">гимнастика для </w:t>
            </w:r>
          </w:p>
        </w:tc>
        <w:tc>
          <w:tcPr>
            <w:tcW w:w="9004" w:type="dxa"/>
          </w:tcPr>
          <w:p w:rsidR="00B05182" w:rsidRPr="00C408B9" w:rsidRDefault="00B05182" w:rsidP="000D7BA3">
            <w:pPr>
              <w:jc w:val="both"/>
              <w:rPr>
                <w:sz w:val="24"/>
              </w:rPr>
            </w:pPr>
            <w:r w:rsidRPr="00C408B9">
              <w:rPr>
                <w:sz w:val="24"/>
              </w:rPr>
              <w:t>Ежедневно, сочетая упражнения по выбору 3-5 мин.</w:t>
            </w:r>
          </w:p>
        </w:tc>
      </w:tr>
      <w:tr w:rsidR="00B05182" w:rsidRPr="006F31E2" w:rsidTr="00B05182">
        <w:trPr>
          <w:trHeight w:val="143"/>
        </w:trPr>
        <w:tc>
          <w:tcPr>
            <w:tcW w:w="6062" w:type="dxa"/>
          </w:tcPr>
          <w:p w:rsidR="00B05182" w:rsidRPr="00C408B9" w:rsidRDefault="00B05182" w:rsidP="000D7BA3">
            <w:pPr>
              <w:jc w:val="both"/>
              <w:rPr>
                <w:sz w:val="24"/>
              </w:rPr>
            </w:pPr>
            <w:r w:rsidRPr="00C408B9">
              <w:rPr>
                <w:sz w:val="24"/>
              </w:rPr>
              <w:t>Спортивный праздник</w:t>
            </w:r>
          </w:p>
        </w:tc>
        <w:tc>
          <w:tcPr>
            <w:tcW w:w="9004" w:type="dxa"/>
          </w:tcPr>
          <w:p w:rsidR="00B05182" w:rsidRDefault="00B05182" w:rsidP="000D7BA3">
            <w:pPr>
              <w:jc w:val="both"/>
              <w:rPr>
                <w:sz w:val="24"/>
              </w:rPr>
            </w:pPr>
            <w:r>
              <w:rPr>
                <w:sz w:val="24"/>
              </w:rPr>
              <w:t>2 раза в год по 25 – 30</w:t>
            </w:r>
            <w:r w:rsidRPr="00C408B9">
              <w:rPr>
                <w:sz w:val="24"/>
              </w:rPr>
              <w:t xml:space="preserve"> мин.</w:t>
            </w:r>
          </w:p>
          <w:p w:rsidR="00B05182" w:rsidRPr="00C408B9" w:rsidRDefault="00B05182" w:rsidP="000D7BA3">
            <w:pPr>
              <w:jc w:val="both"/>
              <w:rPr>
                <w:sz w:val="24"/>
              </w:rPr>
            </w:pPr>
          </w:p>
        </w:tc>
      </w:tr>
      <w:tr w:rsidR="00B05182" w:rsidRPr="004608C8" w:rsidTr="00B05182">
        <w:trPr>
          <w:trHeight w:val="1050"/>
        </w:trPr>
        <w:tc>
          <w:tcPr>
            <w:tcW w:w="6062" w:type="dxa"/>
          </w:tcPr>
          <w:p w:rsidR="00B05182" w:rsidRPr="00C408B9" w:rsidRDefault="00B05182" w:rsidP="000D7BA3">
            <w:pPr>
              <w:jc w:val="both"/>
              <w:rPr>
                <w:sz w:val="24"/>
              </w:rPr>
            </w:pPr>
            <w:r w:rsidRPr="00C408B9">
              <w:rPr>
                <w:sz w:val="24"/>
              </w:rPr>
              <w:t>Самостоятельная двигательная деятельность детей в течение дня</w:t>
            </w:r>
          </w:p>
        </w:tc>
        <w:tc>
          <w:tcPr>
            <w:tcW w:w="9004" w:type="dxa"/>
          </w:tcPr>
          <w:p w:rsidR="00B05182" w:rsidRPr="00C408B9" w:rsidRDefault="00B05182" w:rsidP="000D7BA3">
            <w:pPr>
              <w:jc w:val="both"/>
              <w:rPr>
                <w:sz w:val="24"/>
              </w:rPr>
            </w:pPr>
            <w:r w:rsidRPr="00C408B9">
              <w:rPr>
                <w:sz w:val="24"/>
              </w:rPr>
              <w:t>Ежедневно. Характер и продолжительность зависят от индивидуальных данных и потребностей детей.</w:t>
            </w:r>
          </w:p>
          <w:p w:rsidR="00B05182" w:rsidRPr="00C408B9" w:rsidRDefault="00B05182" w:rsidP="000D7BA3">
            <w:pPr>
              <w:jc w:val="both"/>
              <w:rPr>
                <w:sz w:val="24"/>
              </w:rPr>
            </w:pPr>
            <w:r>
              <w:rPr>
                <w:sz w:val="24"/>
              </w:rPr>
              <w:t xml:space="preserve">Проводится </w:t>
            </w:r>
            <w:r w:rsidRPr="00C408B9">
              <w:rPr>
                <w:sz w:val="24"/>
              </w:rPr>
              <w:t>под руководством воспитателя</w:t>
            </w:r>
          </w:p>
        </w:tc>
      </w:tr>
    </w:tbl>
    <w:p w:rsidR="00B05182" w:rsidRPr="00A440B2" w:rsidRDefault="00B05182" w:rsidP="00A440B2">
      <w:pPr>
        <w:spacing w:after="0" w:line="240" w:lineRule="auto"/>
        <w:rPr>
          <w:rFonts w:eastAsia="Times New Roman" w:cs="Times New Roman"/>
          <w:b/>
          <w:color w:val="FF0000"/>
          <w:sz w:val="24"/>
          <w:szCs w:val="24"/>
          <w:lang w:eastAsia="ru-RU"/>
        </w:rPr>
      </w:pPr>
    </w:p>
    <w:p w:rsidR="00A440B2" w:rsidRDefault="00A440B2" w:rsidP="00EB11E1">
      <w:pPr>
        <w:spacing w:after="0" w:line="240" w:lineRule="auto"/>
        <w:jc w:val="center"/>
        <w:rPr>
          <w:rFonts w:eastAsia="Times New Roman" w:cs="Times New Roman"/>
          <w:b/>
          <w:sz w:val="24"/>
          <w:szCs w:val="24"/>
          <w:lang w:eastAsia="ru-RU"/>
        </w:rPr>
      </w:pPr>
      <w:r w:rsidRPr="00331113">
        <w:rPr>
          <w:rFonts w:eastAsia="Times New Roman" w:cs="Times New Roman"/>
          <w:b/>
          <w:sz w:val="24"/>
          <w:szCs w:val="24"/>
          <w:lang w:eastAsia="ru-RU"/>
        </w:rPr>
        <w:t>Модель закаливания</w:t>
      </w:r>
      <w:r w:rsidR="00331113">
        <w:rPr>
          <w:rFonts w:eastAsia="Times New Roman" w:cs="Times New Roman"/>
          <w:b/>
          <w:sz w:val="24"/>
          <w:szCs w:val="24"/>
          <w:lang w:eastAsia="ru-RU"/>
        </w:rPr>
        <w:t>.</w:t>
      </w:r>
    </w:p>
    <w:p w:rsidR="00331113" w:rsidRDefault="00331113" w:rsidP="00A440B2">
      <w:pPr>
        <w:spacing w:after="0" w:line="240" w:lineRule="auto"/>
        <w:rPr>
          <w:rFonts w:eastAsia="Times New Roman" w:cs="Times New Roman"/>
          <w:b/>
          <w:sz w:val="24"/>
          <w:szCs w:val="24"/>
          <w:lang w:eastAsia="ru-RU"/>
        </w:rPr>
      </w:pPr>
    </w:p>
    <w:tbl>
      <w:tblPr>
        <w:tblpPr w:leftFromText="180" w:rightFromText="180" w:vertAnchor="text" w:horzAnchor="margin" w:tblpXSpec="center" w:tblpY="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0206"/>
      </w:tblGrid>
      <w:tr w:rsidR="00331113" w:rsidRPr="00351D7D" w:rsidTr="00331113">
        <w:trPr>
          <w:cantSplit/>
          <w:trHeight w:val="412"/>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b/>
                <w:bCs/>
                <w:iCs/>
                <w:sz w:val="24"/>
              </w:rPr>
              <w:t>Содержание</w:t>
            </w:r>
          </w:p>
        </w:tc>
        <w:tc>
          <w:tcPr>
            <w:tcW w:w="10206" w:type="dxa"/>
            <w:tcBorders>
              <w:top w:val="single" w:sz="4" w:space="0" w:color="auto"/>
              <w:left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b/>
                <w:bCs/>
                <w:kern w:val="36"/>
                <w:sz w:val="24"/>
                <w:szCs w:val="48"/>
              </w:rPr>
            </w:pPr>
            <w:r>
              <w:rPr>
                <w:rFonts w:eastAsia="Times New Roman" w:cs="Times New Roman"/>
                <w:b/>
                <w:bCs/>
                <w:iCs/>
                <w:sz w:val="24"/>
              </w:rPr>
              <w:t>Периодичность</w:t>
            </w:r>
          </w:p>
        </w:tc>
      </w:tr>
      <w:tr w:rsidR="00331113" w:rsidRPr="00351D7D" w:rsidTr="00331113">
        <w:trPr>
          <w:cantSplit/>
          <w:trHeight w:val="417"/>
        </w:trPr>
        <w:tc>
          <w:tcPr>
            <w:tcW w:w="14992" w:type="dxa"/>
            <w:gridSpan w:val="2"/>
            <w:tcBorders>
              <w:top w:val="single" w:sz="4" w:space="0" w:color="auto"/>
              <w:left w:val="single" w:sz="4" w:space="0" w:color="auto"/>
              <w:bottom w:val="single" w:sz="4" w:space="0" w:color="auto"/>
              <w:right w:val="single" w:sz="4" w:space="0" w:color="auto"/>
            </w:tcBorders>
            <w:hideMark/>
          </w:tcPr>
          <w:p w:rsidR="00331113" w:rsidRPr="00331113" w:rsidRDefault="00331113" w:rsidP="008D6538">
            <w:pPr>
              <w:pStyle w:val="a7"/>
              <w:numPr>
                <w:ilvl w:val="0"/>
                <w:numId w:val="32"/>
              </w:numPr>
              <w:spacing w:after="0" w:line="240" w:lineRule="auto"/>
              <w:jc w:val="center"/>
              <w:rPr>
                <w:rFonts w:eastAsia="Times New Roman" w:cs="Times New Roman"/>
                <w:b/>
                <w:bCs/>
                <w:iCs/>
                <w:sz w:val="27"/>
              </w:rPr>
            </w:pPr>
            <w:r w:rsidRPr="00331113">
              <w:rPr>
                <w:rFonts w:eastAsia="Times New Roman" w:cs="Times New Roman"/>
                <w:b/>
                <w:bCs/>
                <w:iCs/>
                <w:sz w:val="27"/>
              </w:rPr>
              <w:t>Элементы повседневного закаливания</w:t>
            </w:r>
          </w:p>
        </w:tc>
      </w:tr>
      <w:tr w:rsidR="00331113" w:rsidRPr="00331113" w:rsidTr="00331113">
        <w:trPr>
          <w:cantSplit/>
          <w:trHeight w:val="800"/>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b/>
                <w:bCs/>
                <w:iCs/>
                <w:color w:val="000000"/>
                <w:sz w:val="24"/>
                <w:szCs w:val="24"/>
                <w:lang w:val="en-US"/>
              </w:rPr>
            </w:pP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iCs/>
                <w:sz w:val="24"/>
                <w:szCs w:val="24"/>
              </w:rPr>
            </w:pPr>
            <w:r w:rsidRPr="00331113">
              <w:rPr>
                <w:rFonts w:eastAsia="Times New Roman" w:cs="Times New Roman"/>
                <w:iCs/>
                <w:sz w:val="24"/>
                <w:szCs w:val="24"/>
              </w:rPr>
              <w:t>При проветривании допускается кратковременное снижение воздуха в помещении на 2-4</w:t>
            </w:r>
            <w:r w:rsidRPr="00331113">
              <w:rPr>
                <w:rFonts w:eastAsia="Times New Roman" w:cs="Times New Roman"/>
                <w:iCs/>
                <w:sz w:val="24"/>
                <w:szCs w:val="24"/>
                <w:vertAlign w:val="superscript"/>
              </w:rPr>
              <w:t>0</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720"/>
              </w:tabs>
              <w:spacing w:after="0" w:line="240" w:lineRule="auto"/>
              <w:jc w:val="center"/>
              <w:rPr>
                <w:rFonts w:eastAsia="Times New Roman" w:cs="Times New Roman"/>
                <w:sz w:val="24"/>
                <w:szCs w:val="24"/>
              </w:rPr>
            </w:pPr>
            <w:r w:rsidRPr="00331113">
              <w:rPr>
                <w:rFonts w:eastAsia="Times New Roman" w:cs="Times New Roman"/>
                <w:bCs/>
                <w:iCs/>
                <w:sz w:val="24"/>
                <w:szCs w:val="24"/>
              </w:rPr>
              <w:t>Воздушно-температурный режим</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iCs/>
                <w:sz w:val="24"/>
                <w:szCs w:val="24"/>
                <w:vertAlign w:val="superscript"/>
              </w:rPr>
            </w:pPr>
            <w:r w:rsidRPr="00331113">
              <w:rPr>
                <w:rFonts w:eastAsia="Times New Roman" w:cs="Times New Roman"/>
                <w:iCs/>
                <w:sz w:val="24"/>
                <w:szCs w:val="24"/>
              </w:rPr>
              <w:t>От +22до +18</w:t>
            </w:r>
          </w:p>
          <w:p w:rsidR="00331113" w:rsidRPr="00331113" w:rsidRDefault="00331113" w:rsidP="000D7BA3">
            <w:pPr>
              <w:spacing w:after="0" w:line="240" w:lineRule="auto"/>
              <w:rPr>
                <w:rFonts w:eastAsia="Times New Roman" w:cs="Times New Roman"/>
                <w:sz w:val="24"/>
                <w:szCs w:val="24"/>
              </w:rPr>
            </w:pP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vAlign w:val="center"/>
            <w:hideMark/>
          </w:tcPr>
          <w:p w:rsidR="00331113" w:rsidRPr="00331113" w:rsidRDefault="00331113" w:rsidP="000D7BA3">
            <w:pPr>
              <w:spacing w:after="0" w:line="240" w:lineRule="auto"/>
              <w:rPr>
                <w:rFonts w:eastAsia="Times New Roman" w:cs="Times New Roman"/>
                <w:color w:val="000000"/>
                <w:sz w:val="24"/>
                <w:szCs w:val="24"/>
              </w:rPr>
            </w:pP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Обеспечивается рациональное сочетание температуры воздуха и одежды</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257906" w:rsidRDefault="00331113" w:rsidP="000D7BA3">
            <w:pPr>
              <w:tabs>
                <w:tab w:val="num" w:pos="360"/>
              </w:tabs>
              <w:spacing w:after="0" w:line="240" w:lineRule="auto"/>
              <w:ind w:left="360" w:hanging="360"/>
              <w:rPr>
                <w:rFonts w:eastAsia="Times New Roman" w:cs="Times New Roman"/>
                <w:iCs/>
                <w:color w:val="000000"/>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Сквозное проветривание</w:t>
            </w:r>
            <w:r w:rsidR="00257906">
              <w:rPr>
                <w:rFonts w:eastAsia="Times New Roman" w:cs="Times New Roman"/>
                <w:iCs/>
                <w:color w:val="000000"/>
                <w:sz w:val="24"/>
                <w:szCs w:val="24"/>
              </w:rPr>
              <w:t xml:space="preserve">      </w:t>
            </w:r>
          </w:p>
          <w:p w:rsidR="00331113" w:rsidRPr="00331113" w:rsidRDefault="00257906" w:rsidP="00257906">
            <w:pPr>
              <w:tabs>
                <w:tab w:val="num" w:pos="360"/>
              </w:tabs>
              <w:spacing w:after="0" w:line="240" w:lineRule="auto"/>
              <w:ind w:left="360" w:hanging="360"/>
              <w:rPr>
                <w:rFonts w:eastAsia="Times New Roman" w:cs="Times New Roman"/>
                <w:sz w:val="24"/>
                <w:szCs w:val="24"/>
              </w:rPr>
            </w:pPr>
            <w:r>
              <w:rPr>
                <w:rFonts w:eastAsia="Times New Roman" w:cs="Times New Roman"/>
                <w:iCs/>
                <w:color w:val="000000"/>
                <w:sz w:val="24"/>
                <w:szCs w:val="24"/>
              </w:rPr>
              <w:t xml:space="preserve">             </w:t>
            </w:r>
            <w:r w:rsidR="00331113" w:rsidRPr="00331113">
              <w:rPr>
                <w:rFonts w:eastAsia="Times New Roman" w:cs="Times New Roman"/>
                <w:iCs/>
                <w:color w:val="000000"/>
                <w:sz w:val="24"/>
                <w:szCs w:val="24"/>
              </w:rPr>
              <w:t>(в отсутствие детей)</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 Проводиться не менее 10 минут через каждые 1,5 часа </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Утром перед приходом детей</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К моменту прихода детей температура восстанавливается до +18+22</w:t>
            </w:r>
          </w:p>
        </w:tc>
      </w:tr>
      <w:tr w:rsidR="00331113" w:rsidRPr="00331113" w:rsidTr="00331113">
        <w:trPr>
          <w:trHeight w:val="531"/>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Перед возвращением детей с прогулки</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+ 22</w:t>
            </w:r>
            <w:r w:rsidRPr="00331113">
              <w:rPr>
                <w:rFonts w:eastAsia="Times New Roman" w:cs="Times New Roman"/>
                <w:iCs/>
                <w:sz w:val="24"/>
                <w:szCs w:val="24"/>
                <w:vertAlign w:val="superscript"/>
              </w:rPr>
              <w:t>0</w:t>
            </w:r>
          </w:p>
        </w:tc>
      </w:tr>
      <w:tr w:rsidR="00331113" w:rsidRPr="00331113" w:rsidTr="00331113">
        <w:trPr>
          <w:cantSplit/>
          <w:trHeight w:val="333"/>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Во время дневного сна</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теплое время года проводится в течение всего дневного сна</w:t>
            </w:r>
          </w:p>
        </w:tc>
      </w:tr>
      <w:tr w:rsidR="00331113" w:rsidRPr="00331113" w:rsidTr="00331113">
        <w:trPr>
          <w:cantSplit/>
          <w:trHeight w:val="589"/>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Утренний прием детей на улице</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В теплый период </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 xml:space="preserve">Утренняя гимнастика </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В теплое время года проводится на улице, </w:t>
            </w:r>
          </w:p>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холодное время года – в зале </w:t>
            </w:r>
          </w:p>
        </w:tc>
      </w:tr>
      <w:tr w:rsidR="00331113" w:rsidRPr="00331113" w:rsidTr="00331113">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Физкультурные занятия в зале, на улице</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iCs/>
                <w:sz w:val="24"/>
                <w:szCs w:val="24"/>
              </w:rPr>
            </w:pPr>
            <w:r w:rsidRPr="00331113">
              <w:rPr>
                <w:rFonts w:eastAsia="Times New Roman" w:cs="Times New Roman"/>
                <w:iCs/>
                <w:sz w:val="24"/>
                <w:szCs w:val="24"/>
              </w:rPr>
              <w:t>+ 18</w:t>
            </w:r>
          </w:p>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теплый период времени на улице</w:t>
            </w:r>
          </w:p>
        </w:tc>
      </w:tr>
      <w:tr w:rsidR="00331113" w:rsidRPr="00331113" w:rsidTr="00331113">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Физ. занятия на прогулке</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257906" w:rsidP="000D7BA3">
            <w:pPr>
              <w:spacing w:after="0" w:line="240" w:lineRule="auto"/>
              <w:jc w:val="center"/>
              <w:rPr>
                <w:rFonts w:eastAsia="Times New Roman" w:cs="Times New Roman"/>
                <w:sz w:val="24"/>
                <w:szCs w:val="24"/>
              </w:rPr>
            </w:pPr>
            <w:r>
              <w:rPr>
                <w:rFonts w:eastAsia="Times New Roman" w:cs="Times New Roman"/>
                <w:iCs/>
                <w:sz w:val="24"/>
                <w:szCs w:val="24"/>
              </w:rPr>
              <w:t>В течение года</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Воздушные ванны</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 В теплое время года проводятся </w:t>
            </w:r>
            <w:r w:rsidR="00257906">
              <w:rPr>
                <w:rFonts w:eastAsia="Times New Roman" w:cs="Times New Roman"/>
                <w:iCs/>
                <w:sz w:val="24"/>
                <w:szCs w:val="24"/>
              </w:rPr>
              <w:t>ежедневно при температуре + 25</w:t>
            </w:r>
            <w:r w:rsidRPr="00331113">
              <w:rPr>
                <w:rFonts w:eastAsia="Times New Roman" w:cs="Times New Roman"/>
                <w:iCs/>
                <w:sz w:val="24"/>
                <w:szCs w:val="24"/>
                <w:vertAlign w:val="superscript"/>
              </w:rPr>
              <w:t>0</w:t>
            </w:r>
            <w:r w:rsidR="00257906">
              <w:rPr>
                <w:rFonts w:eastAsia="Times New Roman" w:cs="Times New Roman"/>
                <w:iCs/>
                <w:sz w:val="24"/>
                <w:szCs w:val="24"/>
              </w:rPr>
              <w:t xml:space="preserve"> - +27</w:t>
            </w:r>
            <w:r w:rsidRPr="00331113">
              <w:rPr>
                <w:rFonts w:eastAsia="Times New Roman" w:cs="Times New Roman"/>
                <w:iCs/>
                <w:sz w:val="24"/>
                <w:szCs w:val="24"/>
                <w:vertAlign w:val="superscript"/>
              </w:rPr>
              <w:t>0</w:t>
            </w:r>
          </w:p>
        </w:tc>
      </w:tr>
      <w:tr w:rsidR="00331113" w:rsidRPr="00331113" w:rsidTr="00331113">
        <w:trPr>
          <w:cantSplit/>
        </w:trPr>
        <w:tc>
          <w:tcPr>
            <w:tcW w:w="4786" w:type="dxa"/>
            <w:vMerge w:val="restart"/>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 xml:space="preserve">Прогулка </w:t>
            </w:r>
          </w:p>
          <w:p w:rsidR="00331113" w:rsidRPr="00331113" w:rsidRDefault="00331113" w:rsidP="000D7BA3">
            <w:pPr>
              <w:spacing w:after="0" w:line="240" w:lineRule="auto"/>
              <w:rPr>
                <w:rFonts w:eastAsia="Times New Roman" w:cs="Times New Roman"/>
                <w:sz w:val="24"/>
                <w:szCs w:val="24"/>
              </w:rPr>
            </w:pPr>
            <w:r w:rsidRPr="00331113">
              <w:rPr>
                <w:rFonts w:eastAsia="Times New Roman" w:cs="Times New Roman"/>
                <w:iCs/>
                <w:sz w:val="24"/>
                <w:szCs w:val="24"/>
              </w:rPr>
              <w:t>  </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Обувь и одежда соответствует метеорологическим условиям</w:t>
            </w:r>
          </w:p>
        </w:tc>
      </w:tr>
      <w:tr w:rsidR="00331113" w:rsidRPr="00331113" w:rsidTr="00331113">
        <w:trPr>
          <w:cantSplit/>
          <w:trHeight w:val="412"/>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331113" w:rsidRPr="00331113" w:rsidRDefault="00331113" w:rsidP="000D7BA3">
            <w:pPr>
              <w:spacing w:after="0" w:line="240" w:lineRule="auto"/>
              <w:rPr>
                <w:rFonts w:eastAsia="Times New Roman" w:cs="Times New Roman"/>
                <w:sz w:val="24"/>
                <w:szCs w:val="24"/>
              </w:rPr>
            </w:pP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любую погоду</w:t>
            </w:r>
          </w:p>
          <w:p w:rsidR="00331113" w:rsidRPr="00331113" w:rsidRDefault="00331113" w:rsidP="000D7BA3">
            <w:pPr>
              <w:spacing w:after="0" w:line="240" w:lineRule="auto"/>
              <w:jc w:val="center"/>
              <w:rPr>
                <w:rFonts w:eastAsia="Times New Roman" w:cs="Times New Roman"/>
                <w:sz w:val="24"/>
                <w:szCs w:val="24"/>
              </w:rPr>
            </w:pPr>
          </w:p>
        </w:tc>
      </w:tr>
      <w:tr w:rsidR="00331113" w:rsidRPr="00331113" w:rsidTr="00331113">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Дневной сон</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теплое время при открытых окнах, без маек (избегая  сквозняка)</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Физические упражнения, подвижные игры  на улице</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Ежедневно</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Упражнения на дыхание, игровой самомассаж, пальчиковые игры, упражнения для профилактики</w:t>
            </w:r>
            <w:r w:rsidR="00257906">
              <w:rPr>
                <w:rFonts w:eastAsia="Times New Roman" w:cs="Times New Roman"/>
                <w:iCs/>
                <w:sz w:val="24"/>
                <w:szCs w:val="24"/>
              </w:rPr>
              <w:t xml:space="preserve"> плоскостопия, нарушения осанки</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Ежедневно (в гимнастиках, физ</w:t>
            </w:r>
            <w:r w:rsidR="00257906">
              <w:rPr>
                <w:rFonts w:eastAsia="Times New Roman" w:cs="Times New Roman"/>
                <w:iCs/>
                <w:sz w:val="24"/>
                <w:szCs w:val="24"/>
              </w:rPr>
              <w:t xml:space="preserve">культурных паузах, </w:t>
            </w:r>
            <w:r w:rsidR="003B41AC">
              <w:rPr>
                <w:rFonts w:eastAsia="Times New Roman" w:cs="Times New Roman"/>
                <w:iCs/>
                <w:sz w:val="24"/>
                <w:szCs w:val="24"/>
              </w:rPr>
              <w:t>физкультурных занятиях,</w:t>
            </w:r>
            <w:r w:rsidR="0071648D">
              <w:rPr>
                <w:rFonts w:eastAsia="Times New Roman" w:cs="Times New Roman"/>
                <w:iCs/>
                <w:sz w:val="24"/>
                <w:szCs w:val="24"/>
              </w:rPr>
              <w:t xml:space="preserve"> </w:t>
            </w:r>
            <w:r w:rsidRPr="00331113">
              <w:rPr>
                <w:rFonts w:eastAsia="Times New Roman" w:cs="Times New Roman"/>
                <w:iCs/>
                <w:sz w:val="24"/>
                <w:szCs w:val="24"/>
              </w:rPr>
              <w:t>в повседневной деятельности)</w:t>
            </w:r>
          </w:p>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теплое время года проводятся на свежем воздухе.</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ascii="Symbol" w:eastAsia="Symbol" w:hAnsi="Symbol" w:cs="Symbol"/>
                <w:iCs/>
                <w:sz w:val="24"/>
                <w:szCs w:val="24"/>
              </w:rPr>
            </w:pP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iCs/>
                <w:sz w:val="24"/>
                <w:szCs w:val="24"/>
              </w:rPr>
            </w:pP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Упражнения для профилактики переутомления</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Релаксация, элементы психогимнастики, физминутки</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Гигиенические процедуры</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Ежедневно в течение всего режима дня.</w:t>
            </w:r>
          </w:p>
        </w:tc>
      </w:tr>
      <w:tr w:rsidR="00331113" w:rsidRPr="00331113" w:rsidTr="00331113">
        <w:trPr>
          <w:cantSplit/>
          <w:trHeight w:val="292"/>
        </w:trPr>
        <w:tc>
          <w:tcPr>
            <w:tcW w:w="14992" w:type="dxa"/>
            <w:gridSpan w:val="2"/>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b/>
                <w:bCs/>
                <w:iCs/>
                <w:sz w:val="24"/>
                <w:szCs w:val="24"/>
              </w:rPr>
            </w:pPr>
            <w:r w:rsidRPr="00331113">
              <w:rPr>
                <w:rFonts w:eastAsia="Times New Roman" w:cs="Times New Roman"/>
                <w:b/>
                <w:bCs/>
                <w:iCs/>
                <w:sz w:val="24"/>
                <w:szCs w:val="24"/>
                <w:lang w:val="en-US"/>
              </w:rPr>
              <w:lastRenderedPageBreak/>
              <w:t>II</w:t>
            </w:r>
            <w:r w:rsidRPr="00331113">
              <w:rPr>
                <w:rFonts w:eastAsia="Times New Roman" w:cs="Times New Roman"/>
                <w:b/>
                <w:bCs/>
                <w:iCs/>
                <w:sz w:val="24"/>
                <w:szCs w:val="24"/>
              </w:rPr>
              <w:t>. Специальные закаливающие воздействия</w:t>
            </w:r>
          </w:p>
          <w:p w:rsidR="00331113" w:rsidRPr="00331113" w:rsidRDefault="00331113" w:rsidP="000D7BA3">
            <w:pPr>
              <w:spacing w:after="0" w:line="240" w:lineRule="auto"/>
              <w:jc w:val="center"/>
              <w:rPr>
                <w:rFonts w:eastAsia="Times New Roman" w:cs="Times New Roman"/>
                <w:sz w:val="24"/>
                <w:szCs w:val="24"/>
              </w:rPr>
            </w:pP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8D6538">
            <w:pPr>
              <w:pStyle w:val="a7"/>
              <w:numPr>
                <w:ilvl w:val="0"/>
                <w:numId w:val="31"/>
              </w:numPr>
              <w:spacing w:after="0" w:line="240" w:lineRule="auto"/>
              <w:ind w:left="142" w:hanging="142"/>
              <w:rPr>
                <w:rFonts w:eastAsia="Times New Roman" w:cs="Times New Roman"/>
                <w:bCs/>
                <w:iCs/>
                <w:sz w:val="24"/>
                <w:szCs w:val="24"/>
              </w:rPr>
            </w:pPr>
            <w:r w:rsidRPr="00331113">
              <w:rPr>
                <w:rFonts w:eastAsia="Times New Roman" w:cs="Times New Roman"/>
                <w:bCs/>
                <w:iCs/>
                <w:sz w:val="24"/>
                <w:szCs w:val="24"/>
              </w:rPr>
              <w:t>Полоскание рта кипяченой  водой комнатной температуры.</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iCs/>
                <w:sz w:val="24"/>
                <w:szCs w:val="24"/>
              </w:rPr>
            </w:pPr>
            <w:r w:rsidRPr="00331113">
              <w:rPr>
                <w:rFonts w:eastAsia="Times New Roman" w:cs="Times New Roman"/>
                <w:iCs/>
                <w:sz w:val="24"/>
                <w:szCs w:val="24"/>
              </w:rPr>
              <w:t>Ежедневно после каждого приема пищи</w:t>
            </w: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8D6538">
            <w:pPr>
              <w:pStyle w:val="a7"/>
              <w:numPr>
                <w:ilvl w:val="0"/>
                <w:numId w:val="31"/>
              </w:numPr>
              <w:spacing w:after="0" w:line="240" w:lineRule="auto"/>
              <w:ind w:left="142" w:hanging="142"/>
              <w:rPr>
                <w:rFonts w:eastAsia="Times New Roman" w:cs="Times New Roman"/>
                <w:sz w:val="24"/>
                <w:szCs w:val="24"/>
              </w:rPr>
            </w:pPr>
            <w:r w:rsidRPr="00331113">
              <w:rPr>
                <w:rFonts w:eastAsia="Times New Roman" w:cs="Times New Roman"/>
                <w:bCs/>
                <w:iCs/>
                <w:sz w:val="24"/>
                <w:szCs w:val="24"/>
              </w:rPr>
              <w:t>Ходьба босиком по  дорожке здоровья</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257906" w:rsidP="000D7BA3">
            <w:pPr>
              <w:spacing w:after="0" w:line="240" w:lineRule="auto"/>
              <w:jc w:val="center"/>
              <w:rPr>
                <w:rFonts w:eastAsia="Times New Roman" w:cs="Times New Roman"/>
                <w:sz w:val="24"/>
                <w:szCs w:val="24"/>
              </w:rPr>
            </w:pPr>
            <w:r>
              <w:rPr>
                <w:rFonts w:eastAsia="Times New Roman" w:cs="Times New Roman"/>
                <w:iCs/>
                <w:sz w:val="24"/>
                <w:szCs w:val="24"/>
              </w:rPr>
              <w:t xml:space="preserve">Хождение босиком </w:t>
            </w:r>
            <w:r w:rsidR="00331113" w:rsidRPr="00331113">
              <w:rPr>
                <w:rFonts w:eastAsia="Times New Roman" w:cs="Times New Roman"/>
                <w:iCs/>
                <w:sz w:val="24"/>
                <w:szCs w:val="24"/>
              </w:rPr>
              <w:t>по дорожке здоровья (после сна)</w:t>
            </w:r>
          </w:p>
          <w:p w:rsidR="00331113" w:rsidRPr="00331113" w:rsidRDefault="00331113" w:rsidP="000D7BA3">
            <w:pPr>
              <w:spacing w:after="0" w:line="240" w:lineRule="auto"/>
              <w:jc w:val="center"/>
              <w:rPr>
                <w:rFonts w:eastAsia="Times New Roman" w:cs="Times New Roman"/>
                <w:sz w:val="24"/>
                <w:szCs w:val="24"/>
              </w:rPr>
            </w:pP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8D6538">
            <w:pPr>
              <w:pStyle w:val="a7"/>
              <w:numPr>
                <w:ilvl w:val="0"/>
                <w:numId w:val="31"/>
              </w:numPr>
              <w:tabs>
                <w:tab w:val="num" w:pos="360"/>
              </w:tabs>
              <w:spacing w:after="0" w:line="240" w:lineRule="auto"/>
              <w:ind w:left="142" w:hanging="142"/>
              <w:rPr>
                <w:rFonts w:eastAsia="Times New Roman" w:cs="Times New Roman"/>
                <w:sz w:val="24"/>
                <w:szCs w:val="24"/>
              </w:rPr>
            </w:pPr>
            <w:r w:rsidRPr="00331113">
              <w:rPr>
                <w:rFonts w:eastAsia="Times New Roman" w:cs="Times New Roman"/>
                <w:bCs/>
                <w:iCs/>
                <w:sz w:val="24"/>
                <w:szCs w:val="24"/>
              </w:rPr>
              <w:t>Обширное умывание водой комнатной температуры.</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После дневного сна, занятий физической культурой.</w:t>
            </w:r>
          </w:p>
          <w:p w:rsidR="00331113" w:rsidRPr="00331113" w:rsidRDefault="00331113" w:rsidP="000D7BA3">
            <w:pPr>
              <w:spacing w:after="0" w:line="240" w:lineRule="auto"/>
              <w:jc w:val="center"/>
              <w:rPr>
                <w:rFonts w:eastAsia="Times New Roman" w:cs="Times New Roman"/>
                <w:sz w:val="24"/>
                <w:szCs w:val="24"/>
              </w:rPr>
            </w:pP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8D6538">
            <w:pPr>
              <w:pStyle w:val="a7"/>
              <w:numPr>
                <w:ilvl w:val="0"/>
                <w:numId w:val="31"/>
              </w:numPr>
              <w:tabs>
                <w:tab w:val="num" w:pos="360"/>
              </w:tabs>
              <w:spacing w:after="0" w:line="240" w:lineRule="auto"/>
              <w:ind w:left="142" w:hanging="142"/>
              <w:rPr>
                <w:rFonts w:eastAsia="Times New Roman" w:cs="Times New Roman"/>
                <w:sz w:val="24"/>
                <w:szCs w:val="24"/>
              </w:rPr>
            </w:pPr>
            <w:r w:rsidRPr="00331113">
              <w:rPr>
                <w:rFonts w:eastAsia="Times New Roman" w:cs="Times New Roman"/>
                <w:bCs/>
                <w:iCs/>
                <w:sz w:val="24"/>
                <w:szCs w:val="24"/>
              </w:rPr>
              <w:t>Гимнастика после сна</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257906" w:rsidP="000D7BA3">
            <w:pPr>
              <w:spacing w:after="0" w:line="240" w:lineRule="auto"/>
              <w:jc w:val="center"/>
              <w:rPr>
                <w:rFonts w:eastAsia="Times New Roman" w:cs="Times New Roman"/>
                <w:sz w:val="24"/>
                <w:szCs w:val="24"/>
              </w:rPr>
            </w:pPr>
            <w:r>
              <w:rPr>
                <w:rFonts w:eastAsia="Times New Roman" w:cs="Times New Roman"/>
                <w:sz w:val="24"/>
                <w:szCs w:val="24"/>
              </w:rPr>
              <w:t>Ежедневно</w:t>
            </w: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8D6538">
            <w:pPr>
              <w:pStyle w:val="a7"/>
              <w:numPr>
                <w:ilvl w:val="0"/>
                <w:numId w:val="31"/>
              </w:numPr>
              <w:tabs>
                <w:tab w:val="num" w:pos="360"/>
              </w:tabs>
              <w:spacing w:after="0" w:line="240" w:lineRule="auto"/>
              <w:ind w:left="142" w:hanging="142"/>
              <w:rPr>
                <w:rFonts w:eastAsia="Times New Roman" w:cs="Times New Roman"/>
                <w:sz w:val="24"/>
                <w:szCs w:val="24"/>
              </w:rPr>
            </w:pPr>
            <w:r w:rsidRPr="00331113">
              <w:rPr>
                <w:rFonts w:eastAsia="Times New Roman" w:cs="Times New Roman"/>
                <w:bCs/>
                <w:iCs/>
                <w:sz w:val="24"/>
                <w:szCs w:val="24"/>
              </w:rPr>
              <w:t>Мытье ног, гигиенический душ теплой водой</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После прогулки, в теплый период года</w:t>
            </w:r>
          </w:p>
          <w:p w:rsidR="00331113" w:rsidRPr="00331113" w:rsidRDefault="00331113" w:rsidP="000D7BA3">
            <w:pPr>
              <w:spacing w:after="0" w:line="240" w:lineRule="auto"/>
              <w:rPr>
                <w:rFonts w:eastAsia="Times New Roman" w:cs="Times New Roman"/>
                <w:sz w:val="24"/>
                <w:szCs w:val="24"/>
              </w:rPr>
            </w:pP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8D6538">
            <w:pPr>
              <w:pStyle w:val="a7"/>
              <w:numPr>
                <w:ilvl w:val="0"/>
                <w:numId w:val="31"/>
              </w:numPr>
              <w:spacing w:after="0" w:line="240" w:lineRule="auto"/>
              <w:ind w:left="142" w:hanging="142"/>
              <w:rPr>
                <w:rFonts w:eastAsia="Times New Roman" w:cs="Times New Roman"/>
                <w:sz w:val="24"/>
                <w:szCs w:val="24"/>
              </w:rPr>
            </w:pPr>
            <w:r w:rsidRPr="00331113">
              <w:rPr>
                <w:rFonts w:eastAsia="Times New Roman" w:cs="Times New Roman"/>
                <w:bCs/>
                <w:iCs/>
                <w:sz w:val="24"/>
                <w:szCs w:val="24"/>
              </w:rPr>
              <w:t>Дозированные солнечные ванны</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 Теплый период </w:t>
            </w:r>
          </w:p>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В период с 9.00-11.00 (с 3 мин.  до 20 мин)  </w:t>
            </w:r>
          </w:p>
        </w:tc>
      </w:tr>
    </w:tbl>
    <w:p w:rsidR="0088016F" w:rsidRPr="00020D0F" w:rsidRDefault="0088016F" w:rsidP="00EB5044">
      <w:pPr>
        <w:spacing w:after="0" w:line="240" w:lineRule="auto"/>
        <w:jc w:val="both"/>
        <w:rPr>
          <w:rFonts w:cs="Times New Roman"/>
          <w:b/>
          <w:i/>
          <w:sz w:val="24"/>
          <w:szCs w:val="24"/>
        </w:rPr>
      </w:pPr>
    </w:p>
    <w:p w:rsidR="00B010EB" w:rsidRPr="00020D0F" w:rsidRDefault="005872F7" w:rsidP="00B010EB">
      <w:pPr>
        <w:pStyle w:val="2"/>
        <w:spacing w:before="0" w:line="240" w:lineRule="auto"/>
        <w:rPr>
          <w:rFonts w:cs="Times New Roman"/>
          <w:sz w:val="24"/>
          <w:szCs w:val="24"/>
        </w:rPr>
      </w:pPr>
      <w:r w:rsidRPr="00020D0F">
        <w:rPr>
          <w:rFonts w:cs="Times New Roman"/>
          <w:b w:val="0"/>
          <w:sz w:val="24"/>
          <w:szCs w:val="24"/>
        </w:rPr>
        <w:t xml:space="preserve"> </w:t>
      </w:r>
      <w:bookmarkStart w:id="39" w:name="_Toc17719061"/>
      <w:r w:rsidR="00B010EB" w:rsidRPr="00020D0F">
        <w:rPr>
          <w:rFonts w:cs="Times New Roman"/>
          <w:sz w:val="24"/>
          <w:szCs w:val="24"/>
        </w:rPr>
        <w:t>2.2. 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39"/>
    </w:p>
    <w:p w:rsidR="00B010EB" w:rsidRPr="00020D0F" w:rsidRDefault="00B010EB" w:rsidP="00B010EB">
      <w:pPr>
        <w:spacing w:after="0" w:line="240" w:lineRule="auto"/>
        <w:ind w:firstLine="709"/>
        <w:jc w:val="both"/>
        <w:rPr>
          <w:rFonts w:cs="Times New Roman"/>
          <w:sz w:val="24"/>
          <w:szCs w:val="24"/>
        </w:rPr>
      </w:pPr>
      <w:r w:rsidRPr="00020D0F">
        <w:rPr>
          <w:rFonts w:cs="Times New Roman"/>
          <w:sz w:val="24"/>
          <w:szCs w:val="24"/>
        </w:rPr>
        <w:t>Реализация Программы обеспечивается на основе вариативных форм, способов, методов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B010EB" w:rsidRPr="00020D0F" w:rsidRDefault="00B010EB" w:rsidP="00B010EB">
      <w:pPr>
        <w:spacing w:after="0" w:line="240" w:lineRule="auto"/>
        <w:ind w:firstLine="709"/>
        <w:jc w:val="both"/>
        <w:rPr>
          <w:rFonts w:cs="Times New Roman"/>
          <w:sz w:val="24"/>
          <w:szCs w:val="24"/>
        </w:rPr>
      </w:pPr>
      <w:r w:rsidRPr="00020D0F">
        <w:rPr>
          <w:rFonts w:cs="Times New Roman"/>
          <w:sz w:val="24"/>
          <w:szCs w:val="24"/>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w:t>
      </w:r>
    </w:p>
    <w:tbl>
      <w:tblPr>
        <w:tblStyle w:val="a8"/>
        <w:tblW w:w="14992" w:type="dxa"/>
        <w:tblLook w:val="04A0" w:firstRow="1" w:lastRow="0" w:firstColumn="1" w:lastColumn="0" w:noHBand="0" w:noVBand="1"/>
      </w:tblPr>
      <w:tblGrid>
        <w:gridCol w:w="2943"/>
        <w:gridCol w:w="2835"/>
        <w:gridCol w:w="9214"/>
      </w:tblGrid>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 xml:space="preserve">Виды детской деятельности </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Примерные формы работы с детьми</w:t>
            </w:r>
          </w:p>
        </w:tc>
      </w:tr>
      <w:tr w:rsidR="00B010EB" w:rsidRPr="00020D0F" w:rsidTr="00CA2D5A">
        <w:trPr>
          <w:trHeight w:val="556"/>
        </w:trPr>
        <w:tc>
          <w:tcPr>
            <w:tcW w:w="2943" w:type="dxa"/>
          </w:tcPr>
          <w:p w:rsidR="00B010EB" w:rsidRPr="00020D0F" w:rsidRDefault="00B010EB" w:rsidP="00B010EB">
            <w:pPr>
              <w:jc w:val="both"/>
              <w:rPr>
                <w:rFonts w:cs="Times New Roman"/>
                <w:sz w:val="24"/>
                <w:szCs w:val="24"/>
              </w:rPr>
            </w:pPr>
            <w:r w:rsidRPr="00020D0F">
              <w:rPr>
                <w:rFonts w:cs="Times New Roman"/>
                <w:sz w:val="24"/>
                <w:szCs w:val="24"/>
              </w:rPr>
              <w:t>Игровая</w:t>
            </w:r>
          </w:p>
        </w:tc>
        <w:tc>
          <w:tcPr>
            <w:tcW w:w="2835" w:type="dxa"/>
          </w:tcPr>
          <w:p w:rsidR="00B010EB" w:rsidRPr="00020D0F" w:rsidRDefault="00B010EB" w:rsidP="00CA2D5A">
            <w:pPr>
              <w:jc w:val="both"/>
              <w:rPr>
                <w:rFonts w:cs="Times New Roman"/>
                <w:sz w:val="24"/>
                <w:szCs w:val="24"/>
              </w:rPr>
            </w:pPr>
            <w:r w:rsidRPr="00020D0F">
              <w:rPr>
                <w:rFonts w:cs="Times New Roman"/>
                <w:sz w:val="24"/>
                <w:szCs w:val="24"/>
              </w:rPr>
              <w:t>Сюжетные игры:</w:t>
            </w:r>
          </w:p>
          <w:p w:rsidR="00B010EB" w:rsidRPr="00020D0F" w:rsidRDefault="00B010EB" w:rsidP="00CA2D5A">
            <w:pPr>
              <w:jc w:val="both"/>
              <w:rPr>
                <w:rFonts w:cs="Times New Roman"/>
                <w:sz w:val="24"/>
                <w:szCs w:val="24"/>
              </w:rPr>
            </w:pPr>
            <w:r w:rsidRPr="00020D0F">
              <w:rPr>
                <w:rFonts w:cs="Times New Roman"/>
                <w:sz w:val="24"/>
                <w:szCs w:val="24"/>
              </w:rPr>
              <w:t>- ролевые</w:t>
            </w:r>
          </w:p>
          <w:p w:rsidR="00B010EB" w:rsidRPr="00020D0F" w:rsidRDefault="00B010EB" w:rsidP="00CA2D5A">
            <w:pPr>
              <w:jc w:val="both"/>
              <w:rPr>
                <w:rFonts w:cs="Times New Roman"/>
                <w:sz w:val="24"/>
                <w:szCs w:val="24"/>
              </w:rPr>
            </w:pPr>
            <w:r w:rsidRPr="00020D0F">
              <w:rPr>
                <w:rFonts w:cs="Times New Roman"/>
                <w:sz w:val="24"/>
                <w:szCs w:val="24"/>
              </w:rPr>
              <w:t>- драматизация</w:t>
            </w:r>
          </w:p>
          <w:p w:rsidR="00B010EB" w:rsidRPr="00020D0F" w:rsidRDefault="00B010EB" w:rsidP="00CA2D5A">
            <w:pPr>
              <w:jc w:val="both"/>
              <w:rPr>
                <w:rFonts w:cs="Times New Roman"/>
                <w:sz w:val="24"/>
                <w:szCs w:val="24"/>
              </w:rPr>
            </w:pPr>
            <w:r w:rsidRPr="00020D0F">
              <w:rPr>
                <w:rFonts w:cs="Times New Roman"/>
                <w:sz w:val="24"/>
                <w:szCs w:val="24"/>
              </w:rPr>
              <w:t>- имитационная</w:t>
            </w:r>
          </w:p>
          <w:p w:rsidR="00B010EB" w:rsidRPr="00020D0F" w:rsidRDefault="00B010EB" w:rsidP="00CA2D5A">
            <w:pPr>
              <w:jc w:val="both"/>
              <w:rPr>
                <w:rFonts w:cs="Times New Roman"/>
                <w:sz w:val="24"/>
                <w:szCs w:val="24"/>
              </w:rPr>
            </w:pPr>
            <w:r w:rsidRPr="00020D0F">
              <w:rPr>
                <w:rFonts w:cs="Times New Roman"/>
                <w:sz w:val="24"/>
                <w:szCs w:val="24"/>
              </w:rPr>
              <w:t>- народная</w:t>
            </w:r>
          </w:p>
          <w:p w:rsidR="00B010EB" w:rsidRPr="00020D0F" w:rsidRDefault="00B010EB" w:rsidP="00CA2D5A">
            <w:pPr>
              <w:jc w:val="both"/>
              <w:rPr>
                <w:rFonts w:cs="Times New Roman"/>
                <w:sz w:val="24"/>
                <w:szCs w:val="24"/>
              </w:rPr>
            </w:pPr>
            <w:r w:rsidRPr="00020D0F">
              <w:rPr>
                <w:rFonts w:cs="Times New Roman"/>
                <w:sz w:val="24"/>
                <w:szCs w:val="24"/>
              </w:rPr>
              <w:t>- режиссерская</w:t>
            </w:r>
          </w:p>
          <w:p w:rsidR="00B010EB" w:rsidRPr="00020D0F" w:rsidRDefault="00B010EB" w:rsidP="00CA2D5A">
            <w:pPr>
              <w:jc w:val="both"/>
              <w:rPr>
                <w:rFonts w:cs="Times New Roman"/>
                <w:sz w:val="24"/>
                <w:szCs w:val="24"/>
              </w:rPr>
            </w:pPr>
            <w:r w:rsidRPr="00020D0F">
              <w:rPr>
                <w:rFonts w:cs="Times New Roman"/>
                <w:sz w:val="24"/>
                <w:szCs w:val="24"/>
              </w:rPr>
              <w:t>- хороводная</w:t>
            </w:r>
          </w:p>
          <w:p w:rsidR="00B010EB" w:rsidRPr="00020D0F" w:rsidRDefault="00B010EB" w:rsidP="00CA2D5A">
            <w:pPr>
              <w:jc w:val="both"/>
              <w:rPr>
                <w:rFonts w:cs="Times New Roman"/>
                <w:sz w:val="24"/>
                <w:szCs w:val="24"/>
              </w:rPr>
            </w:pPr>
            <w:r w:rsidRPr="00020D0F">
              <w:rPr>
                <w:rFonts w:cs="Times New Roman"/>
                <w:sz w:val="24"/>
                <w:szCs w:val="24"/>
              </w:rPr>
              <w:t>- пальчиковая</w:t>
            </w:r>
          </w:p>
          <w:p w:rsidR="00B010EB" w:rsidRPr="00020D0F" w:rsidRDefault="00B010EB" w:rsidP="00CA2D5A">
            <w:pPr>
              <w:jc w:val="both"/>
              <w:rPr>
                <w:rFonts w:cs="Times New Roman"/>
                <w:sz w:val="24"/>
                <w:szCs w:val="24"/>
              </w:rPr>
            </w:pPr>
            <w:r w:rsidRPr="00020D0F">
              <w:rPr>
                <w:rFonts w:cs="Times New Roman"/>
                <w:sz w:val="24"/>
                <w:szCs w:val="24"/>
              </w:rPr>
              <w:lastRenderedPageBreak/>
              <w:t>- логоритмическая</w:t>
            </w:r>
          </w:p>
          <w:p w:rsidR="00B010EB" w:rsidRPr="00020D0F" w:rsidRDefault="00B010EB" w:rsidP="00CA2D5A">
            <w:pPr>
              <w:jc w:val="both"/>
              <w:rPr>
                <w:rFonts w:cs="Times New Roman"/>
                <w:sz w:val="24"/>
                <w:szCs w:val="24"/>
              </w:rPr>
            </w:pPr>
            <w:r w:rsidRPr="00020D0F">
              <w:rPr>
                <w:rFonts w:cs="Times New Roman"/>
                <w:sz w:val="24"/>
                <w:szCs w:val="24"/>
              </w:rPr>
              <w:t>- артикуляционная</w:t>
            </w:r>
          </w:p>
          <w:p w:rsidR="00B010EB" w:rsidRPr="00020D0F" w:rsidRDefault="00B010EB" w:rsidP="00CA2D5A">
            <w:pPr>
              <w:jc w:val="both"/>
              <w:rPr>
                <w:rFonts w:cs="Times New Roman"/>
                <w:sz w:val="24"/>
                <w:szCs w:val="24"/>
              </w:rPr>
            </w:pPr>
            <w:r w:rsidRPr="00020D0F">
              <w:rPr>
                <w:rFonts w:cs="Times New Roman"/>
                <w:sz w:val="24"/>
                <w:szCs w:val="24"/>
              </w:rPr>
              <w:t>- игра-забава</w:t>
            </w:r>
          </w:p>
          <w:p w:rsidR="00B010EB" w:rsidRPr="00020D0F" w:rsidRDefault="00B010EB" w:rsidP="00CA2D5A">
            <w:pPr>
              <w:jc w:val="both"/>
              <w:rPr>
                <w:rFonts w:cs="Times New Roman"/>
                <w:sz w:val="24"/>
                <w:szCs w:val="24"/>
              </w:rPr>
            </w:pPr>
            <w:r w:rsidRPr="00020D0F">
              <w:rPr>
                <w:rFonts w:cs="Times New Roman"/>
                <w:sz w:val="24"/>
                <w:szCs w:val="24"/>
              </w:rPr>
              <w:t>- музыкальная</w:t>
            </w:r>
          </w:p>
        </w:tc>
        <w:tc>
          <w:tcPr>
            <w:tcW w:w="9214" w:type="dxa"/>
          </w:tcPr>
          <w:p w:rsidR="00B010EB" w:rsidRPr="00020D0F" w:rsidRDefault="00B010EB" w:rsidP="00CA2D5A">
            <w:pPr>
              <w:jc w:val="both"/>
              <w:rPr>
                <w:rFonts w:cs="Times New Roman"/>
                <w:sz w:val="24"/>
                <w:szCs w:val="24"/>
              </w:rPr>
            </w:pPr>
            <w:r w:rsidRPr="00020D0F">
              <w:rPr>
                <w:rFonts w:cs="Times New Roman"/>
                <w:sz w:val="24"/>
                <w:szCs w:val="24"/>
              </w:rPr>
              <w:lastRenderedPageBreak/>
              <w:t>Игры с правилами:</w:t>
            </w:r>
          </w:p>
          <w:p w:rsidR="00B010EB" w:rsidRPr="00020D0F" w:rsidRDefault="00B010EB" w:rsidP="00CA2D5A">
            <w:pPr>
              <w:jc w:val="both"/>
              <w:rPr>
                <w:rFonts w:cs="Times New Roman"/>
                <w:sz w:val="24"/>
                <w:szCs w:val="24"/>
              </w:rPr>
            </w:pPr>
            <w:r w:rsidRPr="00020D0F">
              <w:rPr>
                <w:rFonts w:cs="Times New Roman"/>
                <w:sz w:val="24"/>
                <w:szCs w:val="24"/>
              </w:rPr>
              <w:t>- игра-головоломка</w:t>
            </w:r>
          </w:p>
          <w:p w:rsidR="00B010EB" w:rsidRPr="00020D0F" w:rsidRDefault="00B010EB" w:rsidP="00CA2D5A">
            <w:pPr>
              <w:jc w:val="both"/>
              <w:rPr>
                <w:rFonts w:cs="Times New Roman"/>
                <w:sz w:val="24"/>
                <w:szCs w:val="24"/>
              </w:rPr>
            </w:pPr>
            <w:r w:rsidRPr="00020D0F">
              <w:rPr>
                <w:rFonts w:cs="Times New Roman"/>
                <w:sz w:val="24"/>
                <w:szCs w:val="24"/>
              </w:rPr>
              <w:t>- сенсорная</w:t>
            </w:r>
          </w:p>
          <w:p w:rsidR="00B010EB" w:rsidRPr="00020D0F" w:rsidRDefault="00B010EB" w:rsidP="00CA2D5A">
            <w:pPr>
              <w:jc w:val="both"/>
              <w:rPr>
                <w:rFonts w:cs="Times New Roman"/>
                <w:sz w:val="24"/>
                <w:szCs w:val="24"/>
              </w:rPr>
            </w:pPr>
            <w:r w:rsidRPr="00020D0F">
              <w:rPr>
                <w:rFonts w:cs="Times New Roman"/>
                <w:sz w:val="24"/>
                <w:szCs w:val="24"/>
              </w:rPr>
              <w:t>- на ориентировку в пространстве</w:t>
            </w:r>
          </w:p>
          <w:p w:rsidR="00B010EB" w:rsidRPr="00020D0F" w:rsidRDefault="00B010EB" w:rsidP="00CA2D5A">
            <w:pPr>
              <w:jc w:val="both"/>
              <w:rPr>
                <w:rFonts w:cs="Times New Roman"/>
                <w:sz w:val="24"/>
                <w:szCs w:val="24"/>
              </w:rPr>
            </w:pPr>
            <w:r w:rsidRPr="00020D0F">
              <w:rPr>
                <w:rFonts w:cs="Times New Roman"/>
                <w:sz w:val="24"/>
                <w:szCs w:val="24"/>
              </w:rPr>
              <w:t>- релаксационная</w:t>
            </w:r>
          </w:p>
          <w:p w:rsidR="00B010EB" w:rsidRPr="00020D0F" w:rsidRDefault="00B010EB" w:rsidP="00CA2D5A">
            <w:pPr>
              <w:jc w:val="both"/>
              <w:rPr>
                <w:rFonts w:cs="Times New Roman"/>
                <w:sz w:val="24"/>
                <w:szCs w:val="24"/>
              </w:rPr>
            </w:pPr>
            <w:r w:rsidRPr="00020D0F">
              <w:rPr>
                <w:rFonts w:cs="Times New Roman"/>
                <w:sz w:val="24"/>
                <w:szCs w:val="24"/>
              </w:rPr>
              <w:t>- словесная</w:t>
            </w:r>
          </w:p>
          <w:p w:rsidR="00B010EB" w:rsidRPr="00020D0F" w:rsidRDefault="00B010EB" w:rsidP="00CA2D5A">
            <w:pPr>
              <w:jc w:val="both"/>
              <w:rPr>
                <w:rFonts w:cs="Times New Roman"/>
                <w:sz w:val="24"/>
                <w:szCs w:val="24"/>
              </w:rPr>
            </w:pPr>
            <w:r w:rsidRPr="00020D0F">
              <w:rPr>
                <w:rFonts w:cs="Times New Roman"/>
                <w:sz w:val="24"/>
                <w:szCs w:val="24"/>
              </w:rPr>
              <w:t>- речевая</w:t>
            </w:r>
          </w:p>
          <w:p w:rsidR="00B010EB" w:rsidRPr="00020D0F" w:rsidRDefault="00B010EB" w:rsidP="00CA2D5A">
            <w:pPr>
              <w:jc w:val="both"/>
              <w:rPr>
                <w:rFonts w:cs="Times New Roman"/>
                <w:sz w:val="24"/>
                <w:szCs w:val="24"/>
              </w:rPr>
            </w:pPr>
            <w:r w:rsidRPr="00020D0F">
              <w:rPr>
                <w:rFonts w:cs="Times New Roman"/>
                <w:sz w:val="24"/>
                <w:szCs w:val="24"/>
              </w:rPr>
              <w:t>- игра-забава</w:t>
            </w:r>
          </w:p>
          <w:p w:rsidR="00B010EB" w:rsidRPr="00020D0F" w:rsidRDefault="00B010EB" w:rsidP="00CA2D5A">
            <w:pPr>
              <w:jc w:val="both"/>
              <w:rPr>
                <w:rFonts w:cs="Times New Roman"/>
                <w:sz w:val="24"/>
                <w:szCs w:val="24"/>
              </w:rPr>
            </w:pPr>
            <w:r w:rsidRPr="00020D0F">
              <w:rPr>
                <w:rFonts w:cs="Times New Roman"/>
                <w:sz w:val="24"/>
                <w:szCs w:val="24"/>
              </w:rPr>
              <w:lastRenderedPageBreak/>
              <w:t>- игра с тенью</w:t>
            </w:r>
          </w:p>
          <w:p w:rsidR="00B010EB" w:rsidRPr="00020D0F" w:rsidRDefault="00B010EB" w:rsidP="00CA2D5A">
            <w:pPr>
              <w:jc w:val="both"/>
              <w:rPr>
                <w:rFonts w:cs="Times New Roman"/>
                <w:sz w:val="24"/>
                <w:szCs w:val="24"/>
              </w:rPr>
            </w:pPr>
            <w:r w:rsidRPr="00020D0F">
              <w:rPr>
                <w:rFonts w:cs="Times New Roman"/>
                <w:sz w:val="24"/>
                <w:szCs w:val="24"/>
              </w:rPr>
              <w:t>- на поддувание</w:t>
            </w:r>
          </w:p>
          <w:p w:rsidR="00B010EB" w:rsidRPr="00020D0F" w:rsidRDefault="00B010EB" w:rsidP="00CA2D5A">
            <w:pPr>
              <w:rPr>
                <w:rFonts w:cs="Times New Roman"/>
                <w:sz w:val="24"/>
                <w:szCs w:val="24"/>
              </w:rPr>
            </w:pPr>
            <w:r w:rsidRPr="00020D0F">
              <w:rPr>
                <w:rFonts w:cs="Times New Roman"/>
                <w:sz w:val="24"/>
                <w:szCs w:val="24"/>
              </w:rPr>
              <w:t>- с водой</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lastRenderedPageBreak/>
              <w:t xml:space="preserve">Коммуникативная </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Беседа</w:t>
            </w:r>
          </w:p>
          <w:p w:rsidR="00B010EB" w:rsidRPr="00020D0F" w:rsidRDefault="00B010EB" w:rsidP="00CA2D5A">
            <w:pPr>
              <w:jc w:val="both"/>
              <w:rPr>
                <w:rFonts w:cs="Times New Roman"/>
                <w:sz w:val="24"/>
                <w:szCs w:val="24"/>
              </w:rPr>
            </w:pPr>
            <w:r w:rsidRPr="00020D0F">
              <w:rPr>
                <w:rFonts w:cs="Times New Roman"/>
                <w:sz w:val="24"/>
                <w:szCs w:val="24"/>
              </w:rPr>
              <w:t>Ситуативный разговор</w:t>
            </w:r>
          </w:p>
          <w:p w:rsidR="00B010EB" w:rsidRPr="00020D0F" w:rsidRDefault="00B010EB" w:rsidP="00CA2D5A">
            <w:pPr>
              <w:jc w:val="both"/>
              <w:rPr>
                <w:rFonts w:cs="Times New Roman"/>
                <w:sz w:val="24"/>
                <w:szCs w:val="24"/>
              </w:rPr>
            </w:pPr>
            <w:r w:rsidRPr="00020D0F">
              <w:rPr>
                <w:rFonts w:cs="Times New Roman"/>
                <w:sz w:val="24"/>
                <w:szCs w:val="24"/>
              </w:rPr>
              <w:t>Речевая ситуация</w:t>
            </w:r>
          </w:p>
          <w:p w:rsidR="00B010EB" w:rsidRPr="00020D0F" w:rsidRDefault="00B010EB" w:rsidP="00CA2D5A">
            <w:pPr>
              <w:jc w:val="both"/>
              <w:rPr>
                <w:rFonts w:cs="Times New Roman"/>
                <w:sz w:val="24"/>
                <w:szCs w:val="24"/>
              </w:rPr>
            </w:pPr>
            <w:r w:rsidRPr="00020D0F">
              <w:rPr>
                <w:rFonts w:cs="Times New Roman"/>
                <w:sz w:val="24"/>
                <w:szCs w:val="24"/>
              </w:rPr>
              <w:t>Составление и отгадывание загадок</w:t>
            </w:r>
          </w:p>
          <w:p w:rsidR="00B010EB" w:rsidRPr="00020D0F" w:rsidRDefault="00B010EB" w:rsidP="00CA2D5A">
            <w:pPr>
              <w:jc w:val="both"/>
              <w:rPr>
                <w:rFonts w:cs="Times New Roman"/>
                <w:sz w:val="24"/>
                <w:szCs w:val="24"/>
              </w:rPr>
            </w:pPr>
            <w:r w:rsidRPr="00020D0F">
              <w:rPr>
                <w:rFonts w:cs="Times New Roman"/>
                <w:sz w:val="24"/>
                <w:szCs w:val="24"/>
              </w:rPr>
              <w:t>Игры (сюжетные, с правилами)</w:t>
            </w:r>
          </w:p>
          <w:p w:rsidR="00B010EB" w:rsidRPr="00020D0F" w:rsidRDefault="00B010EB" w:rsidP="00CA2D5A">
            <w:pPr>
              <w:jc w:val="both"/>
              <w:rPr>
                <w:rFonts w:cs="Times New Roman"/>
                <w:sz w:val="24"/>
                <w:szCs w:val="24"/>
              </w:rPr>
            </w:pPr>
            <w:r w:rsidRPr="00020D0F">
              <w:rPr>
                <w:rFonts w:cs="Times New Roman"/>
                <w:sz w:val="24"/>
                <w:szCs w:val="24"/>
              </w:rPr>
              <w:t>«Минутки общения»</w:t>
            </w:r>
          </w:p>
          <w:p w:rsidR="00B010EB" w:rsidRPr="00020D0F" w:rsidRDefault="00B010EB" w:rsidP="00CA2D5A">
            <w:pPr>
              <w:jc w:val="both"/>
              <w:rPr>
                <w:rFonts w:cs="Times New Roman"/>
                <w:sz w:val="24"/>
                <w:szCs w:val="24"/>
              </w:rPr>
            </w:pPr>
            <w:r w:rsidRPr="00020D0F">
              <w:rPr>
                <w:rFonts w:cs="Times New Roman"/>
                <w:sz w:val="24"/>
                <w:szCs w:val="24"/>
              </w:rPr>
              <w:t>Рассказывание без опоры на наглядный материал</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 xml:space="preserve">Познавательно - </w:t>
            </w:r>
          </w:p>
          <w:p w:rsidR="00B010EB" w:rsidRPr="00020D0F" w:rsidRDefault="00B010EB" w:rsidP="00CA2D5A">
            <w:pPr>
              <w:jc w:val="both"/>
              <w:rPr>
                <w:rFonts w:cs="Times New Roman"/>
                <w:sz w:val="24"/>
                <w:szCs w:val="24"/>
              </w:rPr>
            </w:pPr>
            <w:r w:rsidRPr="00020D0F">
              <w:rPr>
                <w:rFonts w:cs="Times New Roman"/>
                <w:sz w:val="24"/>
                <w:szCs w:val="24"/>
              </w:rPr>
              <w:t>исследовательская</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Наблюдения</w:t>
            </w:r>
          </w:p>
          <w:p w:rsidR="00B010EB" w:rsidRPr="00020D0F" w:rsidRDefault="00B010EB" w:rsidP="00CA2D5A">
            <w:pPr>
              <w:jc w:val="both"/>
              <w:rPr>
                <w:rFonts w:cs="Times New Roman"/>
                <w:sz w:val="24"/>
                <w:szCs w:val="24"/>
              </w:rPr>
            </w:pPr>
            <w:r w:rsidRPr="00020D0F">
              <w:rPr>
                <w:rFonts w:cs="Times New Roman"/>
                <w:sz w:val="24"/>
                <w:szCs w:val="24"/>
              </w:rPr>
              <w:t>Экскурсия</w:t>
            </w:r>
          </w:p>
          <w:p w:rsidR="00B010EB" w:rsidRPr="00020D0F" w:rsidRDefault="00B010EB" w:rsidP="00CA2D5A">
            <w:pPr>
              <w:jc w:val="both"/>
              <w:rPr>
                <w:rFonts w:cs="Times New Roman"/>
                <w:sz w:val="24"/>
                <w:szCs w:val="24"/>
              </w:rPr>
            </w:pPr>
            <w:r w:rsidRPr="00020D0F">
              <w:rPr>
                <w:rFonts w:cs="Times New Roman"/>
                <w:sz w:val="24"/>
                <w:szCs w:val="24"/>
              </w:rPr>
              <w:t>Решение проблемных ситуаций</w:t>
            </w:r>
          </w:p>
          <w:p w:rsidR="00B010EB" w:rsidRPr="00020D0F" w:rsidRDefault="00B010EB" w:rsidP="00CA2D5A">
            <w:pPr>
              <w:jc w:val="both"/>
              <w:rPr>
                <w:rFonts w:cs="Times New Roman"/>
                <w:sz w:val="24"/>
                <w:szCs w:val="24"/>
              </w:rPr>
            </w:pPr>
            <w:r w:rsidRPr="00020D0F">
              <w:rPr>
                <w:rFonts w:cs="Times New Roman"/>
                <w:sz w:val="24"/>
                <w:szCs w:val="24"/>
              </w:rPr>
              <w:t>Экспериментирование</w:t>
            </w:r>
          </w:p>
          <w:p w:rsidR="00B010EB" w:rsidRPr="00020D0F" w:rsidRDefault="00B010EB" w:rsidP="00CA2D5A">
            <w:pPr>
              <w:jc w:val="both"/>
              <w:rPr>
                <w:rFonts w:cs="Times New Roman"/>
                <w:sz w:val="24"/>
                <w:szCs w:val="24"/>
              </w:rPr>
            </w:pPr>
            <w:r w:rsidRPr="00020D0F">
              <w:rPr>
                <w:rFonts w:cs="Times New Roman"/>
                <w:sz w:val="24"/>
                <w:szCs w:val="24"/>
              </w:rPr>
              <w:t>Коллекционирование</w:t>
            </w:r>
          </w:p>
          <w:p w:rsidR="00B010EB" w:rsidRPr="00020D0F" w:rsidRDefault="00B010EB" w:rsidP="00CA2D5A">
            <w:pPr>
              <w:jc w:val="both"/>
              <w:rPr>
                <w:rFonts w:cs="Times New Roman"/>
                <w:sz w:val="24"/>
                <w:szCs w:val="24"/>
              </w:rPr>
            </w:pPr>
            <w:r w:rsidRPr="00020D0F">
              <w:rPr>
                <w:rFonts w:cs="Times New Roman"/>
                <w:sz w:val="24"/>
                <w:szCs w:val="24"/>
              </w:rPr>
              <w:t>Моделирование</w:t>
            </w:r>
          </w:p>
          <w:p w:rsidR="00B010EB" w:rsidRPr="00020D0F" w:rsidRDefault="00B010EB" w:rsidP="00CA2D5A">
            <w:pPr>
              <w:jc w:val="both"/>
              <w:rPr>
                <w:rFonts w:cs="Times New Roman"/>
                <w:sz w:val="24"/>
                <w:szCs w:val="24"/>
              </w:rPr>
            </w:pPr>
            <w:r w:rsidRPr="00020D0F">
              <w:rPr>
                <w:rFonts w:cs="Times New Roman"/>
                <w:sz w:val="24"/>
                <w:szCs w:val="24"/>
              </w:rPr>
              <w:t>Макетирование</w:t>
            </w:r>
          </w:p>
          <w:p w:rsidR="00B010EB" w:rsidRPr="00020D0F" w:rsidRDefault="00B010EB" w:rsidP="00CA2D5A">
            <w:pPr>
              <w:jc w:val="both"/>
              <w:rPr>
                <w:rFonts w:cs="Times New Roman"/>
                <w:sz w:val="24"/>
                <w:szCs w:val="24"/>
              </w:rPr>
            </w:pPr>
            <w:r w:rsidRPr="00020D0F">
              <w:rPr>
                <w:rFonts w:cs="Times New Roman"/>
                <w:sz w:val="24"/>
                <w:szCs w:val="24"/>
              </w:rPr>
              <w:t>Реализация проекта</w:t>
            </w:r>
          </w:p>
          <w:p w:rsidR="00B010EB" w:rsidRPr="00020D0F" w:rsidRDefault="00B010EB" w:rsidP="00CA2D5A">
            <w:pPr>
              <w:jc w:val="both"/>
              <w:rPr>
                <w:rFonts w:cs="Times New Roman"/>
                <w:sz w:val="24"/>
                <w:szCs w:val="24"/>
              </w:rPr>
            </w:pPr>
            <w:r w:rsidRPr="00020D0F">
              <w:rPr>
                <w:rFonts w:cs="Times New Roman"/>
                <w:sz w:val="24"/>
                <w:szCs w:val="24"/>
              </w:rPr>
              <w:t>Игры (сюжетные, с правилами)</w:t>
            </w:r>
          </w:p>
          <w:p w:rsidR="00B010EB" w:rsidRPr="00020D0F" w:rsidRDefault="00B010EB" w:rsidP="00CA2D5A">
            <w:pPr>
              <w:jc w:val="both"/>
              <w:rPr>
                <w:rFonts w:cs="Times New Roman"/>
                <w:sz w:val="24"/>
                <w:szCs w:val="24"/>
              </w:rPr>
            </w:pPr>
            <w:r w:rsidRPr="00020D0F">
              <w:rPr>
                <w:rFonts w:cs="Times New Roman"/>
                <w:sz w:val="24"/>
                <w:szCs w:val="24"/>
              </w:rPr>
              <w:t>Планирование последовательности действий, деятельности</w:t>
            </w:r>
          </w:p>
          <w:p w:rsidR="00B010EB" w:rsidRPr="00020D0F" w:rsidRDefault="00B010EB" w:rsidP="00CA2D5A">
            <w:pPr>
              <w:jc w:val="both"/>
              <w:rPr>
                <w:rFonts w:cs="Times New Roman"/>
                <w:sz w:val="24"/>
                <w:szCs w:val="24"/>
              </w:rPr>
            </w:pPr>
            <w:r w:rsidRPr="00020D0F">
              <w:rPr>
                <w:rFonts w:cs="Times New Roman"/>
                <w:sz w:val="24"/>
                <w:szCs w:val="24"/>
              </w:rPr>
              <w:t>Самостоятельный поиск ответов на вопросы</w:t>
            </w:r>
          </w:p>
          <w:p w:rsidR="00B010EB" w:rsidRPr="00020D0F" w:rsidRDefault="00B010EB" w:rsidP="00CA2D5A">
            <w:pPr>
              <w:jc w:val="both"/>
              <w:rPr>
                <w:rFonts w:cs="Times New Roman"/>
                <w:sz w:val="24"/>
                <w:szCs w:val="24"/>
              </w:rPr>
            </w:pPr>
            <w:r w:rsidRPr="00020D0F">
              <w:rPr>
                <w:rFonts w:cs="Times New Roman"/>
                <w:sz w:val="24"/>
                <w:szCs w:val="24"/>
              </w:rPr>
              <w:t>Экологическая ситуация</w:t>
            </w:r>
          </w:p>
          <w:p w:rsidR="00B010EB" w:rsidRPr="00020D0F" w:rsidRDefault="00B010EB" w:rsidP="00CA2D5A">
            <w:pPr>
              <w:jc w:val="both"/>
              <w:rPr>
                <w:rFonts w:cs="Times New Roman"/>
                <w:sz w:val="24"/>
                <w:szCs w:val="24"/>
              </w:rPr>
            </w:pPr>
            <w:r w:rsidRPr="00020D0F">
              <w:rPr>
                <w:rFonts w:cs="Times New Roman"/>
                <w:sz w:val="24"/>
                <w:szCs w:val="24"/>
              </w:rPr>
              <w:t>Решение логических задач, загадок, ребусов, головоломок</w:t>
            </w:r>
          </w:p>
          <w:p w:rsidR="00B010EB" w:rsidRPr="00020D0F" w:rsidRDefault="00B010EB" w:rsidP="00CA2D5A">
            <w:pPr>
              <w:jc w:val="both"/>
              <w:rPr>
                <w:rFonts w:cs="Times New Roman"/>
                <w:sz w:val="24"/>
                <w:szCs w:val="24"/>
              </w:rPr>
            </w:pPr>
            <w:r w:rsidRPr="00020D0F">
              <w:rPr>
                <w:rFonts w:cs="Times New Roman"/>
                <w:sz w:val="24"/>
                <w:szCs w:val="24"/>
              </w:rPr>
              <w:t>Проектная деятельность</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Восприятие</w:t>
            </w:r>
          </w:p>
          <w:p w:rsidR="00B010EB" w:rsidRPr="00020D0F" w:rsidRDefault="00B010EB" w:rsidP="00CA2D5A">
            <w:pPr>
              <w:jc w:val="both"/>
              <w:rPr>
                <w:rFonts w:cs="Times New Roman"/>
                <w:sz w:val="24"/>
                <w:szCs w:val="24"/>
              </w:rPr>
            </w:pPr>
            <w:r w:rsidRPr="00020D0F">
              <w:rPr>
                <w:rFonts w:cs="Times New Roman"/>
                <w:sz w:val="24"/>
                <w:szCs w:val="24"/>
              </w:rPr>
              <w:t>художественной</w:t>
            </w:r>
          </w:p>
          <w:p w:rsidR="00B010EB" w:rsidRPr="00020D0F" w:rsidRDefault="00B010EB" w:rsidP="00CA2D5A">
            <w:pPr>
              <w:jc w:val="both"/>
              <w:rPr>
                <w:rFonts w:cs="Times New Roman"/>
                <w:sz w:val="24"/>
                <w:szCs w:val="24"/>
              </w:rPr>
            </w:pPr>
            <w:r w:rsidRPr="00020D0F">
              <w:rPr>
                <w:rFonts w:cs="Times New Roman"/>
                <w:sz w:val="24"/>
                <w:szCs w:val="24"/>
              </w:rPr>
              <w:t>литературы</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Чтение и обсуждение</w:t>
            </w:r>
          </w:p>
          <w:p w:rsidR="00B010EB" w:rsidRPr="00020D0F" w:rsidRDefault="00B010EB" w:rsidP="00CA2D5A">
            <w:pPr>
              <w:jc w:val="both"/>
              <w:rPr>
                <w:rFonts w:cs="Times New Roman"/>
                <w:sz w:val="24"/>
                <w:szCs w:val="24"/>
              </w:rPr>
            </w:pPr>
            <w:r w:rsidRPr="00020D0F">
              <w:rPr>
                <w:rFonts w:cs="Times New Roman"/>
                <w:sz w:val="24"/>
                <w:szCs w:val="24"/>
              </w:rPr>
              <w:t>Разучивание</w:t>
            </w:r>
          </w:p>
          <w:p w:rsidR="00B010EB" w:rsidRPr="00020D0F" w:rsidRDefault="00B010EB" w:rsidP="00CA2D5A">
            <w:pPr>
              <w:jc w:val="both"/>
              <w:rPr>
                <w:rFonts w:cs="Times New Roman"/>
                <w:sz w:val="24"/>
                <w:szCs w:val="24"/>
              </w:rPr>
            </w:pPr>
            <w:r w:rsidRPr="00020D0F">
              <w:rPr>
                <w:rFonts w:cs="Times New Roman"/>
                <w:sz w:val="24"/>
                <w:szCs w:val="24"/>
              </w:rPr>
              <w:t>Придумывание сказок, рассказов</w:t>
            </w:r>
          </w:p>
          <w:p w:rsidR="00B010EB" w:rsidRPr="00020D0F" w:rsidRDefault="00B010EB" w:rsidP="00CA2D5A">
            <w:pPr>
              <w:jc w:val="both"/>
              <w:rPr>
                <w:rFonts w:cs="Times New Roman"/>
                <w:sz w:val="24"/>
                <w:szCs w:val="24"/>
              </w:rPr>
            </w:pPr>
            <w:r w:rsidRPr="00020D0F">
              <w:rPr>
                <w:rFonts w:cs="Times New Roman"/>
                <w:sz w:val="24"/>
                <w:szCs w:val="24"/>
              </w:rPr>
              <w:t>Пересказ</w:t>
            </w:r>
          </w:p>
          <w:p w:rsidR="00B010EB" w:rsidRPr="00020D0F" w:rsidRDefault="00B010EB" w:rsidP="00CA2D5A">
            <w:pPr>
              <w:jc w:val="both"/>
              <w:rPr>
                <w:rFonts w:cs="Times New Roman"/>
                <w:sz w:val="24"/>
                <w:szCs w:val="24"/>
              </w:rPr>
            </w:pPr>
            <w:r w:rsidRPr="00020D0F">
              <w:rPr>
                <w:rFonts w:cs="Times New Roman"/>
                <w:sz w:val="24"/>
                <w:szCs w:val="24"/>
              </w:rPr>
              <w:t>Просмотр и обсуждение мультфильмов, видеофильмов, телепередач</w:t>
            </w:r>
          </w:p>
          <w:p w:rsidR="00B010EB" w:rsidRPr="00020D0F" w:rsidRDefault="00B010EB" w:rsidP="00CA2D5A">
            <w:pPr>
              <w:jc w:val="both"/>
              <w:rPr>
                <w:rFonts w:cs="Times New Roman"/>
                <w:sz w:val="24"/>
                <w:szCs w:val="24"/>
              </w:rPr>
            </w:pPr>
            <w:r w:rsidRPr="00020D0F">
              <w:rPr>
                <w:rFonts w:cs="Times New Roman"/>
                <w:sz w:val="24"/>
                <w:szCs w:val="24"/>
              </w:rPr>
              <w:t>Выставка иллюстраций, портретов писателей</w:t>
            </w:r>
          </w:p>
          <w:p w:rsidR="00B010EB" w:rsidRPr="00020D0F" w:rsidRDefault="00B010EB" w:rsidP="00CA2D5A">
            <w:pPr>
              <w:jc w:val="both"/>
              <w:rPr>
                <w:rFonts w:cs="Times New Roman"/>
                <w:sz w:val="24"/>
                <w:szCs w:val="24"/>
              </w:rPr>
            </w:pPr>
            <w:r w:rsidRPr="00020D0F">
              <w:rPr>
                <w:rFonts w:cs="Times New Roman"/>
                <w:sz w:val="24"/>
                <w:szCs w:val="24"/>
              </w:rPr>
              <w:t>Изготовление книжек</w:t>
            </w:r>
          </w:p>
          <w:p w:rsidR="00B010EB" w:rsidRPr="00020D0F" w:rsidRDefault="00B010EB" w:rsidP="00CA2D5A">
            <w:pPr>
              <w:jc w:val="both"/>
              <w:rPr>
                <w:rFonts w:cs="Times New Roman"/>
                <w:sz w:val="24"/>
                <w:szCs w:val="24"/>
              </w:rPr>
            </w:pPr>
            <w:r w:rsidRPr="00020D0F">
              <w:rPr>
                <w:rFonts w:cs="Times New Roman"/>
                <w:sz w:val="24"/>
                <w:szCs w:val="24"/>
              </w:rPr>
              <w:t>-малышек</w:t>
            </w:r>
          </w:p>
          <w:p w:rsidR="00B010EB" w:rsidRPr="00020D0F" w:rsidRDefault="00B010EB" w:rsidP="00CA2D5A">
            <w:pPr>
              <w:jc w:val="both"/>
              <w:rPr>
                <w:rFonts w:cs="Times New Roman"/>
                <w:sz w:val="24"/>
                <w:szCs w:val="24"/>
              </w:rPr>
            </w:pPr>
            <w:r w:rsidRPr="00020D0F">
              <w:rPr>
                <w:rFonts w:cs="Times New Roman"/>
                <w:sz w:val="24"/>
                <w:szCs w:val="24"/>
              </w:rPr>
              <w:t>Литературная викторина, сочинение загадок</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lastRenderedPageBreak/>
              <w:t>Элементарный бытовой</w:t>
            </w:r>
          </w:p>
          <w:p w:rsidR="00B010EB" w:rsidRPr="00020D0F" w:rsidRDefault="00B010EB" w:rsidP="00CA2D5A">
            <w:pPr>
              <w:jc w:val="both"/>
              <w:rPr>
                <w:rFonts w:cs="Times New Roman"/>
                <w:sz w:val="24"/>
                <w:szCs w:val="24"/>
              </w:rPr>
            </w:pPr>
            <w:r w:rsidRPr="00020D0F">
              <w:rPr>
                <w:rFonts w:cs="Times New Roman"/>
                <w:sz w:val="24"/>
                <w:szCs w:val="24"/>
              </w:rPr>
              <w:t>труд и самообслуживание</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Самообслуживание</w:t>
            </w:r>
          </w:p>
          <w:p w:rsidR="00B010EB" w:rsidRPr="00020D0F" w:rsidRDefault="00B010EB" w:rsidP="00CA2D5A">
            <w:pPr>
              <w:jc w:val="both"/>
              <w:rPr>
                <w:rFonts w:cs="Times New Roman"/>
                <w:sz w:val="24"/>
                <w:szCs w:val="24"/>
              </w:rPr>
            </w:pPr>
            <w:r w:rsidRPr="00020D0F">
              <w:rPr>
                <w:rFonts w:cs="Times New Roman"/>
                <w:sz w:val="24"/>
                <w:szCs w:val="24"/>
              </w:rPr>
              <w:t>Ознакомление с принадлежностями личной гигиены</w:t>
            </w:r>
          </w:p>
          <w:p w:rsidR="00B010EB" w:rsidRPr="00020D0F" w:rsidRDefault="00B010EB" w:rsidP="00CA2D5A">
            <w:pPr>
              <w:jc w:val="both"/>
              <w:rPr>
                <w:rFonts w:cs="Times New Roman"/>
                <w:sz w:val="24"/>
                <w:szCs w:val="24"/>
              </w:rPr>
            </w:pPr>
            <w:r w:rsidRPr="00020D0F">
              <w:rPr>
                <w:rFonts w:cs="Times New Roman"/>
                <w:sz w:val="24"/>
                <w:szCs w:val="24"/>
              </w:rPr>
              <w:t>Хозяйственно</w:t>
            </w:r>
          </w:p>
          <w:p w:rsidR="00B010EB" w:rsidRPr="00020D0F" w:rsidRDefault="00B010EB" w:rsidP="00CA2D5A">
            <w:pPr>
              <w:jc w:val="both"/>
              <w:rPr>
                <w:rFonts w:cs="Times New Roman"/>
                <w:sz w:val="24"/>
                <w:szCs w:val="24"/>
              </w:rPr>
            </w:pPr>
            <w:r w:rsidRPr="00020D0F">
              <w:rPr>
                <w:rFonts w:cs="Times New Roman"/>
                <w:sz w:val="24"/>
                <w:szCs w:val="24"/>
              </w:rPr>
              <w:t>-бытовой труд</w:t>
            </w:r>
          </w:p>
          <w:p w:rsidR="00B010EB" w:rsidRPr="00020D0F" w:rsidRDefault="00B010EB" w:rsidP="00CA2D5A">
            <w:pPr>
              <w:jc w:val="both"/>
              <w:rPr>
                <w:rFonts w:cs="Times New Roman"/>
                <w:sz w:val="24"/>
                <w:szCs w:val="24"/>
              </w:rPr>
            </w:pPr>
            <w:r w:rsidRPr="00020D0F">
              <w:rPr>
                <w:rFonts w:cs="Times New Roman"/>
                <w:sz w:val="24"/>
                <w:szCs w:val="24"/>
              </w:rPr>
              <w:t>Общественно полезный труд</w:t>
            </w:r>
          </w:p>
          <w:p w:rsidR="00B010EB" w:rsidRPr="00020D0F" w:rsidRDefault="00B010EB" w:rsidP="00CA2D5A">
            <w:pPr>
              <w:jc w:val="both"/>
              <w:rPr>
                <w:rFonts w:cs="Times New Roman"/>
                <w:sz w:val="24"/>
                <w:szCs w:val="24"/>
              </w:rPr>
            </w:pPr>
            <w:r w:rsidRPr="00020D0F">
              <w:rPr>
                <w:rFonts w:cs="Times New Roman"/>
                <w:sz w:val="24"/>
                <w:szCs w:val="24"/>
              </w:rPr>
              <w:t>Природоохранный труд</w:t>
            </w:r>
          </w:p>
          <w:p w:rsidR="00B010EB" w:rsidRPr="00020D0F" w:rsidRDefault="00B010EB" w:rsidP="00CA2D5A">
            <w:pPr>
              <w:jc w:val="both"/>
              <w:rPr>
                <w:rFonts w:cs="Times New Roman"/>
                <w:sz w:val="24"/>
                <w:szCs w:val="24"/>
              </w:rPr>
            </w:pPr>
            <w:r w:rsidRPr="00020D0F">
              <w:rPr>
                <w:rFonts w:cs="Times New Roman"/>
                <w:sz w:val="24"/>
                <w:szCs w:val="24"/>
              </w:rPr>
              <w:t>Ручной труд</w:t>
            </w:r>
          </w:p>
          <w:p w:rsidR="00B010EB" w:rsidRPr="00020D0F" w:rsidRDefault="00B010EB" w:rsidP="00CA2D5A">
            <w:pPr>
              <w:jc w:val="both"/>
              <w:rPr>
                <w:rFonts w:cs="Times New Roman"/>
                <w:sz w:val="24"/>
                <w:szCs w:val="24"/>
              </w:rPr>
            </w:pPr>
            <w:r w:rsidRPr="00020D0F">
              <w:rPr>
                <w:rFonts w:cs="Times New Roman"/>
                <w:sz w:val="24"/>
                <w:szCs w:val="24"/>
              </w:rPr>
              <w:t>Непосредственное наблюдение за трудом взрослых</w:t>
            </w:r>
          </w:p>
          <w:p w:rsidR="00B010EB" w:rsidRPr="00020D0F" w:rsidRDefault="00B010EB" w:rsidP="00CA2D5A">
            <w:pPr>
              <w:jc w:val="both"/>
              <w:rPr>
                <w:rFonts w:cs="Times New Roman"/>
                <w:sz w:val="24"/>
                <w:szCs w:val="24"/>
              </w:rPr>
            </w:pPr>
            <w:r w:rsidRPr="00020D0F">
              <w:rPr>
                <w:rFonts w:cs="Times New Roman"/>
                <w:sz w:val="24"/>
                <w:szCs w:val="24"/>
              </w:rPr>
              <w:t>Чтение художественной литературы о труде, орудиях труда, развитии цивилизации</w:t>
            </w:r>
          </w:p>
          <w:p w:rsidR="00B010EB" w:rsidRPr="00020D0F" w:rsidRDefault="00B010EB" w:rsidP="00CA2D5A">
            <w:pPr>
              <w:jc w:val="both"/>
              <w:rPr>
                <w:rFonts w:cs="Times New Roman"/>
                <w:sz w:val="24"/>
                <w:szCs w:val="24"/>
              </w:rPr>
            </w:pPr>
            <w:r w:rsidRPr="00020D0F">
              <w:rPr>
                <w:rFonts w:cs="Times New Roman"/>
                <w:sz w:val="24"/>
                <w:szCs w:val="24"/>
              </w:rPr>
              <w:t>Рассматривание иллюстраций, альбомов о профессиях</w:t>
            </w:r>
          </w:p>
          <w:p w:rsidR="00B010EB" w:rsidRPr="00020D0F" w:rsidRDefault="00B010EB" w:rsidP="00CA2D5A">
            <w:pPr>
              <w:jc w:val="both"/>
              <w:rPr>
                <w:rFonts w:cs="Times New Roman"/>
                <w:sz w:val="24"/>
                <w:szCs w:val="24"/>
              </w:rPr>
            </w:pPr>
            <w:r w:rsidRPr="00020D0F">
              <w:rPr>
                <w:rFonts w:cs="Times New Roman"/>
                <w:sz w:val="24"/>
                <w:szCs w:val="24"/>
              </w:rPr>
              <w:t>Ознакомление с инструментами</w:t>
            </w:r>
          </w:p>
          <w:p w:rsidR="00B010EB" w:rsidRPr="00020D0F" w:rsidRDefault="00B010EB" w:rsidP="00CA2D5A">
            <w:pPr>
              <w:jc w:val="both"/>
              <w:rPr>
                <w:rFonts w:cs="Times New Roman"/>
                <w:sz w:val="24"/>
                <w:szCs w:val="24"/>
              </w:rPr>
            </w:pPr>
            <w:r w:rsidRPr="00020D0F">
              <w:rPr>
                <w:rFonts w:cs="Times New Roman"/>
                <w:sz w:val="24"/>
                <w:szCs w:val="24"/>
              </w:rPr>
              <w:t>Создание макетов, коллекций и их оформление</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Конструирование</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По образцу</w:t>
            </w:r>
          </w:p>
          <w:p w:rsidR="00B010EB" w:rsidRPr="00020D0F" w:rsidRDefault="00B010EB" w:rsidP="00CA2D5A">
            <w:pPr>
              <w:jc w:val="both"/>
              <w:rPr>
                <w:rFonts w:cs="Times New Roman"/>
                <w:sz w:val="24"/>
                <w:szCs w:val="24"/>
              </w:rPr>
            </w:pPr>
            <w:r w:rsidRPr="00020D0F">
              <w:rPr>
                <w:rFonts w:cs="Times New Roman"/>
                <w:sz w:val="24"/>
                <w:szCs w:val="24"/>
              </w:rPr>
              <w:t>По модели.</w:t>
            </w:r>
          </w:p>
          <w:p w:rsidR="00B010EB" w:rsidRPr="00020D0F" w:rsidRDefault="00B010EB" w:rsidP="00CA2D5A">
            <w:pPr>
              <w:jc w:val="both"/>
              <w:rPr>
                <w:rFonts w:cs="Times New Roman"/>
                <w:sz w:val="24"/>
                <w:szCs w:val="24"/>
              </w:rPr>
            </w:pPr>
            <w:r w:rsidRPr="00020D0F">
              <w:rPr>
                <w:rFonts w:cs="Times New Roman"/>
                <w:sz w:val="24"/>
                <w:szCs w:val="24"/>
              </w:rPr>
              <w:t>По условиям.</w:t>
            </w:r>
          </w:p>
          <w:p w:rsidR="00B010EB" w:rsidRPr="00020D0F" w:rsidRDefault="00B010EB" w:rsidP="00CA2D5A">
            <w:pPr>
              <w:jc w:val="both"/>
              <w:rPr>
                <w:rFonts w:cs="Times New Roman"/>
                <w:sz w:val="24"/>
                <w:szCs w:val="24"/>
              </w:rPr>
            </w:pPr>
            <w:r w:rsidRPr="00020D0F">
              <w:rPr>
                <w:rFonts w:cs="Times New Roman"/>
                <w:sz w:val="24"/>
                <w:szCs w:val="24"/>
              </w:rPr>
              <w:t>По наглядным схемам</w:t>
            </w:r>
          </w:p>
          <w:p w:rsidR="00B010EB" w:rsidRPr="00020D0F" w:rsidRDefault="00B010EB" w:rsidP="00CA2D5A">
            <w:pPr>
              <w:jc w:val="both"/>
              <w:rPr>
                <w:rFonts w:cs="Times New Roman"/>
                <w:sz w:val="24"/>
                <w:szCs w:val="24"/>
              </w:rPr>
            </w:pPr>
            <w:r w:rsidRPr="00020D0F">
              <w:rPr>
                <w:rFonts w:cs="Times New Roman"/>
                <w:sz w:val="24"/>
                <w:szCs w:val="24"/>
              </w:rPr>
              <w:t>По простейшим чертежам.</w:t>
            </w:r>
          </w:p>
          <w:p w:rsidR="00B010EB" w:rsidRPr="00020D0F" w:rsidRDefault="00B010EB" w:rsidP="00CA2D5A">
            <w:pPr>
              <w:jc w:val="both"/>
              <w:rPr>
                <w:rFonts w:cs="Times New Roman"/>
                <w:sz w:val="24"/>
                <w:szCs w:val="24"/>
              </w:rPr>
            </w:pPr>
            <w:r w:rsidRPr="00020D0F">
              <w:rPr>
                <w:rFonts w:cs="Times New Roman"/>
                <w:sz w:val="24"/>
                <w:szCs w:val="24"/>
              </w:rPr>
              <w:t>По теме.</w:t>
            </w:r>
          </w:p>
          <w:p w:rsidR="00B010EB" w:rsidRPr="00020D0F" w:rsidRDefault="00B010EB" w:rsidP="00CA2D5A">
            <w:pPr>
              <w:jc w:val="both"/>
              <w:rPr>
                <w:rFonts w:cs="Times New Roman"/>
                <w:sz w:val="24"/>
                <w:szCs w:val="24"/>
              </w:rPr>
            </w:pPr>
            <w:r w:rsidRPr="00020D0F">
              <w:rPr>
                <w:rFonts w:cs="Times New Roman"/>
                <w:sz w:val="24"/>
                <w:szCs w:val="24"/>
              </w:rPr>
              <w:t>По замыслу.</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 xml:space="preserve">Изобразительная </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Рисование</w:t>
            </w:r>
          </w:p>
          <w:p w:rsidR="00B010EB" w:rsidRPr="00020D0F" w:rsidRDefault="00B010EB" w:rsidP="00CA2D5A">
            <w:pPr>
              <w:jc w:val="both"/>
              <w:rPr>
                <w:rFonts w:cs="Times New Roman"/>
                <w:sz w:val="24"/>
                <w:szCs w:val="24"/>
              </w:rPr>
            </w:pPr>
            <w:r w:rsidRPr="00020D0F">
              <w:rPr>
                <w:rFonts w:cs="Times New Roman"/>
                <w:sz w:val="24"/>
                <w:szCs w:val="24"/>
              </w:rPr>
              <w:t>Аппликация</w:t>
            </w:r>
          </w:p>
          <w:p w:rsidR="00B010EB" w:rsidRPr="00020D0F" w:rsidRDefault="00B010EB" w:rsidP="00CA2D5A">
            <w:pPr>
              <w:jc w:val="both"/>
              <w:rPr>
                <w:rFonts w:cs="Times New Roman"/>
                <w:sz w:val="24"/>
                <w:szCs w:val="24"/>
              </w:rPr>
            </w:pPr>
            <w:r w:rsidRPr="00020D0F">
              <w:rPr>
                <w:rFonts w:cs="Times New Roman"/>
                <w:sz w:val="24"/>
                <w:szCs w:val="24"/>
              </w:rPr>
              <w:t>Лепка</w:t>
            </w:r>
          </w:p>
          <w:p w:rsidR="00B010EB" w:rsidRPr="00020D0F" w:rsidRDefault="00B010EB" w:rsidP="00CA2D5A">
            <w:pPr>
              <w:jc w:val="both"/>
              <w:rPr>
                <w:rFonts w:cs="Times New Roman"/>
                <w:sz w:val="24"/>
                <w:szCs w:val="24"/>
              </w:rPr>
            </w:pPr>
            <w:r w:rsidRPr="00020D0F">
              <w:rPr>
                <w:rFonts w:cs="Times New Roman"/>
                <w:sz w:val="24"/>
                <w:szCs w:val="24"/>
              </w:rPr>
              <w:t>Мастерская по изготовлению продуктов детского творчества</w:t>
            </w:r>
          </w:p>
          <w:p w:rsidR="00B010EB" w:rsidRPr="00020D0F" w:rsidRDefault="00B010EB" w:rsidP="00CA2D5A">
            <w:pPr>
              <w:jc w:val="both"/>
              <w:rPr>
                <w:rFonts w:cs="Times New Roman"/>
                <w:sz w:val="24"/>
                <w:szCs w:val="24"/>
              </w:rPr>
            </w:pPr>
            <w:r w:rsidRPr="00020D0F">
              <w:rPr>
                <w:rFonts w:cs="Times New Roman"/>
                <w:sz w:val="24"/>
                <w:szCs w:val="24"/>
              </w:rPr>
              <w:t>Реализация проектов</w:t>
            </w:r>
          </w:p>
          <w:p w:rsidR="00B010EB" w:rsidRPr="00020D0F" w:rsidRDefault="00B010EB" w:rsidP="00CA2D5A">
            <w:pPr>
              <w:jc w:val="both"/>
              <w:rPr>
                <w:rFonts w:cs="Times New Roman"/>
                <w:sz w:val="24"/>
                <w:szCs w:val="24"/>
              </w:rPr>
            </w:pPr>
            <w:r w:rsidRPr="00020D0F">
              <w:rPr>
                <w:rFonts w:cs="Times New Roman"/>
                <w:sz w:val="24"/>
                <w:szCs w:val="24"/>
              </w:rPr>
              <w:t>Выставка</w:t>
            </w:r>
          </w:p>
          <w:p w:rsidR="00B010EB" w:rsidRPr="00020D0F" w:rsidRDefault="00B010EB" w:rsidP="00CA2D5A">
            <w:pPr>
              <w:jc w:val="both"/>
              <w:rPr>
                <w:rFonts w:cs="Times New Roman"/>
                <w:sz w:val="24"/>
                <w:szCs w:val="24"/>
              </w:rPr>
            </w:pPr>
            <w:r w:rsidRPr="00020D0F">
              <w:rPr>
                <w:rFonts w:cs="Times New Roman"/>
                <w:sz w:val="24"/>
                <w:szCs w:val="24"/>
              </w:rPr>
              <w:t>Картинная галерея</w:t>
            </w:r>
          </w:p>
          <w:p w:rsidR="00B010EB" w:rsidRPr="00020D0F" w:rsidRDefault="00B010EB" w:rsidP="00CA2D5A">
            <w:pPr>
              <w:jc w:val="both"/>
              <w:rPr>
                <w:rFonts w:cs="Times New Roman"/>
                <w:sz w:val="24"/>
                <w:szCs w:val="24"/>
              </w:rPr>
            </w:pPr>
            <w:r w:rsidRPr="00020D0F">
              <w:rPr>
                <w:rFonts w:cs="Times New Roman"/>
                <w:sz w:val="24"/>
                <w:szCs w:val="24"/>
              </w:rPr>
              <w:t>Портфолио</w:t>
            </w:r>
          </w:p>
          <w:p w:rsidR="00B010EB" w:rsidRPr="00020D0F" w:rsidRDefault="00B010EB" w:rsidP="00CA2D5A">
            <w:pPr>
              <w:jc w:val="both"/>
              <w:rPr>
                <w:rFonts w:cs="Times New Roman"/>
                <w:sz w:val="24"/>
                <w:szCs w:val="24"/>
              </w:rPr>
            </w:pPr>
            <w:r w:rsidRPr="00020D0F">
              <w:rPr>
                <w:rFonts w:cs="Times New Roman"/>
                <w:sz w:val="24"/>
                <w:szCs w:val="24"/>
              </w:rPr>
              <w:t>Нетрадиционные техники</w:t>
            </w:r>
          </w:p>
          <w:p w:rsidR="00B010EB" w:rsidRPr="00020D0F" w:rsidRDefault="00B010EB" w:rsidP="00CA2D5A">
            <w:pPr>
              <w:jc w:val="both"/>
              <w:rPr>
                <w:rFonts w:cs="Times New Roman"/>
                <w:sz w:val="24"/>
                <w:szCs w:val="24"/>
              </w:rPr>
            </w:pPr>
            <w:r w:rsidRPr="00020D0F">
              <w:rPr>
                <w:rFonts w:cs="Times New Roman"/>
                <w:sz w:val="24"/>
                <w:szCs w:val="24"/>
              </w:rPr>
              <w:t>Оформление выставок</w:t>
            </w:r>
          </w:p>
          <w:p w:rsidR="00B010EB" w:rsidRPr="00020D0F" w:rsidRDefault="00B010EB" w:rsidP="00CA2D5A">
            <w:pPr>
              <w:jc w:val="both"/>
              <w:rPr>
                <w:rFonts w:cs="Times New Roman"/>
                <w:sz w:val="24"/>
                <w:szCs w:val="24"/>
              </w:rPr>
            </w:pPr>
            <w:r w:rsidRPr="00020D0F">
              <w:rPr>
                <w:rFonts w:cs="Times New Roman"/>
                <w:sz w:val="24"/>
                <w:szCs w:val="24"/>
              </w:rPr>
              <w:t>Рассматривание и обсуждение</w:t>
            </w:r>
          </w:p>
          <w:p w:rsidR="00B010EB" w:rsidRPr="00020D0F" w:rsidRDefault="00B010EB" w:rsidP="00CA2D5A">
            <w:pPr>
              <w:jc w:val="both"/>
              <w:rPr>
                <w:rFonts w:cs="Times New Roman"/>
                <w:sz w:val="24"/>
                <w:szCs w:val="24"/>
              </w:rPr>
            </w:pPr>
            <w:r w:rsidRPr="00020D0F">
              <w:rPr>
                <w:rFonts w:cs="Times New Roman"/>
                <w:sz w:val="24"/>
                <w:szCs w:val="24"/>
              </w:rPr>
              <w:t>Изготовление украшений для группового помещения к праздникам, сувениров</w:t>
            </w:r>
          </w:p>
          <w:p w:rsidR="00B010EB" w:rsidRPr="00020D0F" w:rsidRDefault="00B010EB" w:rsidP="00CA2D5A">
            <w:pPr>
              <w:jc w:val="both"/>
              <w:rPr>
                <w:rFonts w:cs="Times New Roman"/>
                <w:sz w:val="24"/>
                <w:szCs w:val="24"/>
              </w:rPr>
            </w:pPr>
            <w:r w:rsidRPr="00020D0F">
              <w:rPr>
                <w:rFonts w:cs="Times New Roman"/>
                <w:sz w:val="24"/>
                <w:szCs w:val="24"/>
              </w:rPr>
              <w:t>Украшение предметов для личного пользования</w:t>
            </w:r>
          </w:p>
          <w:p w:rsidR="00B010EB" w:rsidRPr="00020D0F" w:rsidRDefault="00B010EB" w:rsidP="00CA2D5A">
            <w:pPr>
              <w:jc w:val="both"/>
              <w:rPr>
                <w:rFonts w:cs="Times New Roman"/>
                <w:sz w:val="24"/>
                <w:szCs w:val="24"/>
              </w:rPr>
            </w:pPr>
            <w:r w:rsidRPr="00020D0F">
              <w:rPr>
                <w:rFonts w:cs="Times New Roman"/>
                <w:sz w:val="24"/>
                <w:szCs w:val="24"/>
              </w:rPr>
              <w:t>Обсуждение средств выразительности</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Музыкальная</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Пение</w:t>
            </w:r>
          </w:p>
          <w:p w:rsidR="00B010EB" w:rsidRPr="00020D0F" w:rsidRDefault="00B010EB" w:rsidP="00CA2D5A">
            <w:pPr>
              <w:jc w:val="both"/>
              <w:rPr>
                <w:rFonts w:cs="Times New Roman"/>
                <w:sz w:val="24"/>
                <w:szCs w:val="24"/>
              </w:rPr>
            </w:pPr>
            <w:r w:rsidRPr="00020D0F">
              <w:rPr>
                <w:rFonts w:cs="Times New Roman"/>
                <w:sz w:val="24"/>
                <w:szCs w:val="24"/>
              </w:rPr>
              <w:lastRenderedPageBreak/>
              <w:t>Слушание</w:t>
            </w:r>
          </w:p>
          <w:p w:rsidR="00B010EB" w:rsidRPr="00020D0F" w:rsidRDefault="00B010EB" w:rsidP="00CA2D5A">
            <w:pPr>
              <w:jc w:val="both"/>
              <w:rPr>
                <w:rFonts w:cs="Times New Roman"/>
                <w:sz w:val="24"/>
                <w:szCs w:val="24"/>
              </w:rPr>
            </w:pPr>
            <w:r w:rsidRPr="00020D0F">
              <w:rPr>
                <w:rFonts w:cs="Times New Roman"/>
                <w:sz w:val="24"/>
                <w:szCs w:val="24"/>
              </w:rPr>
              <w:t>Игра на музыкальных инструментах</w:t>
            </w:r>
          </w:p>
          <w:p w:rsidR="00B010EB" w:rsidRPr="00020D0F" w:rsidRDefault="00B010EB" w:rsidP="00CA2D5A">
            <w:pPr>
              <w:jc w:val="both"/>
              <w:rPr>
                <w:rFonts w:cs="Times New Roman"/>
                <w:sz w:val="24"/>
                <w:szCs w:val="24"/>
              </w:rPr>
            </w:pPr>
            <w:r w:rsidRPr="00020D0F">
              <w:rPr>
                <w:rFonts w:cs="Times New Roman"/>
                <w:sz w:val="24"/>
                <w:szCs w:val="24"/>
              </w:rPr>
              <w:t>Изготовление шумовых инструментов из бросового, природного материала</w:t>
            </w:r>
          </w:p>
          <w:p w:rsidR="00B010EB" w:rsidRPr="00020D0F" w:rsidRDefault="00B010EB" w:rsidP="00CA2D5A">
            <w:pPr>
              <w:jc w:val="both"/>
              <w:rPr>
                <w:rFonts w:cs="Times New Roman"/>
                <w:sz w:val="24"/>
                <w:szCs w:val="24"/>
              </w:rPr>
            </w:pPr>
            <w:r w:rsidRPr="00020D0F">
              <w:rPr>
                <w:rFonts w:cs="Times New Roman"/>
                <w:sz w:val="24"/>
                <w:szCs w:val="24"/>
              </w:rPr>
              <w:t>Пластические, мимические этюды</w:t>
            </w:r>
          </w:p>
          <w:p w:rsidR="00B010EB" w:rsidRPr="00020D0F" w:rsidRDefault="00B010EB" w:rsidP="00CA2D5A">
            <w:pPr>
              <w:jc w:val="both"/>
              <w:rPr>
                <w:rFonts w:cs="Times New Roman"/>
                <w:sz w:val="24"/>
                <w:szCs w:val="24"/>
              </w:rPr>
            </w:pPr>
            <w:r w:rsidRPr="00020D0F">
              <w:rPr>
                <w:rFonts w:cs="Times New Roman"/>
                <w:sz w:val="24"/>
                <w:szCs w:val="24"/>
              </w:rPr>
              <w:t>Выразительное движение</w:t>
            </w:r>
          </w:p>
          <w:p w:rsidR="00B010EB" w:rsidRPr="00020D0F" w:rsidRDefault="00B010EB" w:rsidP="00CA2D5A">
            <w:pPr>
              <w:jc w:val="both"/>
              <w:rPr>
                <w:rFonts w:cs="Times New Roman"/>
                <w:sz w:val="24"/>
                <w:szCs w:val="24"/>
              </w:rPr>
            </w:pPr>
            <w:r w:rsidRPr="00020D0F">
              <w:rPr>
                <w:rFonts w:cs="Times New Roman"/>
                <w:sz w:val="24"/>
                <w:szCs w:val="24"/>
              </w:rPr>
              <w:t>Танец</w:t>
            </w:r>
          </w:p>
          <w:p w:rsidR="00B010EB" w:rsidRPr="00020D0F" w:rsidRDefault="00B010EB" w:rsidP="00CA2D5A">
            <w:pPr>
              <w:jc w:val="both"/>
              <w:rPr>
                <w:rFonts w:cs="Times New Roman"/>
                <w:sz w:val="24"/>
                <w:szCs w:val="24"/>
              </w:rPr>
            </w:pPr>
            <w:r w:rsidRPr="00020D0F">
              <w:rPr>
                <w:rFonts w:cs="Times New Roman"/>
                <w:sz w:val="24"/>
                <w:szCs w:val="24"/>
              </w:rPr>
              <w:t>Игра-развлечение</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lastRenderedPageBreak/>
              <w:t xml:space="preserve">Двигательная </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Подвижные игры с правилами</w:t>
            </w:r>
          </w:p>
          <w:p w:rsidR="00B010EB" w:rsidRPr="00020D0F" w:rsidRDefault="00B010EB" w:rsidP="00CA2D5A">
            <w:pPr>
              <w:jc w:val="both"/>
              <w:rPr>
                <w:rFonts w:cs="Times New Roman"/>
                <w:sz w:val="24"/>
                <w:szCs w:val="24"/>
              </w:rPr>
            </w:pPr>
            <w:r w:rsidRPr="00020D0F">
              <w:rPr>
                <w:rFonts w:cs="Times New Roman"/>
                <w:sz w:val="24"/>
                <w:szCs w:val="24"/>
              </w:rPr>
              <w:t>Игры малой подвижности</w:t>
            </w:r>
          </w:p>
          <w:p w:rsidR="00B010EB" w:rsidRPr="00020D0F" w:rsidRDefault="00B010EB" w:rsidP="00CA2D5A">
            <w:pPr>
              <w:jc w:val="both"/>
              <w:rPr>
                <w:rFonts w:cs="Times New Roman"/>
                <w:sz w:val="24"/>
                <w:szCs w:val="24"/>
              </w:rPr>
            </w:pPr>
            <w:r w:rsidRPr="00020D0F">
              <w:rPr>
                <w:rFonts w:cs="Times New Roman"/>
                <w:sz w:val="24"/>
                <w:szCs w:val="24"/>
              </w:rPr>
              <w:t>Подвижные дидактические игры</w:t>
            </w:r>
          </w:p>
          <w:p w:rsidR="00B010EB" w:rsidRPr="00020D0F" w:rsidRDefault="00B010EB" w:rsidP="00CA2D5A">
            <w:pPr>
              <w:jc w:val="both"/>
              <w:rPr>
                <w:rFonts w:cs="Times New Roman"/>
                <w:sz w:val="24"/>
                <w:szCs w:val="24"/>
              </w:rPr>
            </w:pPr>
            <w:r w:rsidRPr="00020D0F">
              <w:rPr>
                <w:rFonts w:cs="Times New Roman"/>
                <w:sz w:val="24"/>
                <w:szCs w:val="24"/>
              </w:rPr>
              <w:t>Игровые упражнения</w:t>
            </w:r>
          </w:p>
          <w:p w:rsidR="00B010EB" w:rsidRPr="00020D0F" w:rsidRDefault="00B010EB" w:rsidP="00CA2D5A">
            <w:pPr>
              <w:jc w:val="both"/>
              <w:rPr>
                <w:rFonts w:cs="Times New Roman"/>
                <w:sz w:val="24"/>
                <w:szCs w:val="24"/>
              </w:rPr>
            </w:pPr>
            <w:r w:rsidRPr="00020D0F">
              <w:rPr>
                <w:rFonts w:cs="Times New Roman"/>
                <w:sz w:val="24"/>
                <w:szCs w:val="24"/>
              </w:rPr>
              <w:t>Соревнования</w:t>
            </w:r>
          </w:p>
          <w:p w:rsidR="00B010EB" w:rsidRPr="00020D0F" w:rsidRDefault="00B010EB" w:rsidP="00CA2D5A">
            <w:pPr>
              <w:jc w:val="both"/>
              <w:rPr>
                <w:rFonts w:cs="Times New Roman"/>
                <w:sz w:val="24"/>
                <w:szCs w:val="24"/>
              </w:rPr>
            </w:pPr>
            <w:r w:rsidRPr="00020D0F">
              <w:rPr>
                <w:rFonts w:cs="Times New Roman"/>
                <w:sz w:val="24"/>
                <w:szCs w:val="24"/>
              </w:rPr>
              <w:t>Ознакомление с правилами и нормами безопасности в двигательной деятельности</w:t>
            </w:r>
          </w:p>
          <w:p w:rsidR="00B010EB" w:rsidRPr="00020D0F" w:rsidRDefault="00B010EB" w:rsidP="00CA2D5A">
            <w:pPr>
              <w:jc w:val="both"/>
              <w:rPr>
                <w:rFonts w:cs="Times New Roman"/>
                <w:sz w:val="24"/>
                <w:szCs w:val="24"/>
              </w:rPr>
            </w:pPr>
            <w:r w:rsidRPr="00020D0F">
              <w:rPr>
                <w:rFonts w:cs="Times New Roman"/>
                <w:sz w:val="24"/>
                <w:szCs w:val="24"/>
              </w:rPr>
              <w:t>Ознакомление детей с видами спорта</w:t>
            </w:r>
          </w:p>
          <w:p w:rsidR="00B010EB" w:rsidRPr="00020D0F" w:rsidRDefault="00B010EB" w:rsidP="00CA2D5A">
            <w:pPr>
              <w:jc w:val="both"/>
              <w:rPr>
                <w:rFonts w:cs="Times New Roman"/>
                <w:sz w:val="24"/>
                <w:szCs w:val="24"/>
              </w:rPr>
            </w:pPr>
            <w:r w:rsidRPr="00020D0F">
              <w:rPr>
                <w:rFonts w:cs="Times New Roman"/>
                <w:sz w:val="24"/>
                <w:szCs w:val="24"/>
              </w:rPr>
              <w:t>Наблюдения за способами движения разных объектов</w:t>
            </w:r>
          </w:p>
          <w:p w:rsidR="00B010EB" w:rsidRPr="00020D0F" w:rsidRDefault="00B010EB" w:rsidP="00CA2D5A">
            <w:pPr>
              <w:jc w:val="both"/>
              <w:rPr>
                <w:rFonts w:cs="Times New Roman"/>
                <w:sz w:val="24"/>
                <w:szCs w:val="24"/>
              </w:rPr>
            </w:pPr>
            <w:r w:rsidRPr="00020D0F">
              <w:rPr>
                <w:rFonts w:cs="Times New Roman"/>
                <w:sz w:val="24"/>
                <w:szCs w:val="24"/>
              </w:rPr>
              <w:t>Упражнения на развитие мелкой и крупной моторики</w:t>
            </w:r>
          </w:p>
          <w:p w:rsidR="00B010EB" w:rsidRPr="00020D0F" w:rsidRDefault="00B010EB" w:rsidP="00CA2D5A">
            <w:pPr>
              <w:jc w:val="both"/>
              <w:rPr>
                <w:rFonts w:cs="Times New Roman"/>
                <w:sz w:val="24"/>
                <w:szCs w:val="24"/>
              </w:rPr>
            </w:pPr>
            <w:r w:rsidRPr="00020D0F">
              <w:rPr>
                <w:rFonts w:cs="Times New Roman"/>
                <w:sz w:val="24"/>
                <w:szCs w:val="24"/>
              </w:rPr>
              <w:t>Гимнастика (утренняя, «ленивая», корригирующая, дыхательная)</w:t>
            </w:r>
          </w:p>
          <w:p w:rsidR="00B010EB" w:rsidRPr="00020D0F" w:rsidRDefault="00B010EB" w:rsidP="00CA2D5A">
            <w:pPr>
              <w:jc w:val="both"/>
              <w:rPr>
                <w:rFonts w:cs="Times New Roman"/>
                <w:sz w:val="24"/>
                <w:szCs w:val="24"/>
              </w:rPr>
            </w:pPr>
            <w:r w:rsidRPr="00020D0F">
              <w:rPr>
                <w:rFonts w:cs="Times New Roman"/>
                <w:sz w:val="24"/>
                <w:szCs w:val="24"/>
              </w:rPr>
              <w:t>Динамическая пауза</w:t>
            </w:r>
          </w:p>
          <w:p w:rsidR="00B010EB" w:rsidRPr="00020D0F" w:rsidRDefault="00B010EB" w:rsidP="00CA2D5A">
            <w:pPr>
              <w:jc w:val="both"/>
              <w:rPr>
                <w:rFonts w:cs="Times New Roman"/>
                <w:sz w:val="24"/>
                <w:szCs w:val="24"/>
              </w:rPr>
            </w:pPr>
            <w:r w:rsidRPr="00020D0F">
              <w:rPr>
                <w:rFonts w:cs="Times New Roman"/>
                <w:sz w:val="24"/>
                <w:szCs w:val="24"/>
              </w:rPr>
              <w:t>Физкультминутка</w:t>
            </w:r>
          </w:p>
          <w:p w:rsidR="00B010EB" w:rsidRPr="00020D0F" w:rsidRDefault="00B010EB" w:rsidP="00CA2D5A">
            <w:pPr>
              <w:jc w:val="both"/>
              <w:rPr>
                <w:rFonts w:cs="Times New Roman"/>
                <w:sz w:val="24"/>
                <w:szCs w:val="24"/>
              </w:rPr>
            </w:pPr>
            <w:r w:rsidRPr="00020D0F">
              <w:rPr>
                <w:rFonts w:cs="Times New Roman"/>
                <w:sz w:val="24"/>
                <w:szCs w:val="24"/>
              </w:rPr>
              <w:t>Пешеходная прогулка</w:t>
            </w:r>
          </w:p>
        </w:tc>
      </w:tr>
    </w:tbl>
    <w:p w:rsidR="00B010EB" w:rsidRPr="00020D0F" w:rsidRDefault="00B010EB" w:rsidP="00B010EB">
      <w:pPr>
        <w:spacing w:after="0" w:line="240" w:lineRule="auto"/>
        <w:jc w:val="center"/>
        <w:rPr>
          <w:rFonts w:cs="Times New Roman"/>
          <w:b/>
          <w:sz w:val="24"/>
          <w:szCs w:val="24"/>
        </w:rPr>
      </w:pPr>
      <w:r w:rsidRPr="00020D0F">
        <w:rPr>
          <w:rFonts w:cs="Times New Roman"/>
          <w:b/>
          <w:sz w:val="24"/>
          <w:szCs w:val="24"/>
        </w:rPr>
        <w:t>Группы методов по реализации программы</w:t>
      </w:r>
    </w:p>
    <w:p w:rsidR="00B010EB" w:rsidRPr="00020D0F" w:rsidRDefault="00B010EB" w:rsidP="00B010EB">
      <w:pPr>
        <w:spacing w:after="0" w:line="240" w:lineRule="auto"/>
        <w:jc w:val="center"/>
        <w:rPr>
          <w:rFonts w:eastAsia="Calibri" w:cs="Times New Roman"/>
          <w:sz w:val="24"/>
          <w:szCs w:val="24"/>
        </w:rPr>
      </w:pPr>
    </w:p>
    <w:tbl>
      <w:tblPr>
        <w:tblStyle w:val="22"/>
        <w:tblW w:w="15325" w:type="dxa"/>
        <w:tblInd w:w="-176" w:type="dxa"/>
        <w:tblLook w:val="04A0" w:firstRow="1" w:lastRow="0" w:firstColumn="1" w:lastColumn="0" w:noHBand="0" w:noVBand="1"/>
      </w:tblPr>
      <w:tblGrid>
        <w:gridCol w:w="1985"/>
        <w:gridCol w:w="3843"/>
        <w:gridCol w:w="9497"/>
      </w:tblGrid>
      <w:tr w:rsidR="00B010EB" w:rsidRPr="00020D0F" w:rsidTr="00EB5044">
        <w:tc>
          <w:tcPr>
            <w:tcW w:w="1985" w:type="dxa"/>
          </w:tcPr>
          <w:p w:rsidR="00B010EB" w:rsidRPr="00020D0F" w:rsidRDefault="00EB5044" w:rsidP="00CA2D5A">
            <w:pPr>
              <w:jc w:val="center"/>
              <w:rPr>
                <w:rFonts w:eastAsia="Calibri"/>
                <w:sz w:val="24"/>
                <w:szCs w:val="24"/>
                <w:lang w:eastAsia="en-US"/>
              </w:rPr>
            </w:pPr>
            <w:r>
              <w:rPr>
                <w:sz w:val="24"/>
                <w:szCs w:val="24"/>
              </w:rPr>
              <w:t xml:space="preserve">Название </w:t>
            </w:r>
            <w:r w:rsidR="00B010EB" w:rsidRPr="00020D0F">
              <w:rPr>
                <w:sz w:val="24"/>
                <w:szCs w:val="24"/>
              </w:rPr>
              <w:t>метода</w:t>
            </w:r>
          </w:p>
        </w:tc>
        <w:tc>
          <w:tcPr>
            <w:tcW w:w="3843" w:type="dxa"/>
          </w:tcPr>
          <w:p w:rsidR="00B010EB" w:rsidRPr="00020D0F" w:rsidRDefault="00B010EB" w:rsidP="00CA2D5A">
            <w:pPr>
              <w:jc w:val="center"/>
              <w:rPr>
                <w:rFonts w:eastAsia="Calibri"/>
                <w:sz w:val="24"/>
                <w:szCs w:val="24"/>
                <w:lang w:eastAsia="en-US"/>
              </w:rPr>
            </w:pPr>
            <w:r w:rsidRPr="00020D0F">
              <w:rPr>
                <w:sz w:val="24"/>
                <w:szCs w:val="24"/>
              </w:rPr>
              <w:t>Определение метода</w:t>
            </w:r>
          </w:p>
        </w:tc>
        <w:tc>
          <w:tcPr>
            <w:tcW w:w="9497" w:type="dxa"/>
          </w:tcPr>
          <w:p w:rsidR="00B010EB" w:rsidRPr="00020D0F" w:rsidRDefault="00B010EB" w:rsidP="00CA2D5A">
            <w:pPr>
              <w:jc w:val="center"/>
              <w:rPr>
                <w:rFonts w:eastAsia="Calibri"/>
                <w:sz w:val="24"/>
                <w:szCs w:val="24"/>
                <w:lang w:eastAsia="en-US"/>
              </w:rPr>
            </w:pPr>
            <w:r w:rsidRPr="00020D0F">
              <w:rPr>
                <w:sz w:val="24"/>
                <w:szCs w:val="24"/>
              </w:rPr>
              <w:t>Рекомендации по их применению</w:t>
            </w:r>
          </w:p>
        </w:tc>
      </w:tr>
      <w:tr w:rsidR="00B010EB" w:rsidRPr="00020D0F" w:rsidTr="00EB5044">
        <w:tc>
          <w:tcPr>
            <w:tcW w:w="1985" w:type="dxa"/>
            <w:vMerge w:val="restart"/>
          </w:tcPr>
          <w:p w:rsidR="00B010EB" w:rsidRPr="00020D0F" w:rsidRDefault="008D16BB" w:rsidP="00CA2D5A">
            <w:pPr>
              <w:rPr>
                <w:rFonts w:eastAsia="Calibri"/>
                <w:sz w:val="24"/>
                <w:szCs w:val="24"/>
                <w:lang w:eastAsia="en-US"/>
              </w:rPr>
            </w:pPr>
            <w:r>
              <w:rPr>
                <w:sz w:val="24"/>
                <w:szCs w:val="24"/>
              </w:rPr>
              <w:t>Словес</w:t>
            </w:r>
            <w:r w:rsidR="00B010EB" w:rsidRPr="00020D0F">
              <w:rPr>
                <w:sz w:val="24"/>
                <w:szCs w:val="24"/>
              </w:rPr>
              <w:t>ный метод</w:t>
            </w:r>
          </w:p>
        </w:tc>
        <w:tc>
          <w:tcPr>
            <w:tcW w:w="3843" w:type="dxa"/>
          </w:tcPr>
          <w:p w:rsidR="00B010EB" w:rsidRPr="00020D0F" w:rsidRDefault="00B010EB" w:rsidP="00CA2D5A">
            <w:pPr>
              <w:rPr>
                <w:rFonts w:eastAsia="Calibri"/>
                <w:sz w:val="24"/>
                <w:szCs w:val="24"/>
                <w:lang w:eastAsia="en-US"/>
              </w:rPr>
            </w:pPr>
            <w:r w:rsidRPr="00020D0F">
              <w:rPr>
                <w:sz w:val="24"/>
                <w:szCs w:val="24"/>
              </w:rPr>
              <w:t>Беседа по вопросам (наводящим, уточняющим, обобщающим)</w:t>
            </w:r>
          </w:p>
        </w:tc>
        <w:tc>
          <w:tcPr>
            <w:tcW w:w="9497" w:type="dxa"/>
          </w:tcPr>
          <w:p w:rsidR="00B010EB" w:rsidRPr="00020D0F" w:rsidRDefault="00B010EB" w:rsidP="00CA2D5A">
            <w:pPr>
              <w:rPr>
                <w:rFonts w:eastAsia="Calibri"/>
                <w:sz w:val="24"/>
                <w:szCs w:val="24"/>
                <w:lang w:eastAsia="en-US"/>
              </w:rPr>
            </w:pPr>
            <w:r w:rsidRPr="00020D0F">
              <w:rPr>
                <w:sz w:val="24"/>
                <w:szCs w:val="24"/>
              </w:rPr>
              <w:t>Беседа должна быть короткой и эмоциональной, беседа проводится с целью вызвать интерес, оживить в памяти события, выяснить знания детей.</w:t>
            </w:r>
          </w:p>
        </w:tc>
      </w:tr>
      <w:tr w:rsidR="00B010EB" w:rsidRPr="00020D0F" w:rsidTr="00EB5044">
        <w:tc>
          <w:tcPr>
            <w:tcW w:w="1985" w:type="dxa"/>
            <w:vMerge/>
          </w:tcPr>
          <w:p w:rsidR="00B010EB" w:rsidRPr="00020D0F" w:rsidRDefault="00B010EB" w:rsidP="00CA2D5A">
            <w:pPr>
              <w:rPr>
                <w:rFonts w:eastAsia="Calibri"/>
                <w:sz w:val="24"/>
                <w:szCs w:val="24"/>
                <w:lang w:eastAsia="en-US"/>
              </w:rPr>
            </w:pPr>
          </w:p>
        </w:tc>
        <w:tc>
          <w:tcPr>
            <w:tcW w:w="3843" w:type="dxa"/>
          </w:tcPr>
          <w:p w:rsidR="00B010EB" w:rsidRPr="00020D0F" w:rsidRDefault="00B010EB" w:rsidP="00CA2D5A">
            <w:pPr>
              <w:rPr>
                <w:rFonts w:eastAsia="Calibri"/>
                <w:sz w:val="24"/>
                <w:szCs w:val="24"/>
                <w:lang w:eastAsia="en-US"/>
              </w:rPr>
            </w:pPr>
            <w:r w:rsidRPr="00020D0F">
              <w:rPr>
                <w:sz w:val="24"/>
                <w:szCs w:val="24"/>
              </w:rPr>
              <w:t>Вопросы</w:t>
            </w:r>
          </w:p>
        </w:tc>
        <w:tc>
          <w:tcPr>
            <w:tcW w:w="9497" w:type="dxa"/>
          </w:tcPr>
          <w:p w:rsidR="00B010EB" w:rsidRPr="00020D0F" w:rsidRDefault="00B010EB" w:rsidP="00CA2D5A">
            <w:pPr>
              <w:rPr>
                <w:rFonts w:eastAsia="Calibri"/>
                <w:sz w:val="24"/>
                <w:szCs w:val="24"/>
                <w:lang w:eastAsia="en-US"/>
              </w:rPr>
            </w:pPr>
            <w:r w:rsidRPr="00020D0F">
              <w:rPr>
                <w:sz w:val="24"/>
                <w:szCs w:val="24"/>
              </w:rPr>
              <w:t>Вопросы должны быть доступны по содержанию, должны вызывать активность мыслей и действий</w:t>
            </w:r>
          </w:p>
        </w:tc>
      </w:tr>
      <w:tr w:rsidR="00B010EB" w:rsidRPr="00020D0F" w:rsidTr="00EB5044">
        <w:tc>
          <w:tcPr>
            <w:tcW w:w="1985" w:type="dxa"/>
            <w:vMerge/>
          </w:tcPr>
          <w:p w:rsidR="00B010EB" w:rsidRPr="00020D0F" w:rsidRDefault="00B010EB" w:rsidP="00CA2D5A">
            <w:pPr>
              <w:rPr>
                <w:rFonts w:eastAsia="Calibri"/>
                <w:sz w:val="24"/>
                <w:szCs w:val="24"/>
                <w:lang w:eastAsia="en-US"/>
              </w:rPr>
            </w:pPr>
          </w:p>
        </w:tc>
        <w:tc>
          <w:tcPr>
            <w:tcW w:w="3843" w:type="dxa"/>
          </w:tcPr>
          <w:p w:rsidR="00B010EB" w:rsidRPr="00EB5044" w:rsidRDefault="00B010EB" w:rsidP="00CA2D5A">
            <w:pPr>
              <w:rPr>
                <w:sz w:val="24"/>
                <w:szCs w:val="24"/>
              </w:rPr>
            </w:pPr>
            <w:r w:rsidRPr="00020D0F">
              <w:rPr>
                <w:sz w:val="24"/>
                <w:szCs w:val="24"/>
              </w:rPr>
              <w:t>Использование образов художественной литературы (стихи, песни, пословицы, поговорки, отрывки из сказо</w:t>
            </w:r>
            <w:r w:rsidR="00EB5044">
              <w:rPr>
                <w:sz w:val="24"/>
                <w:szCs w:val="24"/>
              </w:rPr>
              <w:t>к)</w:t>
            </w:r>
          </w:p>
        </w:tc>
        <w:tc>
          <w:tcPr>
            <w:tcW w:w="9497" w:type="dxa"/>
          </w:tcPr>
          <w:p w:rsidR="00B010EB" w:rsidRPr="00020D0F" w:rsidRDefault="00B010EB" w:rsidP="00CA2D5A">
            <w:pPr>
              <w:rPr>
                <w:rFonts w:eastAsia="Calibri"/>
                <w:sz w:val="24"/>
                <w:szCs w:val="24"/>
                <w:lang w:eastAsia="en-US"/>
              </w:rPr>
            </w:pPr>
            <w:r w:rsidRPr="00020D0F">
              <w:rPr>
                <w:sz w:val="24"/>
                <w:szCs w:val="24"/>
              </w:rPr>
              <w:t>Использование образов художественной литературы (стихи, песни, пословицы, поговорки, отрывки из сказок) Вызывают развитие мышления, памяти, восприятия, создает эмоциональный настрой.</w:t>
            </w:r>
          </w:p>
        </w:tc>
      </w:tr>
      <w:tr w:rsidR="00B010EB" w:rsidRPr="00020D0F" w:rsidTr="00EB5044">
        <w:tc>
          <w:tcPr>
            <w:tcW w:w="1985" w:type="dxa"/>
            <w:vMerge w:val="restart"/>
            <w:tcBorders>
              <w:top w:val="nil"/>
            </w:tcBorders>
          </w:tcPr>
          <w:p w:rsidR="00B010EB" w:rsidRPr="00020D0F" w:rsidRDefault="00B010EB" w:rsidP="00CA2D5A">
            <w:pPr>
              <w:rPr>
                <w:rFonts w:eastAsia="Calibri"/>
                <w:sz w:val="24"/>
                <w:szCs w:val="24"/>
                <w:lang w:eastAsia="en-US"/>
              </w:rPr>
            </w:pPr>
          </w:p>
        </w:tc>
        <w:tc>
          <w:tcPr>
            <w:tcW w:w="3843" w:type="dxa"/>
          </w:tcPr>
          <w:p w:rsidR="00B010EB" w:rsidRPr="00020D0F" w:rsidRDefault="00B010EB" w:rsidP="00CA2D5A">
            <w:pPr>
              <w:rPr>
                <w:rFonts w:eastAsia="Calibri"/>
                <w:sz w:val="24"/>
                <w:szCs w:val="24"/>
                <w:lang w:eastAsia="en-US"/>
              </w:rPr>
            </w:pPr>
            <w:r w:rsidRPr="00020D0F">
              <w:rPr>
                <w:sz w:val="24"/>
                <w:szCs w:val="24"/>
              </w:rPr>
              <w:t>Советы воспитателя</w:t>
            </w:r>
          </w:p>
        </w:tc>
        <w:tc>
          <w:tcPr>
            <w:tcW w:w="9497" w:type="dxa"/>
          </w:tcPr>
          <w:p w:rsidR="00B010EB" w:rsidRPr="00020D0F" w:rsidRDefault="00B010EB" w:rsidP="00CA2D5A">
            <w:pPr>
              <w:rPr>
                <w:rFonts w:eastAsia="Calibri"/>
                <w:sz w:val="24"/>
                <w:szCs w:val="24"/>
                <w:lang w:eastAsia="en-US"/>
              </w:rPr>
            </w:pPr>
            <w:r w:rsidRPr="00020D0F">
              <w:rPr>
                <w:sz w:val="24"/>
                <w:szCs w:val="24"/>
              </w:rPr>
              <w:t>Нельзя превращать в давление, это всего лишь наметка, мысль, подброшенная ребенку.</w:t>
            </w:r>
          </w:p>
        </w:tc>
      </w:tr>
      <w:tr w:rsidR="00B010EB" w:rsidRPr="00020D0F" w:rsidTr="00EB5044">
        <w:tc>
          <w:tcPr>
            <w:tcW w:w="1985" w:type="dxa"/>
            <w:vMerge/>
          </w:tcPr>
          <w:p w:rsidR="00B010EB" w:rsidRPr="00020D0F" w:rsidRDefault="00B010EB" w:rsidP="00CA2D5A">
            <w:pPr>
              <w:rPr>
                <w:rFonts w:eastAsia="Calibri"/>
                <w:sz w:val="24"/>
                <w:szCs w:val="24"/>
                <w:lang w:eastAsia="en-US"/>
              </w:rPr>
            </w:pPr>
          </w:p>
        </w:tc>
        <w:tc>
          <w:tcPr>
            <w:tcW w:w="3843" w:type="dxa"/>
          </w:tcPr>
          <w:p w:rsidR="00B010EB" w:rsidRPr="00020D0F" w:rsidRDefault="00B010EB" w:rsidP="00CA2D5A">
            <w:pPr>
              <w:rPr>
                <w:rFonts w:eastAsia="Calibri"/>
                <w:sz w:val="24"/>
                <w:szCs w:val="24"/>
                <w:lang w:eastAsia="en-US"/>
              </w:rPr>
            </w:pPr>
            <w:r w:rsidRPr="00020D0F">
              <w:rPr>
                <w:sz w:val="24"/>
                <w:szCs w:val="24"/>
              </w:rPr>
              <w:t>Указания, пояснения</w:t>
            </w:r>
          </w:p>
        </w:tc>
        <w:tc>
          <w:tcPr>
            <w:tcW w:w="9497" w:type="dxa"/>
          </w:tcPr>
          <w:p w:rsidR="00B010EB" w:rsidRPr="00020D0F" w:rsidRDefault="00B010EB" w:rsidP="00CA2D5A">
            <w:pPr>
              <w:rPr>
                <w:sz w:val="24"/>
                <w:szCs w:val="24"/>
              </w:rPr>
            </w:pPr>
            <w:r w:rsidRPr="00020D0F">
              <w:rPr>
                <w:sz w:val="24"/>
                <w:szCs w:val="24"/>
              </w:rPr>
              <w:t>Могут быть обращены ко всей группе или к отдельным детям, указания должны быть выполнены детьми, пояснения может давать воспитатель и сами дети.</w:t>
            </w:r>
          </w:p>
        </w:tc>
      </w:tr>
      <w:tr w:rsidR="00B010EB" w:rsidRPr="00020D0F" w:rsidTr="00EB5044">
        <w:tc>
          <w:tcPr>
            <w:tcW w:w="1985" w:type="dxa"/>
            <w:vMerge/>
          </w:tcPr>
          <w:p w:rsidR="00B010EB" w:rsidRPr="00020D0F" w:rsidRDefault="00B010EB" w:rsidP="00CA2D5A">
            <w:pPr>
              <w:rPr>
                <w:rFonts w:eastAsia="Calibri"/>
                <w:sz w:val="24"/>
                <w:szCs w:val="24"/>
                <w:lang w:eastAsia="en-US"/>
              </w:rPr>
            </w:pPr>
          </w:p>
        </w:tc>
        <w:tc>
          <w:tcPr>
            <w:tcW w:w="3843" w:type="dxa"/>
          </w:tcPr>
          <w:p w:rsidR="00B010EB" w:rsidRPr="00020D0F" w:rsidRDefault="00B010EB" w:rsidP="00CA2D5A">
            <w:pPr>
              <w:rPr>
                <w:sz w:val="24"/>
                <w:szCs w:val="24"/>
              </w:rPr>
            </w:pPr>
            <w:r w:rsidRPr="00020D0F">
              <w:rPr>
                <w:sz w:val="24"/>
                <w:szCs w:val="24"/>
              </w:rPr>
              <w:t>Порицание</w:t>
            </w:r>
          </w:p>
        </w:tc>
        <w:tc>
          <w:tcPr>
            <w:tcW w:w="9497" w:type="dxa"/>
          </w:tcPr>
          <w:p w:rsidR="00B010EB" w:rsidRPr="00020D0F" w:rsidRDefault="00B010EB" w:rsidP="00CA2D5A">
            <w:pPr>
              <w:rPr>
                <w:sz w:val="24"/>
                <w:szCs w:val="24"/>
              </w:rPr>
            </w:pPr>
            <w:r w:rsidRPr="00020D0F">
              <w:rPr>
                <w:sz w:val="24"/>
                <w:szCs w:val="24"/>
              </w:rPr>
              <w:t>Используются очень редко и касаются проблем дисциплины, халатного отношения к чему-либо, неаккуратности.</w:t>
            </w:r>
          </w:p>
        </w:tc>
      </w:tr>
      <w:tr w:rsidR="00B010EB" w:rsidRPr="00020D0F" w:rsidTr="00EB5044">
        <w:tc>
          <w:tcPr>
            <w:tcW w:w="1985" w:type="dxa"/>
            <w:vMerge/>
          </w:tcPr>
          <w:p w:rsidR="00B010EB" w:rsidRPr="00020D0F" w:rsidRDefault="00B010EB" w:rsidP="00CA2D5A">
            <w:pPr>
              <w:rPr>
                <w:rFonts w:eastAsia="Calibri"/>
                <w:sz w:val="24"/>
                <w:szCs w:val="24"/>
                <w:lang w:eastAsia="en-US"/>
              </w:rPr>
            </w:pPr>
          </w:p>
        </w:tc>
        <w:tc>
          <w:tcPr>
            <w:tcW w:w="3843" w:type="dxa"/>
          </w:tcPr>
          <w:p w:rsidR="00B010EB" w:rsidRPr="00020D0F" w:rsidRDefault="00B010EB" w:rsidP="00CA2D5A">
            <w:pPr>
              <w:rPr>
                <w:sz w:val="24"/>
                <w:szCs w:val="24"/>
              </w:rPr>
            </w:pPr>
            <w:r w:rsidRPr="00020D0F">
              <w:rPr>
                <w:sz w:val="24"/>
                <w:szCs w:val="24"/>
              </w:rPr>
              <w:t>Поощрение</w:t>
            </w:r>
          </w:p>
        </w:tc>
        <w:tc>
          <w:tcPr>
            <w:tcW w:w="9497" w:type="dxa"/>
          </w:tcPr>
          <w:p w:rsidR="00B010EB" w:rsidRPr="00020D0F" w:rsidRDefault="00B010EB" w:rsidP="00CA2D5A">
            <w:pPr>
              <w:rPr>
                <w:sz w:val="24"/>
                <w:szCs w:val="24"/>
              </w:rPr>
            </w:pPr>
            <w:r w:rsidRPr="00020D0F">
              <w:rPr>
                <w:sz w:val="24"/>
                <w:szCs w:val="24"/>
              </w:rPr>
              <w:t>Мощное средство мотивации и успешности деятельности.</w:t>
            </w:r>
          </w:p>
        </w:tc>
      </w:tr>
      <w:tr w:rsidR="00B010EB" w:rsidRPr="00020D0F" w:rsidTr="00EB5044">
        <w:tc>
          <w:tcPr>
            <w:tcW w:w="1985" w:type="dxa"/>
            <w:vMerge w:val="restart"/>
          </w:tcPr>
          <w:p w:rsidR="00B010EB" w:rsidRPr="00020D0F" w:rsidRDefault="00B010EB" w:rsidP="00CA2D5A">
            <w:pPr>
              <w:rPr>
                <w:rFonts w:eastAsia="Calibri"/>
                <w:sz w:val="24"/>
                <w:szCs w:val="24"/>
                <w:lang w:eastAsia="en-US"/>
              </w:rPr>
            </w:pPr>
            <w:r w:rsidRPr="00020D0F">
              <w:rPr>
                <w:sz w:val="24"/>
                <w:szCs w:val="24"/>
              </w:rPr>
              <w:t>Наглядные методы</w:t>
            </w:r>
          </w:p>
        </w:tc>
        <w:tc>
          <w:tcPr>
            <w:tcW w:w="3843" w:type="dxa"/>
          </w:tcPr>
          <w:p w:rsidR="00B010EB" w:rsidRPr="00020D0F" w:rsidRDefault="00B010EB" w:rsidP="00CA2D5A">
            <w:pPr>
              <w:rPr>
                <w:sz w:val="24"/>
                <w:szCs w:val="24"/>
              </w:rPr>
            </w:pPr>
            <w:r w:rsidRPr="00020D0F">
              <w:rPr>
                <w:sz w:val="24"/>
                <w:szCs w:val="24"/>
              </w:rPr>
              <w:t>Наблюдения</w:t>
            </w:r>
          </w:p>
        </w:tc>
        <w:tc>
          <w:tcPr>
            <w:tcW w:w="9497" w:type="dxa"/>
          </w:tcPr>
          <w:p w:rsidR="00B010EB" w:rsidRPr="00020D0F" w:rsidRDefault="00B010EB" w:rsidP="00CA2D5A">
            <w:pPr>
              <w:rPr>
                <w:sz w:val="24"/>
                <w:szCs w:val="24"/>
              </w:rPr>
            </w:pPr>
            <w:r w:rsidRPr="00020D0F">
              <w:rPr>
                <w:sz w:val="24"/>
                <w:szCs w:val="24"/>
              </w:rPr>
              <w:t>Наблюдения (кратковременные и длительные; повторные и сравнительные; распознающего характера; за изменением и преобразованием объектов; репродуктивного характера) проводятся как в естественной, так и в специально организованной обстановке, наблюдения учат всматриваться в явления окружающего мира, замечать происходящие изменения, устанавливать их причины. Нередко сочетаются с другими приемами художественного слова, иллюстрации, произведений декоративно прикладного искусства.</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 xml:space="preserve">Метод демонстраций </w:t>
            </w:r>
          </w:p>
        </w:tc>
        <w:tc>
          <w:tcPr>
            <w:tcW w:w="9497" w:type="dxa"/>
          </w:tcPr>
          <w:p w:rsidR="00B010EB" w:rsidRPr="00020D0F" w:rsidRDefault="00B010EB" w:rsidP="00CA2D5A">
            <w:pPr>
              <w:rPr>
                <w:sz w:val="24"/>
                <w:szCs w:val="24"/>
              </w:rPr>
            </w:pPr>
            <w:r w:rsidRPr="00020D0F">
              <w:rPr>
                <w:sz w:val="24"/>
                <w:szCs w:val="24"/>
              </w:rPr>
              <w:t>Метод связан демонстрацией наглядных пособий (предметов, книжной графики, репродукции дидактических картин, диафильмов, слайдов, видеозаписей, компьютерных программ) проводится с целью ознакомления с новой информацией</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Использование натуры</w:t>
            </w:r>
          </w:p>
        </w:tc>
        <w:tc>
          <w:tcPr>
            <w:tcW w:w="9497" w:type="dxa"/>
          </w:tcPr>
          <w:p w:rsidR="00B010EB" w:rsidRPr="00020D0F" w:rsidRDefault="00B010EB" w:rsidP="00CA2D5A">
            <w:pPr>
              <w:rPr>
                <w:sz w:val="24"/>
                <w:szCs w:val="24"/>
              </w:rPr>
            </w:pPr>
            <w:r w:rsidRPr="00020D0F">
              <w:rPr>
                <w:sz w:val="24"/>
                <w:szCs w:val="24"/>
              </w:rPr>
              <w:t>Здесь используют объемную натуру (предметы быта, фрукты, овощи и т.д.)</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Использование образца</w:t>
            </w:r>
          </w:p>
        </w:tc>
        <w:tc>
          <w:tcPr>
            <w:tcW w:w="9497" w:type="dxa"/>
          </w:tcPr>
          <w:p w:rsidR="00B010EB" w:rsidRPr="00020D0F" w:rsidRDefault="00B010EB" w:rsidP="00CA2D5A">
            <w:pPr>
              <w:rPr>
                <w:sz w:val="24"/>
                <w:szCs w:val="24"/>
              </w:rPr>
            </w:pPr>
            <w:r w:rsidRPr="00020D0F">
              <w:rPr>
                <w:sz w:val="24"/>
                <w:szCs w:val="24"/>
              </w:rPr>
              <w:t>Использование образца помогает увидеть ребенку результат. Образец должен быть приближен к жизни.</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 xml:space="preserve">Рассматривание и обследование </w:t>
            </w:r>
          </w:p>
          <w:p w:rsidR="00B010EB" w:rsidRPr="00020D0F" w:rsidRDefault="00B010EB" w:rsidP="00CA2D5A">
            <w:pPr>
              <w:rPr>
                <w:sz w:val="24"/>
                <w:szCs w:val="24"/>
              </w:rPr>
            </w:pPr>
          </w:p>
        </w:tc>
        <w:tc>
          <w:tcPr>
            <w:tcW w:w="9497" w:type="dxa"/>
          </w:tcPr>
          <w:p w:rsidR="00B010EB" w:rsidRPr="00020D0F" w:rsidRDefault="00B010EB" w:rsidP="00CA2D5A">
            <w:pPr>
              <w:rPr>
                <w:sz w:val="24"/>
                <w:szCs w:val="24"/>
              </w:rPr>
            </w:pPr>
            <w:r w:rsidRPr="00020D0F">
              <w:rPr>
                <w:sz w:val="24"/>
                <w:szCs w:val="24"/>
              </w:rPr>
              <w:t xml:space="preserve">Рассматривание и обследование проводится непосредственно перед деятельностью и включает следующие этапы: </w:t>
            </w:r>
          </w:p>
          <w:p w:rsidR="00B010EB" w:rsidRPr="00020D0F" w:rsidRDefault="00B010EB" w:rsidP="008D6538">
            <w:pPr>
              <w:numPr>
                <w:ilvl w:val="0"/>
                <w:numId w:val="24"/>
              </w:numPr>
              <w:rPr>
                <w:sz w:val="24"/>
                <w:szCs w:val="24"/>
              </w:rPr>
            </w:pPr>
            <w:r w:rsidRPr="00020D0F">
              <w:rPr>
                <w:sz w:val="24"/>
                <w:szCs w:val="24"/>
              </w:rPr>
              <w:t>организация восприятия в целом;</w:t>
            </w:r>
          </w:p>
          <w:p w:rsidR="00B010EB" w:rsidRPr="00020D0F" w:rsidRDefault="00B010EB" w:rsidP="008D6538">
            <w:pPr>
              <w:numPr>
                <w:ilvl w:val="0"/>
                <w:numId w:val="24"/>
              </w:numPr>
              <w:rPr>
                <w:sz w:val="24"/>
                <w:szCs w:val="24"/>
              </w:rPr>
            </w:pPr>
            <w:r w:rsidRPr="00020D0F">
              <w:rPr>
                <w:sz w:val="24"/>
                <w:szCs w:val="24"/>
              </w:rPr>
              <w:t>анализ основных частей;</w:t>
            </w:r>
          </w:p>
          <w:p w:rsidR="00B010EB" w:rsidRPr="00020D0F" w:rsidRDefault="00B010EB" w:rsidP="008D6538">
            <w:pPr>
              <w:numPr>
                <w:ilvl w:val="0"/>
                <w:numId w:val="24"/>
              </w:numPr>
              <w:rPr>
                <w:sz w:val="24"/>
                <w:szCs w:val="24"/>
              </w:rPr>
            </w:pPr>
            <w:r w:rsidRPr="00020D0F">
              <w:rPr>
                <w:sz w:val="24"/>
                <w:szCs w:val="24"/>
              </w:rPr>
              <w:t>выделение более мелких частей предмета.</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Показ способов и приемов</w:t>
            </w:r>
          </w:p>
        </w:tc>
        <w:tc>
          <w:tcPr>
            <w:tcW w:w="9497" w:type="dxa"/>
          </w:tcPr>
          <w:p w:rsidR="00B010EB" w:rsidRPr="00020D0F" w:rsidRDefault="00B010EB" w:rsidP="00CA2D5A">
            <w:pPr>
              <w:rPr>
                <w:sz w:val="24"/>
                <w:szCs w:val="24"/>
              </w:rPr>
            </w:pPr>
            <w:r w:rsidRPr="00020D0F">
              <w:rPr>
                <w:sz w:val="24"/>
                <w:szCs w:val="24"/>
              </w:rPr>
              <w:t xml:space="preserve">Показ способов и приемов может осуществляться поэтапно или целиком, и сопровождаться комментариями. </w:t>
            </w:r>
          </w:p>
        </w:tc>
      </w:tr>
      <w:tr w:rsidR="00B010EB" w:rsidRPr="00020D0F" w:rsidTr="00EB5044">
        <w:tc>
          <w:tcPr>
            <w:tcW w:w="1985" w:type="dxa"/>
            <w:vMerge w:val="restart"/>
          </w:tcPr>
          <w:p w:rsidR="00B010EB" w:rsidRPr="00020D0F" w:rsidRDefault="00B010EB" w:rsidP="00CA2D5A">
            <w:pPr>
              <w:rPr>
                <w:sz w:val="24"/>
                <w:szCs w:val="24"/>
              </w:rPr>
            </w:pPr>
            <w:r w:rsidRPr="00020D0F">
              <w:rPr>
                <w:sz w:val="24"/>
                <w:szCs w:val="24"/>
              </w:rPr>
              <w:t>Игровые методы</w:t>
            </w:r>
          </w:p>
        </w:tc>
        <w:tc>
          <w:tcPr>
            <w:tcW w:w="3843" w:type="dxa"/>
          </w:tcPr>
          <w:p w:rsidR="00B010EB" w:rsidRPr="00020D0F" w:rsidRDefault="00B010EB" w:rsidP="00CA2D5A">
            <w:pPr>
              <w:rPr>
                <w:sz w:val="24"/>
                <w:szCs w:val="24"/>
              </w:rPr>
            </w:pPr>
            <w:r w:rsidRPr="00020D0F">
              <w:rPr>
                <w:sz w:val="24"/>
                <w:szCs w:val="24"/>
              </w:rPr>
              <w:t>Дидактическая игра</w:t>
            </w:r>
          </w:p>
        </w:tc>
        <w:tc>
          <w:tcPr>
            <w:tcW w:w="9497" w:type="dxa"/>
          </w:tcPr>
          <w:p w:rsidR="00B010EB" w:rsidRPr="00020D0F" w:rsidRDefault="00B010EB" w:rsidP="00CA2D5A">
            <w:pPr>
              <w:rPr>
                <w:sz w:val="24"/>
                <w:szCs w:val="24"/>
              </w:rPr>
            </w:pPr>
            <w:r w:rsidRPr="00020D0F">
              <w:rPr>
                <w:sz w:val="24"/>
                <w:szCs w:val="24"/>
              </w:rPr>
              <w:t>Совершенствуются и закрепляются знания детей или дети усваивают новые знания и умения разного содержания.</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Сюжетно-ролевая игра</w:t>
            </w:r>
          </w:p>
        </w:tc>
        <w:tc>
          <w:tcPr>
            <w:tcW w:w="9497" w:type="dxa"/>
          </w:tcPr>
          <w:p w:rsidR="00B010EB" w:rsidRPr="00020D0F" w:rsidRDefault="00B010EB" w:rsidP="00CA2D5A">
            <w:pPr>
              <w:rPr>
                <w:sz w:val="24"/>
                <w:szCs w:val="24"/>
              </w:rPr>
            </w:pPr>
            <w:r w:rsidRPr="00020D0F">
              <w:rPr>
                <w:sz w:val="24"/>
                <w:szCs w:val="24"/>
              </w:rPr>
              <w:t xml:space="preserve">Подлинная социальная практика ребенка, его реальная жизнь в обществе сверстников </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Народная игра</w:t>
            </w:r>
          </w:p>
        </w:tc>
        <w:tc>
          <w:tcPr>
            <w:tcW w:w="9497" w:type="dxa"/>
          </w:tcPr>
          <w:p w:rsidR="00B010EB" w:rsidRPr="00020D0F" w:rsidRDefault="00B010EB" w:rsidP="00CA2D5A">
            <w:pPr>
              <w:rPr>
                <w:sz w:val="24"/>
                <w:szCs w:val="24"/>
              </w:rPr>
            </w:pPr>
            <w:r w:rsidRPr="00020D0F">
              <w:rPr>
                <w:sz w:val="24"/>
                <w:szCs w:val="24"/>
              </w:rPr>
              <w:t>Отражает культуру и менталитет нации</w:t>
            </w:r>
          </w:p>
        </w:tc>
      </w:tr>
      <w:tr w:rsidR="00B010EB" w:rsidRPr="00020D0F" w:rsidTr="00EB5044">
        <w:tc>
          <w:tcPr>
            <w:tcW w:w="1985" w:type="dxa"/>
            <w:vMerge w:val="restart"/>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Театрализованная игра</w:t>
            </w:r>
          </w:p>
        </w:tc>
        <w:tc>
          <w:tcPr>
            <w:tcW w:w="9497" w:type="dxa"/>
          </w:tcPr>
          <w:p w:rsidR="00B010EB" w:rsidRPr="00020D0F" w:rsidRDefault="00B010EB" w:rsidP="00CA2D5A">
            <w:pPr>
              <w:rPr>
                <w:sz w:val="24"/>
                <w:szCs w:val="24"/>
              </w:rPr>
            </w:pPr>
            <w:r w:rsidRPr="00020D0F">
              <w:rPr>
                <w:sz w:val="24"/>
                <w:szCs w:val="24"/>
              </w:rPr>
              <w:t>Средство самовыражения, самореализации ребенка в разных видах творчества, самоутверждение в группе сверстников</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Настольно-печатная игра</w:t>
            </w:r>
          </w:p>
        </w:tc>
        <w:tc>
          <w:tcPr>
            <w:tcW w:w="9497" w:type="dxa"/>
          </w:tcPr>
          <w:p w:rsidR="00B010EB" w:rsidRPr="00020D0F" w:rsidRDefault="00B010EB" w:rsidP="00CA2D5A">
            <w:pPr>
              <w:rPr>
                <w:sz w:val="24"/>
                <w:szCs w:val="24"/>
              </w:rPr>
            </w:pPr>
            <w:r w:rsidRPr="00020D0F">
              <w:rPr>
                <w:sz w:val="24"/>
                <w:szCs w:val="24"/>
              </w:rPr>
              <w:t>Содержится игровой материал для самостоятельного освоения ребенком развивающее - образовательного содержания, представляет ряд правил: действий с игровым материалом, взаимодействия участников игры, определения выигрыша.</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Отгадывание и загадывание загадок</w:t>
            </w:r>
          </w:p>
        </w:tc>
        <w:tc>
          <w:tcPr>
            <w:tcW w:w="9497" w:type="dxa"/>
          </w:tcPr>
          <w:p w:rsidR="00B010EB" w:rsidRPr="00020D0F" w:rsidRDefault="00B010EB" w:rsidP="00CA2D5A">
            <w:pPr>
              <w:rPr>
                <w:sz w:val="24"/>
                <w:szCs w:val="24"/>
              </w:rPr>
            </w:pPr>
            <w:r w:rsidRPr="00020D0F">
              <w:rPr>
                <w:sz w:val="24"/>
                <w:szCs w:val="24"/>
              </w:rPr>
              <w:t>Достаточно полное представление о предметах и явлениях</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Воображаемая ситуация в развернутом</w:t>
            </w:r>
          </w:p>
          <w:p w:rsidR="00B010EB" w:rsidRPr="00020D0F" w:rsidRDefault="00B010EB" w:rsidP="00CA2D5A">
            <w:pPr>
              <w:rPr>
                <w:sz w:val="24"/>
                <w:szCs w:val="24"/>
              </w:rPr>
            </w:pPr>
            <w:r w:rsidRPr="00020D0F">
              <w:rPr>
                <w:sz w:val="24"/>
                <w:szCs w:val="24"/>
              </w:rPr>
              <w:t>виде с ролями, игровыми действиями,</w:t>
            </w:r>
          </w:p>
          <w:p w:rsidR="00EB5044" w:rsidRPr="00020D0F" w:rsidRDefault="00B010EB" w:rsidP="00CA2D5A">
            <w:pPr>
              <w:rPr>
                <w:sz w:val="24"/>
                <w:szCs w:val="24"/>
              </w:rPr>
            </w:pPr>
            <w:r w:rsidRPr="00020D0F">
              <w:rPr>
                <w:sz w:val="24"/>
                <w:szCs w:val="24"/>
              </w:rPr>
              <w:t>соответствующим игровым оборудованием</w:t>
            </w:r>
          </w:p>
        </w:tc>
        <w:tc>
          <w:tcPr>
            <w:tcW w:w="9497" w:type="dxa"/>
          </w:tcPr>
          <w:p w:rsidR="00B010EB" w:rsidRPr="00020D0F" w:rsidRDefault="00B010EB" w:rsidP="00CA2D5A">
            <w:pPr>
              <w:rPr>
                <w:sz w:val="24"/>
                <w:szCs w:val="24"/>
              </w:rPr>
            </w:pPr>
            <w:r w:rsidRPr="00020D0F">
              <w:rPr>
                <w:sz w:val="24"/>
                <w:szCs w:val="24"/>
              </w:rPr>
              <w:t>Ведущую роль играет воображение, которое в дошкольном возрасте становится центральным психологическим новообразованием.</w:t>
            </w:r>
          </w:p>
        </w:tc>
      </w:tr>
      <w:tr w:rsidR="00B010EB" w:rsidRPr="00020D0F" w:rsidTr="00EB5044">
        <w:tc>
          <w:tcPr>
            <w:tcW w:w="1985" w:type="dxa"/>
            <w:vMerge w:val="restart"/>
          </w:tcPr>
          <w:p w:rsidR="00B010EB" w:rsidRPr="00020D0F" w:rsidRDefault="00B010EB" w:rsidP="00CA2D5A">
            <w:pPr>
              <w:rPr>
                <w:sz w:val="24"/>
                <w:szCs w:val="24"/>
              </w:rPr>
            </w:pPr>
            <w:r w:rsidRPr="00020D0F">
              <w:rPr>
                <w:sz w:val="24"/>
                <w:szCs w:val="24"/>
              </w:rPr>
              <w:lastRenderedPageBreak/>
              <w:t>Практические методы</w:t>
            </w:r>
          </w:p>
        </w:tc>
        <w:tc>
          <w:tcPr>
            <w:tcW w:w="3843" w:type="dxa"/>
          </w:tcPr>
          <w:p w:rsidR="00B010EB" w:rsidRPr="00020D0F" w:rsidRDefault="00B010EB" w:rsidP="00CA2D5A">
            <w:pPr>
              <w:rPr>
                <w:sz w:val="24"/>
                <w:szCs w:val="24"/>
              </w:rPr>
            </w:pPr>
            <w:r w:rsidRPr="00020D0F">
              <w:rPr>
                <w:sz w:val="24"/>
                <w:szCs w:val="24"/>
              </w:rPr>
              <w:t>Упражнение</w:t>
            </w:r>
          </w:p>
        </w:tc>
        <w:tc>
          <w:tcPr>
            <w:tcW w:w="9497" w:type="dxa"/>
          </w:tcPr>
          <w:p w:rsidR="00B010EB" w:rsidRPr="00020D0F" w:rsidRDefault="00B010EB" w:rsidP="00CA2D5A">
            <w:pPr>
              <w:rPr>
                <w:sz w:val="24"/>
                <w:szCs w:val="24"/>
              </w:rPr>
            </w:pPr>
            <w:r w:rsidRPr="00020D0F">
              <w:rPr>
                <w:sz w:val="24"/>
                <w:szCs w:val="24"/>
              </w:rPr>
              <w:t>Упражнение – это повторное выполне</w:t>
            </w:r>
            <w:r w:rsidR="008D16BB">
              <w:rPr>
                <w:sz w:val="24"/>
                <w:szCs w:val="24"/>
              </w:rPr>
              <w:t xml:space="preserve">ние действий с целью овладения </w:t>
            </w:r>
            <w:r w:rsidRPr="00020D0F">
              <w:rPr>
                <w:sz w:val="24"/>
                <w:szCs w:val="24"/>
              </w:rPr>
              <w:t>ими или повышения их качества. Без правильно организованных упражнений невозможно овладеть практическими умениями и навыками</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Элементарные опыты,</w:t>
            </w:r>
          </w:p>
          <w:p w:rsidR="00B010EB" w:rsidRPr="00020D0F" w:rsidRDefault="00B010EB" w:rsidP="00CA2D5A">
            <w:pPr>
              <w:rPr>
                <w:sz w:val="24"/>
                <w:szCs w:val="24"/>
              </w:rPr>
            </w:pPr>
            <w:r w:rsidRPr="00020D0F">
              <w:rPr>
                <w:sz w:val="24"/>
                <w:szCs w:val="24"/>
              </w:rPr>
              <w:t>экспериментирование</w:t>
            </w:r>
          </w:p>
          <w:p w:rsidR="00B010EB" w:rsidRPr="00020D0F" w:rsidRDefault="00B010EB" w:rsidP="00CA2D5A">
            <w:pPr>
              <w:rPr>
                <w:sz w:val="24"/>
                <w:szCs w:val="24"/>
              </w:rPr>
            </w:pPr>
          </w:p>
        </w:tc>
        <w:tc>
          <w:tcPr>
            <w:tcW w:w="9497" w:type="dxa"/>
          </w:tcPr>
          <w:p w:rsidR="00B010EB" w:rsidRPr="00020D0F" w:rsidRDefault="00B010EB" w:rsidP="00CA2D5A">
            <w:pPr>
              <w:rPr>
                <w:sz w:val="24"/>
                <w:szCs w:val="24"/>
              </w:rPr>
            </w:pPr>
            <w:r w:rsidRPr="00020D0F">
              <w:rPr>
                <w:sz w:val="24"/>
                <w:szCs w:val="24"/>
              </w:rPr>
              <w:t>Проводятся с целью выявления скрытых, непосредственно непредставленных свойств объектов, установление связей между ними, причины их изменения и т. д.</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Моделирование (предметные модели;</w:t>
            </w:r>
          </w:p>
          <w:p w:rsidR="00B010EB" w:rsidRPr="00020D0F" w:rsidRDefault="00B010EB" w:rsidP="00CA2D5A">
            <w:pPr>
              <w:rPr>
                <w:sz w:val="24"/>
                <w:szCs w:val="24"/>
              </w:rPr>
            </w:pPr>
            <w:r w:rsidRPr="00020D0F">
              <w:rPr>
                <w:sz w:val="24"/>
                <w:szCs w:val="24"/>
              </w:rPr>
              <w:t>предметно-схематические модели,</w:t>
            </w:r>
          </w:p>
          <w:p w:rsidR="00B010EB" w:rsidRPr="00020D0F" w:rsidRDefault="00B010EB" w:rsidP="00CA2D5A">
            <w:pPr>
              <w:rPr>
                <w:sz w:val="24"/>
                <w:szCs w:val="24"/>
              </w:rPr>
            </w:pPr>
            <w:r w:rsidRPr="00020D0F">
              <w:rPr>
                <w:sz w:val="24"/>
                <w:szCs w:val="24"/>
              </w:rPr>
              <w:t>графические модели)</w:t>
            </w:r>
          </w:p>
        </w:tc>
        <w:tc>
          <w:tcPr>
            <w:tcW w:w="9497" w:type="dxa"/>
          </w:tcPr>
          <w:p w:rsidR="00B010EB" w:rsidRPr="00020D0F" w:rsidRDefault="00B010EB" w:rsidP="00CA2D5A">
            <w:pPr>
              <w:rPr>
                <w:sz w:val="24"/>
                <w:szCs w:val="24"/>
              </w:rPr>
            </w:pPr>
            <w:r w:rsidRPr="00020D0F">
              <w:rPr>
                <w:sz w:val="24"/>
                <w:szCs w:val="24"/>
              </w:rPr>
              <w:t>Используется с целью формирования знаний о свойствах, структуре, отношениях, связях объектов. В основе – принцип замещения (реальный предмет замещается другим предметом,</w:t>
            </w:r>
          </w:p>
          <w:p w:rsidR="00B010EB" w:rsidRPr="00020D0F" w:rsidRDefault="00B010EB" w:rsidP="00CA2D5A">
            <w:pPr>
              <w:rPr>
                <w:sz w:val="24"/>
                <w:szCs w:val="24"/>
              </w:rPr>
            </w:pPr>
            <w:r w:rsidRPr="00020D0F">
              <w:rPr>
                <w:sz w:val="24"/>
                <w:szCs w:val="24"/>
              </w:rPr>
              <w:t>условным знаком)</w:t>
            </w:r>
          </w:p>
          <w:p w:rsidR="00B010EB" w:rsidRPr="00020D0F" w:rsidRDefault="00B010EB" w:rsidP="00CA2D5A">
            <w:pPr>
              <w:rPr>
                <w:sz w:val="24"/>
                <w:szCs w:val="24"/>
              </w:rPr>
            </w:pPr>
          </w:p>
        </w:tc>
      </w:tr>
      <w:tr w:rsidR="00B010EB" w:rsidRPr="00020D0F" w:rsidTr="00EB5044">
        <w:tc>
          <w:tcPr>
            <w:tcW w:w="1985" w:type="dxa"/>
          </w:tcPr>
          <w:p w:rsidR="00B010EB" w:rsidRPr="00020D0F" w:rsidRDefault="00B010EB" w:rsidP="00CA2D5A">
            <w:pPr>
              <w:rPr>
                <w:sz w:val="24"/>
                <w:szCs w:val="24"/>
              </w:rPr>
            </w:pPr>
            <w:r w:rsidRPr="00020D0F">
              <w:rPr>
                <w:sz w:val="24"/>
                <w:szCs w:val="24"/>
              </w:rPr>
              <w:t>Частично-поисковый</w:t>
            </w:r>
          </w:p>
          <w:p w:rsidR="00B010EB" w:rsidRPr="00020D0F" w:rsidRDefault="00B010EB" w:rsidP="00CA2D5A">
            <w:pPr>
              <w:rPr>
                <w:sz w:val="24"/>
                <w:szCs w:val="24"/>
              </w:rPr>
            </w:pPr>
            <w:r w:rsidRPr="00020D0F">
              <w:rPr>
                <w:sz w:val="24"/>
                <w:szCs w:val="24"/>
              </w:rPr>
              <w:t>метод.</w:t>
            </w:r>
          </w:p>
        </w:tc>
        <w:tc>
          <w:tcPr>
            <w:tcW w:w="3843" w:type="dxa"/>
          </w:tcPr>
          <w:p w:rsidR="00B010EB" w:rsidRPr="00020D0F" w:rsidRDefault="00B010EB" w:rsidP="00CA2D5A">
            <w:pPr>
              <w:rPr>
                <w:sz w:val="24"/>
                <w:szCs w:val="24"/>
              </w:rPr>
            </w:pPr>
          </w:p>
        </w:tc>
        <w:tc>
          <w:tcPr>
            <w:tcW w:w="9497" w:type="dxa"/>
          </w:tcPr>
          <w:p w:rsidR="00B010EB" w:rsidRPr="00020D0F" w:rsidRDefault="00B010EB" w:rsidP="00CA2D5A">
            <w:pPr>
              <w:rPr>
                <w:sz w:val="24"/>
                <w:szCs w:val="24"/>
              </w:rPr>
            </w:pPr>
            <w:r w:rsidRPr="00020D0F">
              <w:rPr>
                <w:sz w:val="24"/>
                <w:szCs w:val="24"/>
              </w:rPr>
              <w:t>Дети решают проблему не от начала до конца, а лишь частично. Воспитатель привлекает детей к выполнению отдельных шагов поиска.</w:t>
            </w:r>
          </w:p>
        </w:tc>
      </w:tr>
      <w:tr w:rsidR="00B010EB" w:rsidRPr="00020D0F" w:rsidTr="00EB5044">
        <w:tc>
          <w:tcPr>
            <w:tcW w:w="1985" w:type="dxa"/>
          </w:tcPr>
          <w:p w:rsidR="00B010EB" w:rsidRPr="00020D0F" w:rsidRDefault="00B010EB" w:rsidP="00CA2D5A">
            <w:pPr>
              <w:rPr>
                <w:sz w:val="24"/>
                <w:szCs w:val="24"/>
              </w:rPr>
            </w:pPr>
            <w:r w:rsidRPr="00020D0F">
              <w:rPr>
                <w:sz w:val="24"/>
                <w:szCs w:val="24"/>
              </w:rPr>
              <w:t>Метод проблемного</w:t>
            </w:r>
          </w:p>
          <w:p w:rsidR="00B010EB" w:rsidRPr="00020D0F" w:rsidRDefault="00B010EB" w:rsidP="00CA2D5A">
            <w:pPr>
              <w:rPr>
                <w:sz w:val="24"/>
                <w:szCs w:val="24"/>
              </w:rPr>
            </w:pPr>
            <w:r w:rsidRPr="00020D0F">
              <w:rPr>
                <w:sz w:val="24"/>
                <w:szCs w:val="24"/>
              </w:rPr>
              <w:t>изложения</w:t>
            </w:r>
          </w:p>
        </w:tc>
        <w:tc>
          <w:tcPr>
            <w:tcW w:w="3843" w:type="dxa"/>
          </w:tcPr>
          <w:p w:rsidR="00B010EB" w:rsidRPr="00020D0F" w:rsidRDefault="00B010EB" w:rsidP="00CA2D5A">
            <w:pPr>
              <w:rPr>
                <w:sz w:val="24"/>
                <w:szCs w:val="24"/>
              </w:rPr>
            </w:pPr>
          </w:p>
        </w:tc>
        <w:tc>
          <w:tcPr>
            <w:tcW w:w="9497" w:type="dxa"/>
          </w:tcPr>
          <w:p w:rsidR="00B010EB" w:rsidRPr="00020D0F" w:rsidRDefault="00B010EB" w:rsidP="00CA2D5A">
            <w:pPr>
              <w:rPr>
                <w:sz w:val="24"/>
                <w:szCs w:val="24"/>
              </w:rPr>
            </w:pPr>
            <w:r w:rsidRPr="00020D0F">
              <w:rPr>
                <w:sz w:val="24"/>
                <w:szCs w:val="24"/>
              </w:rPr>
              <w:t>Этот метод является переходным от исполнительской к творческой деятельности. Педагог сам ставит задачу, сам ее решает, показывая тем самым ход мысли в процессе познания,</w:t>
            </w:r>
          </w:p>
          <w:p w:rsidR="00B010EB" w:rsidRPr="00020D0F" w:rsidRDefault="00B010EB" w:rsidP="00CA2D5A">
            <w:pPr>
              <w:rPr>
                <w:sz w:val="24"/>
                <w:szCs w:val="24"/>
              </w:rPr>
            </w:pPr>
            <w:r w:rsidRPr="00020D0F">
              <w:rPr>
                <w:sz w:val="24"/>
                <w:szCs w:val="24"/>
              </w:rPr>
              <w:t>дети следят за логикой доказательств, за движением мысли педагога и учатся разрешению проблемы.</w:t>
            </w:r>
          </w:p>
        </w:tc>
      </w:tr>
    </w:tbl>
    <w:p w:rsidR="005317BC" w:rsidRPr="00020D0F" w:rsidRDefault="005317BC" w:rsidP="00EB5044">
      <w:pPr>
        <w:spacing w:after="0" w:line="240" w:lineRule="auto"/>
        <w:rPr>
          <w:rFonts w:cs="Times New Roman"/>
          <w:b/>
          <w:sz w:val="24"/>
          <w:szCs w:val="24"/>
        </w:rPr>
      </w:pPr>
    </w:p>
    <w:p w:rsidR="00B010EB" w:rsidRPr="00020D0F" w:rsidRDefault="00B010EB" w:rsidP="00B010EB">
      <w:pPr>
        <w:spacing w:after="0" w:line="240" w:lineRule="auto"/>
        <w:ind w:firstLine="709"/>
        <w:jc w:val="center"/>
        <w:rPr>
          <w:rFonts w:cs="Times New Roman"/>
          <w:b/>
          <w:sz w:val="24"/>
          <w:szCs w:val="24"/>
        </w:rPr>
      </w:pPr>
      <w:r w:rsidRPr="00020D0F">
        <w:rPr>
          <w:rFonts w:cs="Times New Roman"/>
          <w:b/>
          <w:sz w:val="24"/>
          <w:szCs w:val="24"/>
        </w:rPr>
        <w:t>Циклограмма образовательной деятельности детей 6-го года жизни</w:t>
      </w:r>
    </w:p>
    <w:tbl>
      <w:tblPr>
        <w:tblStyle w:val="a8"/>
        <w:tblW w:w="0" w:type="auto"/>
        <w:tblLook w:val="04A0" w:firstRow="1" w:lastRow="0" w:firstColumn="1" w:lastColumn="0" w:noHBand="0" w:noVBand="1"/>
      </w:tblPr>
      <w:tblGrid>
        <w:gridCol w:w="1595"/>
        <w:gridCol w:w="2624"/>
        <w:gridCol w:w="2469"/>
        <w:gridCol w:w="2410"/>
        <w:gridCol w:w="2410"/>
        <w:gridCol w:w="2693"/>
      </w:tblGrid>
      <w:tr w:rsidR="00B010EB" w:rsidRPr="00020D0F" w:rsidTr="00CA2D5A">
        <w:tc>
          <w:tcPr>
            <w:tcW w:w="1595" w:type="dxa"/>
          </w:tcPr>
          <w:p w:rsidR="00B010EB" w:rsidRPr="00020D0F" w:rsidRDefault="00B010EB" w:rsidP="00CA2D5A">
            <w:pPr>
              <w:jc w:val="both"/>
              <w:rPr>
                <w:rFonts w:cs="Times New Roman"/>
                <w:sz w:val="24"/>
                <w:szCs w:val="24"/>
              </w:rPr>
            </w:pPr>
          </w:p>
        </w:tc>
        <w:tc>
          <w:tcPr>
            <w:tcW w:w="2624" w:type="dxa"/>
          </w:tcPr>
          <w:p w:rsidR="00B010EB" w:rsidRPr="00020D0F" w:rsidRDefault="00B010EB" w:rsidP="00CA2D5A">
            <w:pPr>
              <w:jc w:val="both"/>
              <w:rPr>
                <w:rFonts w:cs="Times New Roman"/>
                <w:sz w:val="24"/>
                <w:szCs w:val="24"/>
              </w:rPr>
            </w:pPr>
            <w:r w:rsidRPr="00020D0F">
              <w:rPr>
                <w:rFonts w:cs="Times New Roman"/>
                <w:sz w:val="24"/>
                <w:szCs w:val="24"/>
              </w:rPr>
              <w:t xml:space="preserve">Понедельник </w:t>
            </w:r>
          </w:p>
        </w:tc>
        <w:tc>
          <w:tcPr>
            <w:tcW w:w="2126" w:type="dxa"/>
          </w:tcPr>
          <w:p w:rsidR="00B010EB" w:rsidRPr="00020D0F" w:rsidRDefault="00B010EB" w:rsidP="00CA2D5A">
            <w:pPr>
              <w:jc w:val="both"/>
              <w:rPr>
                <w:rFonts w:cs="Times New Roman"/>
                <w:sz w:val="24"/>
                <w:szCs w:val="24"/>
              </w:rPr>
            </w:pPr>
            <w:r w:rsidRPr="00020D0F">
              <w:rPr>
                <w:rFonts w:cs="Times New Roman"/>
                <w:sz w:val="24"/>
                <w:szCs w:val="24"/>
              </w:rPr>
              <w:t xml:space="preserve">Вторник </w:t>
            </w:r>
          </w:p>
        </w:tc>
        <w:tc>
          <w:tcPr>
            <w:tcW w:w="2410" w:type="dxa"/>
          </w:tcPr>
          <w:p w:rsidR="00B010EB" w:rsidRPr="00020D0F" w:rsidRDefault="00B010EB" w:rsidP="00CA2D5A">
            <w:pPr>
              <w:jc w:val="both"/>
              <w:rPr>
                <w:rFonts w:cs="Times New Roman"/>
                <w:sz w:val="24"/>
                <w:szCs w:val="24"/>
              </w:rPr>
            </w:pPr>
            <w:r w:rsidRPr="00020D0F">
              <w:rPr>
                <w:rFonts w:cs="Times New Roman"/>
                <w:sz w:val="24"/>
                <w:szCs w:val="24"/>
              </w:rPr>
              <w:t xml:space="preserve">Среда </w:t>
            </w:r>
          </w:p>
        </w:tc>
        <w:tc>
          <w:tcPr>
            <w:tcW w:w="2410" w:type="dxa"/>
          </w:tcPr>
          <w:p w:rsidR="00B010EB" w:rsidRPr="00020D0F" w:rsidRDefault="00B010EB" w:rsidP="00CA2D5A">
            <w:pPr>
              <w:jc w:val="both"/>
              <w:rPr>
                <w:rFonts w:cs="Times New Roman"/>
                <w:sz w:val="24"/>
                <w:szCs w:val="24"/>
              </w:rPr>
            </w:pPr>
            <w:r w:rsidRPr="00020D0F">
              <w:rPr>
                <w:rFonts w:cs="Times New Roman"/>
                <w:sz w:val="24"/>
                <w:szCs w:val="24"/>
              </w:rPr>
              <w:t xml:space="preserve">Четверг </w:t>
            </w:r>
          </w:p>
        </w:tc>
        <w:tc>
          <w:tcPr>
            <w:tcW w:w="2693" w:type="dxa"/>
          </w:tcPr>
          <w:p w:rsidR="00B010EB" w:rsidRPr="00020D0F" w:rsidRDefault="00B010EB" w:rsidP="00CA2D5A">
            <w:pPr>
              <w:jc w:val="both"/>
              <w:rPr>
                <w:rFonts w:cs="Times New Roman"/>
                <w:sz w:val="24"/>
                <w:szCs w:val="24"/>
              </w:rPr>
            </w:pPr>
            <w:r w:rsidRPr="00020D0F">
              <w:rPr>
                <w:rFonts w:cs="Times New Roman"/>
                <w:sz w:val="24"/>
                <w:szCs w:val="24"/>
              </w:rPr>
              <w:t xml:space="preserve">Пятница </w:t>
            </w:r>
          </w:p>
        </w:tc>
      </w:tr>
      <w:tr w:rsidR="00B010EB" w:rsidRPr="00020D0F" w:rsidTr="00CA2D5A">
        <w:tc>
          <w:tcPr>
            <w:tcW w:w="1595" w:type="dxa"/>
          </w:tcPr>
          <w:p w:rsidR="00B010EB" w:rsidRPr="00020D0F" w:rsidRDefault="00B010EB" w:rsidP="0069642A">
            <w:pPr>
              <w:rPr>
                <w:rFonts w:cs="Times New Roman"/>
                <w:sz w:val="24"/>
                <w:szCs w:val="24"/>
              </w:rPr>
            </w:pPr>
            <w:r w:rsidRPr="00020D0F">
              <w:rPr>
                <w:rFonts w:cs="Times New Roman"/>
                <w:sz w:val="24"/>
                <w:szCs w:val="24"/>
              </w:rPr>
              <w:t>Утро. Работа в группе</w:t>
            </w:r>
          </w:p>
        </w:tc>
        <w:tc>
          <w:tcPr>
            <w:tcW w:w="2624" w:type="dxa"/>
          </w:tcPr>
          <w:p w:rsidR="00B010EB" w:rsidRPr="00020D0F" w:rsidRDefault="00B010EB" w:rsidP="0069642A">
            <w:pPr>
              <w:rPr>
                <w:rFonts w:cs="Times New Roman"/>
                <w:sz w:val="24"/>
                <w:szCs w:val="24"/>
              </w:rPr>
            </w:pPr>
            <w:r w:rsidRPr="00020D0F">
              <w:rPr>
                <w:rFonts w:cs="Times New Roman"/>
                <w:sz w:val="24"/>
                <w:szCs w:val="24"/>
              </w:rPr>
              <w:t>-беседы (социально-нравственное воспитание)</w:t>
            </w:r>
          </w:p>
          <w:p w:rsidR="00B010EB" w:rsidRPr="00020D0F" w:rsidRDefault="00B010EB" w:rsidP="0069642A">
            <w:pPr>
              <w:rPr>
                <w:rFonts w:cs="Times New Roman"/>
                <w:sz w:val="24"/>
                <w:szCs w:val="24"/>
              </w:rPr>
            </w:pPr>
            <w:r w:rsidRPr="00020D0F">
              <w:rPr>
                <w:rFonts w:cs="Times New Roman"/>
                <w:sz w:val="24"/>
                <w:szCs w:val="24"/>
              </w:rPr>
              <w:t>-дидактическая игра по развитию речи</w:t>
            </w:r>
          </w:p>
          <w:p w:rsidR="00B010EB" w:rsidRPr="00020D0F" w:rsidRDefault="00B010EB" w:rsidP="0069642A">
            <w:pPr>
              <w:rPr>
                <w:rFonts w:cs="Times New Roman"/>
                <w:sz w:val="24"/>
                <w:szCs w:val="24"/>
              </w:rPr>
            </w:pPr>
            <w:r w:rsidRPr="00020D0F">
              <w:rPr>
                <w:rFonts w:cs="Times New Roman"/>
                <w:sz w:val="24"/>
                <w:szCs w:val="24"/>
              </w:rPr>
              <w:t xml:space="preserve">-индивидуальная </w:t>
            </w:r>
            <w:r w:rsidRPr="00020D0F">
              <w:rPr>
                <w:rFonts w:cs="Times New Roman"/>
                <w:sz w:val="24"/>
                <w:szCs w:val="24"/>
              </w:rPr>
              <w:lastRenderedPageBreak/>
              <w:t>работа по изо деятельности</w:t>
            </w:r>
          </w:p>
          <w:p w:rsidR="00B010EB" w:rsidRPr="00020D0F" w:rsidRDefault="00B010EB" w:rsidP="0069642A">
            <w:pPr>
              <w:rPr>
                <w:rFonts w:cs="Times New Roman"/>
                <w:sz w:val="24"/>
                <w:szCs w:val="24"/>
              </w:rPr>
            </w:pPr>
            <w:r w:rsidRPr="00020D0F">
              <w:rPr>
                <w:rFonts w:cs="Times New Roman"/>
                <w:sz w:val="24"/>
                <w:szCs w:val="24"/>
              </w:rPr>
              <w:t>-индивидуальное обсуждение выполнения «домашних заданий» в тетрадях</w:t>
            </w:r>
          </w:p>
          <w:p w:rsidR="00B010EB" w:rsidRPr="00020D0F" w:rsidRDefault="00B010EB" w:rsidP="0069642A">
            <w:pPr>
              <w:rPr>
                <w:rFonts w:cs="Times New Roman"/>
                <w:sz w:val="24"/>
                <w:szCs w:val="24"/>
              </w:rPr>
            </w:pPr>
            <w:r w:rsidRPr="00020D0F">
              <w:rPr>
                <w:rFonts w:cs="Times New Roman"/>
                <w:sz w:val="24"/>
                <w:szCs w:val="24"/>
              </w:rPr>
              <w:t>-подвижная игра</w:t>
            </w:r>
          </w:p>
        </w:tc>
        <w:tc>
          <w:tcPr>
            <w:tcW w:w="2126" w:type="dxa"/>
          </w:tcPr>
          <w:p w:rsidR="0069642A" w:rsidRPr="00020D0F" w:rsidRDefault="0069642A" w:rsidP="0069642A">
            <w:pPr>
              <w:rPr>
                <w:rFonts w:cs="Times New Roman"/>
                <w:sz w:val="24"/>
                <w:szCs w:val="24"/>
              </w:rPr>
            </w:pPr>
            <w:r w:rsidRPr="00020D0F">
              <w:rPr>
                <w:rFonts w:cs="Times New Roman"/>
                <w:sz w:val="24"/>
                <w:szCs w:val="24"/>
              </w:rPr>
              <w:lastRenderedPageBreak/>
              <w:t>-Составление рассказов по схемам (описание)</w:t>
            </w:r>
          </w:p>
          <w:p w:rsidR="0069642A" w:rsidRPr="00020D0F" w:rsidRDefault="0069642A" w:rsidP="0069642A">
            <w:pPr>
              <w:rPr>
                <w:rFonts w:cs="Times New Roman"/>
                <w:sz w:val="24"/>
                <w:szCs w:val="24"/>
              </w:rPr>
            </w:pPr>
            <w:r w:rsidRPr="00020D0F">
              <w:rPr>
                <w:rFonts w:cs="Times New Roman"/>
                <w:sz w:val="24"/>
                <w:szCs w:val="24"/>
              </w:rPr>
              <w:t xml:space="preserve">-дидактическая игра по РЭМП </w:t>
            </w:r>
          </w:p>
          <w:p w:rsidR="0069642A" w:rsidRPr="00020D0F" w:rsidRDefault="0069642A" w:rsidP="0069642A">
            <w:pPr>
              <w:rPr>
                <w:rFonts w:cs="Times New Roman"/>
                <w:sz w:val="24"/>
                <w:szCs w:val="24"/>
              </w:rPr>
            </w:pPr>
            <w:r w:rsidRPr="00020D0F">
              <w:rPr>
                <w:rFonts w:cs="Times New Roman"/>
                <w:sz w:val="24"/>
                <w:szCs w:val="24"/>
              </w:rPr>
              <w:t xml:space="preserve">-дидактическая игра </w:t>
            </w:r>
            <w:r w:rsidRPr="00020D0F">
              <w:rPr>
                <w:rFonts w:cs="Times New Roman"/>
                <w:sz w:val="24"/>
                <w:szCs w:val="24"/>
              </w:rPr>
              <w:lastRenderedPageBreak/>
              <w:t xml:space="preserve">по развитию речи </w:t>
            </w:r>
          </w:p>
          <w:p w:rsidR="0069642A" w:rsidRPr="00020D0F" w:rsidRDefault="0069642A" w:rsidP="0069642A">
            <w:pPr>
              <w:rPr>
                <w:rFonts w:cs="Times New Roman"/>
                <w:sz w:val="24"/>
                <w:szCs w:val="24"/>
              </w:rPr>
            </w:pPr>
            <w:r w:rsidRPr="00020D0F">
              <w:rPr>
                <w:rFonts w:cs="Times New Roman"/>
                <w:sz w:val="24"/>
                <w:szCs w:val="24"/>
              </w:rPr>
              <w:t xml:space="preserve">-индивидуальная работа по развитию мелкой моторики рук </w:t>
            </w:r>
          </w:p>
          <w:p w:rsidR="00B010EB" w:rsidRPr="00020D0F" w:rsidRDefault="0069642A" w:rsidP="0069642A">
            <w:pPr>
              <w:rPr>
                <w:rFonts w:cs="Times New Roman"/>
                <w:sz w:val="24"/>
                <w:szCs w:val="24"/>
              </w:rPr>
            </w:pPr>
            <w:r w:rsidRPr="00020D0F">
              <w:rPr>
                <w:rFonts w:cs="Times New Roman"/>
                <w:sz w:val="24"/>
                <w:szCs w:val="24"/>
              </w:rPr>
              <w:t xml:space="preserve">-подвижная игра. </w:t>
            </w:r>
          </w:p>
        </w:tc>
        <w:tc>
          <w:tcPr>
            <w:tcW w:w="2410" w:type="dxa"/>
          </w:tcPr>
          <w:p w:rsidR="0069642A" w:rsidRPr="00020D0F" w:rsidRDefault="0069642A" w:rsidP="0069642A">
            <w:pPr>
              <w:rPr>
                <w:rFonts w:cs="Times New Roman"/>
                <w:sz w:val="24"/>
                <w:szCs w:val="24"/>
              </w:rPr>
            </w:pPr>
            <w:r w:rsidRPr="00020D0F">
              <w:rPr>
                <w:rFonts w:cs="Times New Roman"/>
                <w:sz w:val="24"/>
                <w:szCs w:val="24"/>
              </w:rPr>
              <w:lastRenderedPageBreak/>
              <w:t xml:space="preserve">-Наблюдения в природе </w:t>
            </w:r>
          </w:p>
          <w:p w:rsidR="0069642A" w:rsidRPr="00020D0F" w:rsidRDefault="0069642A" w:rsidP="0069642A">
            <w:pPr>
              <w:rPr>
                <w:rFonts w:cs="Times New Roman"/>
                <w:sz w:val="24"/>
                <w:szCs w:val="24"/>
              </w:rPr>
            </w:pPr>
            <w:r w:rsidRPr="00020D0F">
              <w:rPr>
                <w:rFonts w:cs="Times New Roman"/>
                <w:sz w:val="24"/>
                <w:szCs w:val="24"/>
              </w:rPr>
              <w:t xml:space="preserve">-опыт </w:t>
            </w:r>
          </w:p>
          <w:p w:rsidR="0069642A" w:rsidRPr="00020D0F" w:rsidRDefault="0069642A" w:rsidP="0069642A">
            <w:pPr>
              <w:rPr>
                <w:rFonts w:cs="Times New Roman"/>
                <w:sz w:val="24"/>
                <w:szCs w:val="24"/>
              </w:rPr>
            </w:pPr>
            <w:r w:rsidRPr="00020D0F">
              <w:rPr>
                <w:rFonts w:cs="Times New Roman"/>
                <w:sz w:val="24"/>
                <w:szCs w:val="24"/>
              </w:rPr>
              <w:t>-дидак</w:t>
            </w:r>
            <w:r w:rsidR="008D16BB">
              <w:rPr>
                <w:rFonts w:cs="Times New Roman"/>
                <w:sz w:val="24"/>
                <w:szCs w:val="24"/>
              </w:rPr>
              <w:t xml:space="preserve">тическая игра по ознакомлению с </w:t>
            </w:r>
            <w:r w:rsidRPr="00020D0F">
              <w:rPr>
                <w:rFonts w:cs="Times New Roman"/>
                <w:sz w:val="24"/>
                <w:szCs w:val="24"/>
              </w:rPr>
              <w:t xml:space="preserve">окружающим </w:t>
            </w:r>
          </w:p>
          <w:p w:rsidR="0069642A" w:rsidRPr="00020D0F" w:rsidRDefault="0069642A" w:rsidP="0069642A">
            <w:pPr>
              <w:rPr>
                <w:rFonts w:cs="Times New Roman"/>
                <w:sz w:val="24"/>
                <w:szCs w:val="24"/>
              </w:rPr>
            </w:pPr>
            <w:r w:rsidRPr="00020D0F">
              <w:rPr>
                <w:rFonts w:cs="Times New Roman"/>
                <w:sz w:val="24"/>
                <w:szCs w:val="24"/>
              </w:rPr>
              <w:lastRenderedPageBreak/>
              <w:t xml:space="preserve">-артикуляционная и пальчиковая гимнастика </w:t>
            </w:r>
          </w:p>
          <w:p w:rsidR="00B010EB" w:rsidRPr="00020D0F" w:rsidRDefault="0069642A" w:rsidP="0069642A">
            <w:pPr>
              <w:rPr>
                <w:rFonts w:cs="Times New Roman"/>
                <w:sz w:val="24"/>
                <w:szCs w:val="24"/>
              </w:rPr>
            </w:pPr>
            <w:r w:rsidRPr="00020D0F">
              <w:rPr>
                <w:rFonts w:cs="Times New Roman"/>
                <w:sz w:val="24"/>
                <w:szCs w:val="24"/>
              </w:rPr>
              <w:t>-подвижная игра -индивидуальная работа по РЭМП</w:t>
            </w:r>
          </w:p>
        </w:tc>
        <w:tc>
          <w:tcPr>
            <w:tcW w:w="2410" w:type="dxa"/>
          </w:tcPr>
          <w:p w:rsidR="0069642A" w:rsidRPr="00020D0F" w:rsidRDefault="0069642A" w:rsidP="0069642A">
            <w:pPr>
              <w:rPr>
                <w:rFonts w:cs="Times New Roman"/>
                <w:sz w:val="24"/>
                <w:szCs w:val="24"/>
              </w:rPr>
            </w:pPr>
            <w:r w:rsidRPr="00020D0F">
              <w:rPr>
                <w:rFonts w:cs="Times New Roman"/>
                <w:sz w:val="24"/>
                <w:szCs w:val="24"/>
              </w:rPr>
              <w:lastRenderedPageBreak/>
              <w:t xml:space="preserve">-Составление рассказов из личного опыта (повествование и рассуждение) </w:t>
            </w:r>
          </w:p>
          <w:p w:rsidR="0069642A" w:rsidRPr="00020D0F" w:rsidRDefault="0069642A" w:rsidP="0069642A">
            <w:pPr>
              <w:rPr>
                <w:rFonts w:cs="Times New Roman"/>
                <w:sz w:val="24"/>
                <w:szCs w:val="24"/>
              </w:rPr>
            </w:pPr>
            <w:r w:rsidRPr="00020D0F">
              <w:rPr>
                <w:rFonts w:cs="Times New Roman"/>
                <w:sz w:val="24"/>
                <w:szCs w:val="24"/>
              </w:rPr>
              <w:t xml:space="preserve">-дидактическая игра </w:t>
            </w:r>
            <w:r w:rsidRPr="00020D0F">
              <w:rPr>
                <w:rFonts w:cs="Times New Roman"/>
                <w:sz w:val="24"/>
                <w:szCs w:val="24"/>
              </w:rPr>
              <w:lastRenderedPageBreak/>
              <w:t xml:space="preserve">по подготовке к обучению грамоте </w:t>
            </w:r>
          </w:p>
          <w:p w:rsidR="0069642A" w:rsidRPr="00020D0F" w:rsidRDefault="0069642A" w:rsidP="0069642A">
            <w:pPr>
              <w:rPr>
                <w:rFonts w:cs="Times New Roman"/>
                <w:sz w:val="24"/>
                <w:szCs w:val="24"/>
              </w:rPr>
            </w:pPr>
            <w:r w:rsidRPr="00020D0F">
              <w:rPr>
                <w:rFonts w:cs="Times New Roman"/>
                <w:sz w:val="24"/>
                <w:szCs w:val="24"/>
              </w:rPr>
              <w:t xml:space="preserve">-артикуляционная и пальчиковая игра </w:t>
            </w:r>
          </w:p>
          <w:p w:rsidR="00B010EB" w:rsidRPr="00020D0F" w:rsidRDefault="0069642A" w:rsidP="0069642A">
            <w:pPr>
              <w:rPr>
                <w:rFonts w:cs="Times New Roman"/>
                <w:sz w:val="24"/>
                <w:szCs w:val="24"/>
              </w:rPr>
            </w:pPr>
            <w:r w:rsidRPr="00020D0F">
              <w:rPr>
                <w:rFonts w:cs="Times New Roman"/>
                <w:sz w:val="24"/>
                <w:szCs w:val="24"/>
              </w:rPr>
              <w:t>-индивидуальная работа в тетрадях по развитию мелкой моторики рук, активизации мышления и речи.</w:t>
            </w:r>
          </w:p>
        </w:tc>
        <w:tc>
          <w:tcPr>
            <w:tcW w:w="2693" w:type="dxa"/>
          </w:tcPr>
          <w:p w:rsidR="0069642A" w:rsidRPr="00020D0F" w:rsidRDefault="0069642A" w:rsidP="0069642A">
            <w:pPr>
              <w:rPr>
                <w:rFonts w:cs="Times New Roman"/>
                <w:sz w:val="24"/>
                <w:szCs w:val="24"/>
              </w:rPr>
            </w:pPr>
            <w:r w:rsidRPr="00020D0F">
              <w:rPr>
                <w:rFonts w:cs="Times New Roman"/>
                <w:sz w:val="24"/>
                <w:szCs w:val="24"/>
              </w:rPr>
              <w:lastRenderedPageBreak/>
              <w:t xml:space="preserve">-Активизирующее общение (решение проблемных ситуаций) </w:t>
            </w:r>
          </w:p>
          <w:p w:rsidR="0069642A" w:rsidRPr="00020D0F" w:rsidRDefault="0069642A" w:rsidP="0069642A">
            <w:pPr>
              <w:rPr>
                <w:rFonts w:cs="Times New Roman"/>
                <w:sz w:val="24"/>
                <w:szCs w:val="24"/>
              </w:rPr>
            </w:pPr>
            <w:r w:rsidRPr="00020D0F">
              <w:rPr>
                <w:rFonts w:cs="Times New Roman"/>
                <w:sz w:val="24"/>
                <w:szCs w:val="24"/>
              </w:rPr>
              <w:t xml:space="preserve">-развивающая игра (пространственное и логическое мышление, </w:t>
            </w:r>
            <w:r w:rsidRPr="00020D0F">
              <w:rPr>
                <w:rFonts w:cs="Times New Roman"/>
                <w:sz w:val="24"/>
                <w:szCs w:val="24"/>
              </w:rPr>
              <w:lastRenderedPageBreak/>
              <w:t xml:space="preserve">воображение) </w:t>
            </w:r>
          </w:p>
          <w:p w:rsidR="0069642A" w:rsidRPr="00020D0F" w:rsidRDefault="0069642A" w:rsidP="0069642A">
            <w:pPr>
              <w:rPr>
                <w:rFonts w:cs="Times New Roman"/>
                <w:sz w:val="24"/>
                <w:szCs w:val="24"/>
              </w:rPr>
            </w:pPr>
            <w:r w:rsidRPr="00020D0F">
              <w:rPr>
                <w:rFonts w:cs="Times New Roman"/>
                <w:sz w:val="24"/>
                <w:szCs w:val="24"/>
              </w:rPr>
              <w:t xml:space="preserve">-разучивание стихов </w:t>
            </w:r>
          </w:p>
          <w:p w:rsidR="0069642A" w:rsidRPr="00020D0F" w:rsidRDefault="0069642A" w:rsidP="0069642A">
            <w:pPr>
              <w:rPr>
                <w:rFonts w:cs="Times New Roman"/>
                <w:sz w:val="24"/>
                <w:szCs w:val="24"/>
              </w:rPr>
            </w:pPr>
            <w:r w:rsidRPr="00020D0F">
              <w:rPr>
                <w:rFonts w:cs="Times New Roman"/>
                <w:sz w:val="24"/>
                <w:szCs w:val="24"/>
              </w:rPr>
              <w:t xml:space="preserve">-подвижная игра </w:t>
            </w:r>
          </w:p>
          <w:p w:rsidR="00B010EB" w:rsidRPr="00020D0F" w:rsidRDefault="0069642A" w:rsidP="0069642A">
            <w:pPr>
              <w:rPr>
                <w:rFonts w:cs="Times New Roman"/>
                <w:sz w:val="24"/>
                <w:szCs w:val="24"/>
              </w:rPr>
            </w:pPr>
            <w:r w:rsidRPr="00020D0F">
              <w:rPr>
                <w:rFonts w:cs="Times New Roman"/>
                <w:sz w:val="24"/>
                <w:szCs w:val="24"/>
              </w:rPr>
              <w:t>-дидактическая игра по ознакомлению с окружающим.</w:t>
            </w:r>
          </w:p>
        </w:tc>
      </w:tr>
      <w:tr w:rsidR="00B010EB" w:rsidRPr="00020D0F" w:rsidTr="00CA2D5A">
        <w:tc>
          <w:tcPr>
            <w:tcW w:w="1595" w:type="dxa"/>
          </w:tcPr>
          <w:p w:rsidR="00B010EB" w:rsidRPr="00020D0F" w:rsidRDefault="00B010EB" w:rsidP="0069642A">
            <w:pPr>
              <w:rPr>
                <w:rFonts w:cs="Times New Roman"/>
                <w:sz w:val="24"/>
                <w:szCs w:val="24"/>
              </w:rPr>
            </w:pPr>
            <w:r w:rsidRPr="00020D0F">
              <w:rPr>
                <w:rFonts w:cs="Times New Roman"/>
                <w:sz w:val="24"/>
                <w:szCs w:val="24"/>
              </w:rPr>
              <w:lastRenderedPageBreak/>
              <w:t>Утренняя прогулка</w:t>
            </w:r>
          </w:p>
        </w:tc>
        <w:tc>
          <w:tcPr>
            <w:tcW w:w="2624" w:type="dxa"/>
          </w:tcPr>
          <w:p w:rsidR="00B010EB" w:rsidRPr="00020D0F" w:rsidRDefault="00B010EB" w:rsidP="0069642A">
            <w:pPr>
              <w:rPr>
                <w:rFonts w:cs="Times New Roman"/>
                <w:sz w:val="24"/>
                <w:szCs w:val="24"/>
              </w:rPr>
            </w:pPr>
            <w:r w:rsidRPr="00020D0F">
              <w:rPr>
                <w:rFonts w:cs="Times New Roman"/>
                <w:sz w:val="24"/>
                <w:szCs w:val="24"/>
              </w:rPr>
              <w:t>наблюдения</w:t>
            </w:r>
          </w:p>
          <w:p w:rsidR="00B010EB" w:rsidRPr="00020D0F" w:rsidRDefault="00B010EB" w:rsidP="0069642A">
            <w:pPr>
              <w:rPr>
                <w:rFonts w:cs="Times New Roman"/>
                <w:sz w:val="24"/>
                <w:szCs w:val="24"/>
              </w:rPr>
            </w:pPr>
            <w:r w:rsidRPr="00020D0F">
              <w:rPr>
                <w:rFonts w:cs="Times New Roman"/>
                <w:sz w:val="24"/>
                <w:szCs w:val="24"/>
              </w:rPr>
              <w:t>-трудовые поручения</w:t>
            </w:r>
          </w:p>
          <w:p w:rsidR="00B010EB" w:rsidRPr="00020D0F" w:rsidRDefault="00B010EB" w:rsidP="0069642A">
            <w:pPr>
              <w:rPr>
                <w:rFonts w:cs="Times New Roman"/>
                <w:sz w:val="24"/>
                <w:szCs w:val="24"/>
              </w:rPr>
            </w:pPr>
            <w:r w:rsidRPr="00020D0F">
              <w:rPr>
                <w:rFonts w:cs="Times New Roman"/>
                <w:sz w:val="24"/>
                <w:szCs w:val="24"/>
              </w:rPr>
              <w:t>-дидактические игры</w:t>
            </w:r>
          </w:p>
          <w:p w:rsidR="00B010EB" w:rsidRPr="00020D0F" w:rsidRDefault="00B010EB" w:rsidP="0069642A">
            <w:pPr>
              <w:rPr>
                <w:rFonts w:cs="Times New Roman"/>
                <w:sz w:val="24"/>
                <w:szCs w:val="24"/>
              </w:rPr>
            </w:pPr>
            <w:r w:rsidRPr="00020D0F">
              <w:rPr>
                <w:rFonts w:cs="Times New Roman"/>
                <w:sz w:val="24"/>
                <w:szCs w:val="24"/>
              </w:rPr>
              <w:t>-подвижные игры</w:t>
            </w:r>
          </w:p>
          <w:p w:rsidR="00B010EB" w:rsidRPr="00020D0F" w:rsidRDefault="00B010EB" w:rsidP="0069642A">
            <w:pPr>
              <w:rPr>
                <w:rFonts w:cs="Times New Roman"/>
                <w:sz w:val="24"/>
                <w:szCs w:val="24"/>
              </w:rPr>
            </w:pPr>
            <w:r w:rsidRPr="00020D0F">
              <w:rPr>
                <w:rFonts w:cs="Times New Roman"/>
                <w:sz w:val="24"/>
                <w:szCs w:val="24"/>
              </w:rPr>
              <w:t>-спортивные упражнения</w:t>
            </w:r>
          </w:p>
          <w:p w:rsidR="00B010EB" w:rsidRPr="00020D0F" w:rsidRDefault="00B010EB" w:rsidP="0069642A">
            <w:pPr>
              <w:rPr>
                <w:rFonts w:cs="Times New Roman"/>
                <w:sz w:val="24"/>
                <w:szCs w:val="24"/>
              </w:rPr>
            </w:pPr>
            <w:r w:rsidRPr="00020D0F">
              <w:rPr>
                <w:rFonts w:cs="Times New Roman"/>
                <w:sz w:val="24"/>
                <w:szCs w:val="24"/>
              </w:rPr>
              <w:t>-сюжетно-ролевые игры.</w:t>
            </w:r>
          </w:p>
        </w:tc>
        <w:tc>
          <w:tcPr>
            <w:tcW w:w="2126" w:type="dxa"/>
          </w:tcPr>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-трудовые поручения -экспериментирование -подвижные игры </w:t>
            </w:r>
          </w:p>
          <w:p w:rsidR="0069642A" w:rsidRPr="00020D0F" w:rsidRDefault="0069642A" w:rsidP="0069642A">
            <w:pPr>
              <w:rPr>
                <w:rFonts w:cs="Times New Roman"/>
                <w:sz w:val="24"/>
                <w:szCs w:val="24"/>
              </w:rPr>
            </w:pPr>
            <w:r w:rsidRPr="00020D0F">
              <w:rPr>
                <w:rFonts w:cs="Times New Roman"/>
                <w:sz w:val="24"/>
                <w:szCs w:val="24"/>
              </w:rPr>
              <w:t xml:space="preserve">-оздоровительные пробежки </w:t>
            </w:r>
          </w:p>
          <w:p w:rsidR="00B010EB" w:rsidRPr="00020D0F" w:rsidRDefault="0069642A" w:rsidP="0069642A">
            <w:pPr>
              <w:rPr>
                <w:rFonts w:cs="Times New Roman"/>
                <w:sz w:val="24"/>
                <w:szCs w:val="24"/>
              </w:rPr>
            </w:pPr>
            <w:r w:rsidRPr="00020D0F">
              <w:rPr>
                <w:rFonts w:cs="Times New Roman"/>
                <w:sz w:val="24"/>
                <w:szCs w:val="24"/>
              </w:rPr>
              <w:t xml:space="preserve">-сюжетно-ролевые игры. </w:t>
            </w:r>
          </w:p>
        </w:tc>
        <w:tc>
          <w:tcPr>
            <w:tcW w:w="2410" w:type="dxa"/>
          </w:tcPr>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-трудовые поручения </w:t>
            </w:r>
          </w:p>
          <w:p w:rsidR="0069642A" w:rsidRPr="00020D0F" w:rsidRDefault="0069642A" w:rsidP="0069642A">
            <w:pPr>
              <w:rPr>
                <w:rFonts w:cs="Times New Roman"/>
                <w:sz w:val="24"/>
                <w:szCs w:val="24"/>
              </w:rPr>
            </w:pPr>
            <w:r w:rsidRPr="00020D0F">
              <w:rPr>
                <w:rFonts w:cs="Times New Roman"/>
                <w:sz w:val="24"/>
                <w:szCs w:val="24"/>
              </w:rPr>
              <w:t xml:space="preserve">-элементы спортивных игр </w:t>
            </w:r>
          </w:p>
          <w:p w:rsidR="0069642A" w:rsidRPr="00020D0F" w:rsidRDefault="0069642A" w:rsidP="0069642A">
            <w:pPr>
              <w:rPr>
                <w:rFonts w:cs="Times New Roman"/>
                <w:sz w:val="24"/>
                <w:szCs w:val="24"/>
              </w:rPr>
            </w:pPr>
            <w:r w:rsidRPr="00020D0F">
              <w:rPr>
                <w:rFonts w:cs="Times New Roman"/>
                <w:sz w:val="24"/>
                <w:szCs w:val="24"/>
              </w:rPr>
              <w:t xml:space="preserve">-сюжетно-ролевые игры </w:t>
            </w:r>
          </w:p>
          <w:p w:rsidR="0069642A" w:rsidRPr="00020D0F" w:rsidRDefault="0069642A" w:rsidP="0069642A">
            <w:pPr>
              <w:rPr>
                <w:rFonts w:cs="Times New Roman"/>
                <w:sz w:val="24"/>
                <w:szCs w:val="24"/>
              </w:rPr>
            </w:pPr>
            <w:r w:rsidRPr="00020D0F">
              <w:rPr>
                <w:rFonts w:cs="Times New Roman"/>
                <w:sz w:val="24"/>
                <w:szCs w:val="24"/>
              </w:rPr>
              <w:t xml:space="preserve">-дидактические игры </w:t>
            </w:r>
          </w:p>
          <w:p w:rsidR="00B010EB" w:rsidRPr="00020D0F" w:rsidRDefault="0069642A" w:rsidP="0069642A">
            <w:pPr>
              <w:rPr>
                <w:rFonts w:cs="Times New Roman"/>
                <w:sz w:val="24"/>
                <w:szCs w:val="24"/>
              </w:rPr>
            </w:pPr>
            <w:r w:rsidRPr="00020D0F">
              <w:rPr>
                <w:rFonts w:cs="Times New Roman"/>
                <w:sz w:val="24"/>
                <w:szCs w:val="24"/>
              </w:rPr>
              <w:t>-игровые физические упражнения.</w:t>
            </w:r>
          </w:p>
        </w:tc>
        <w:tc>
          <w:tcPr>
            <w:tcW w:w="2410" w:type="dxa"/>
          </w:tcPr>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-трудовые поручения </w:t>
            </w:r>
          </w:p>
          <w:p w:rsidR="0069642A" w:rsidRPr="00020D0F" w:rsidRDefault="0069642A" w:rsidP="0069642A">
            <w:pPr>
              <w:rPr>
                <w:rFonts w:cs="Times New Roman"/>
                <w:sz w:val="24"/>
                <w:szCs w:val="24"/>
              </w:rPr>
            </w:pPr>
            <w:r w:rsidRPr="00020D0F">
              <w:rPr>
                <w:rFonts w:cs="Times New Roman"/>
                <w:sz w:val="24"/>
                <w:szCs w:val="24"/>
              </w:rPr>
              <w:t xml:space="preserve">-подвижные игры -оздоровительные пробежки </w:t>
            </w:r>
          </w:p>
          <w:p w:rsidR="0069642A" w:rsidRPr="00020D0F" w:rsidRDefault="0069642A" w:rsidP="0069642A">
            <w:pPr>
              <w:rPr>
                <w:rFonts w:cs="Times New Roman"/>
                <w:sz w:val="24"/>
                <w:szCs w:val="24"/>
              </w:rPr>
            </w:pPr>
            <w:r w:rsidRPr="00020D0F">
              <w:rPr>
                <w:rFonts w:cs="Times New Roman"/>
                <w:sz w:val="24"/>
                <w:szCs w:val="24"/>
              </w:rPr>
              <w:t xml:space="preserve">-сюжетно-ролевые игры </w:t>
            </w:r>
          </w:p>
          <w:p w:rsidR="00B010EB" w:rsidRPr="00020D0F" w:rsidRDefault="0069642A" w:rsidP="0069642A">
            <w:pPr>
              <w:rPr>
                <w:rFonts w:cs="Times New Roman"/>
                <w:sz w:val="24"/>
                <w:szCs w:val="24"/>
              </w:rPr>
            </w:pPr>
            <w:r w:rsidRPr="00020D0F">
              <w:rPr>
                <w:rFonts w:cs="Times New Roman"/>
                <w:sz w:val="24"/>
                <w:szCs w:val="24"/>
              </w:rPr>
              <w:t>-игровые физические упражнения.</w:t>
            </w:r>
          </w:p>
        </w:tc>
        <w:tc>
          <w:tcPr>
            <w:tcW w:w="2693" w:type="dxa"/>
          </w:tcPr>
          <w:p w:rsidR="0069642A" w:rsidRPr="00020D0F" w:rsidRDefault="0069642A" w:rsidP="0069642A">
            <w:pPr>
              <w:rPr>
                <w:rFonts w:cs="Times New Roman"/>
                <w:sz w:val="24"/>
                <w:szCs w:val="24"/>
              </w:rPr>
            </w:pPr>
            <w:r w:rsidRPr="00020D0F">
              <w:rPr>
                <w:rFonts w:cs="Times New Roman"/>
                <w:sz w:val="24"/>
                <w:szCs w:val="24"/>
              </w:rPr>
              <w:t xml:space="preserve">-Эксперименты с песком, снегом, водой </w:t>
            </w:r>
          </w:p>
          <w:p w:rsidR="0069642A" w:rsidRPr="00020D0F" w:rsidRDefault="0069642A" w:rsidP="0069642A">
            <w:pPr>
              <w:rPr>
                <w:rFonts w:cs="Times New Roman"/>
                <w:sz w:val="24"/>
                <w:szCs w:val="24"/>
              </w:rPr>
            </w:pPr>
            <w:r w:rsidRPr="00020D0F">
              <w:rPr>
                <w:rFonts w:cs="Times New Roman"/>
                <w:sz w:val="24"/>
                <w:szCs w:val="24"/>
              </w:rPr>
              <w:t xml:space="preserve">-игры-забавы и развлечения </w:t>
            </w:r>
          </w:p>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-сюжетно-ролевые игры </w:t>
            </w:r>
          </w:p>
          <w:p w:rsidR="00B010EB" w:rsidRPr="00020D0F" w:rsidRDefault="0069642A" w:rsidP="0069642A">
            <w:pPr>
              <w:rPr>
                <w:rFonts w:cs="Times New Roman"/>
                <w:sz w:val="24"/>
                <w:szCs w:val="24"/>
              </w:rPr>
            </w:pPr>
            <w:r w:rsidRPr="00020D0F">
              <w:rPr>
                <w:rFonts w:cs="Times New Roman"/>
                <w:sz w:val="24"/>
                <w:szCs w:val="24"/>
              </w:rPr>
              <w:t>-спортивные упражнения.</w:t>
            </w:r>
          </w:p>
        </w:tc>
      </w:tr>
      <w:tr w:rsidR="00B010EB" w:rsidRPr="00020D0F" w:rsidTr="00CA2D5A">
        <w:tc>
          <w:tcPr>
            <w:tcW w:w="1595" w:type="dxa"/>
          </w:tcPr>
          <w:p w:rsidR="00B010EB" w:rsidRPr="00020D0F" w:rsidRDefault="00B010EB" w:rsidP="0069642A">
            <w:pPr>
              <w:rPr>
                <w:rFonts w:cs="Times New Roman"/>
                <w:sz w:val="24"/>
                <w:szCs w:val="24"/>
              </w:rPr>
            </w:pPr>
            <w:r w:rsidRPr="00020D0F">
              <w:rPr>
                <w:rFonts w:cs="Times New Roman"/>
                <w:sz w:val="24"/>
                <w:szCs w:val="24"/>
              </w:rPr>
              <w:t>Вечерняя прогулка</w:t>
            </w:r>
          </w:p>
        </w:tc>
        <w:tc>
          <w:tcPr>
            <w:tcW w:w="2624" w:type="dxa"/>
          </w:tcPr>
          <w:p w:rsidR="00B010EB" w:rsidRPr="00020D0F" w:rsidRDefault="00B010EB" w:rsidP="0069642A">
            <w:pPr>
              <w:rPr>
                <w:rFonts w:cs="Times New Roman"/>
                <w:sz w:val="24"/>
                <w:szCs w:val="24"/>
              </w:rPr>
            </w:pPr>
            <w:r w:rsidRPr="00020D0F">
              <w:rPr>
                <w:rFonts w:cs="Times New Roman"/>
                <w:sz w:val="24"/>
                <w:szCs w:val="24"/>
              </w:rPr>
              <w:t>наблюдения</w:t>
            </w:r>
          </w:p>
          <w:p w:rsidR="00B010EB" w:rsidRPr="00020D0F" w:rsidRDefault="00B010EB" w:rsidP="0069642A">
            <w:pPr>
              <w:rPr>
                <w:rFonts w:cs="Times New Roman"/>
                <w:sz w:val="24"/>
                <w:szCs w:val="24"/>
              </w:rPr>
            </w:pPr>
            <w:r w:rsidRPr="00020D0F">
              <w:rPr>
                <w:rFonts w:cs="Times New Roman"/>
                <w:sz w:val="24"/>
                <w:szCs w:val="24"/>
              </w:rPr>
              <w:t>-подвижные игры</w:t>
            </w:r>
          </w:p>
          <w:p w:rsidR="00B010EB" w:rsidRPr="00020D0F" w:rsidRDefault="00B010EB" w:rsidP="0069642A">
            <w:pPr>
              <w:rPr>
                <w:rFonts w:cs="Times New Roman"/>
                <w:sz w:val="24"/>
                <w:szCs w:val="24"/>
              </w:rPr>
            </w:pPr>
            <w:r w:rsidRPr="00020D0F">
              <w:rPr>
                <w:rFonts w:cs="Times New Roman"/>
                <w:sz w:val="24"/>
                <w:szCs w:val="24"/>
              </w:rPr>
              <w:t>-игровые физические упражнения</w:t>
            </w:r>
          </w:p>
          <w:p w:rsidR="00B010EB" w:rsidRPr="00020D0F" w:rsidRDefault="00B010EB" w:rsidP="0069642A">
            <w:pPr>
              <w:rPr>
                <w:rFonts w:cs="Times New Roman"/>
                <w:sz w:val="24"/>
                <w:szCs w:val="24"/>
              </w:rPr>
            </w:pPr>
            <w:r w:rsidRPr="00020D0F">
              <w:rPr>
                <w:rFonts w:cs="Times New Roman"/>
                <w:sz w:val="24"/>
                <w:szCs w:val="24"/>
              </w:rPr>
              <w:t>-самостоятельная двигательная деятельность</w:t>
            </w:r>
          </w:p>
        </w:tc>
        <w:tc>
          <w:tcPr>
            <w:tcW w:w="2126" w:type="dxa"/>
          </w:tcPr>
          <w:p w:rsidR="0069642A" w:rsidRPr="00020D0F" w:rsidRDefault="0069642A" w:rsidP="0069642A">
            <w:pPr>
              <w:rPr>
                <w:rFonts w:cs="Times New Roman"/>
                <w:sz w:val="24"/>
                <w:szCs w:val="24"/>
              </w:rPr>
            </w:pPr>
            <w:r w:rsidRPr="00020D0F">
              <w:rPr>
                <w:rFonts w:cs="Times New Roman"/>
                <w:sz w:val="24"/>
                <w:szCs w:val="24"/>
              </w:rPr>
              <w:t xml:space="preserve">-Народные игры </w:t>
            </w:r>
          </w:p>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-музыкальные игры </w:t>
            </w:r>
          </w:p>
          <w:p w:rsidR="00B010EB" w:rsidRPr="00020D0F" w:rsidRDefault="0069642A" w:rsidP="0069642A">
            <w:pPr>
              <w:rPr>
                <w:rFonts w:cs="Times New Roman"/>
                <w:sz w:val="24"/>
                <w:szCs w:val="24"/>
              </w:rPr>
            </w:pPr>
            <w:r w:rsidRPr="00020D0F">
              <w:rPr>
                <w:rFonts w:cs="Times New Roman"/>
                <w:sz w:val="24"/>
                <w:szCs w:val="24"/>
              </w:rPr>
              <w:t>-игровые физические упражнения.</w:t>
            </w:r>
          </w:p>
        </w:tc>
        <w:tc>
          <w:tcPr>
            <w:tcW w:w="2410" w:type="dxa"/>
          </w:tcPr>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-подвижные игры </w:t>
            </w:r>
          </w:p>
          <w:p w:rsidR="0069642A" w:rsidRPr="00020D0F" w:rsidRDefault="0069642A" w:rsidP="0069642A">
            <w:pPr>
              <w:rPr>
                <w:rFonts w:cs="Times New Roman"/>
                <w:sz w:val="24"/>
                <w:szCs w:val="24"/>
              </w:rPr>
            </w:pPr>
            <w:r w:rsidRPr="00020D0F">
              <w:rPr>
                <w:rFonts w:cs="Times New Roman"/>
                <w:sz w:val="24"/>
                <w:szCs w:val="24"/>
              </w:rPr>
              <w:t xml:space="preserve">-самостоятельная двигательная деятельность </w:t>
            </w:r>
          </w:p>
          <w:p w:rsidR="00B010EB" w:rsidRPr="00020D0F" w:rsidRDefault="0069642A" w:rsidP="0069642A">
            <w:pPr>
              <w:rPr>
                <w:rFonts w:cs="Times New Roman"/>
                <w:sz w:val="24"/>
                <w:szCs w:val="24"/>
              </w:rPr>
            </w:pPr>
            <w:r w:rsidRPr="00020D0F">
              <w:rPr>
                <w:rFonts w:cs="Times New Roman"/>
                <w:sz w:val="24"/>
                <w:szCs w:val="24"/>
              </w:rPr>
              <w:t>-игровые физические упражнения.</w:t>
            </w:r>
          </w:p>
        </w:tc>
        <w:tc>
          <w:tcPr>
            <w:tcW w:w="2410" w:type="dxa"/>
          </w:tcPr>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-элементы спортивных игр </w:t>
            </w:r>
          </w:p>
          <w:p w:rsidR="0069642A" w:rsidRPr="00020D0F" w:rsidRDefault="0069642A" w:rsidP="0069642A">
            <w:pPr>
              <w:rPr>
                <w:rFonts w:cs="Times New Roman"/>
                <w:sz w:val="24"/>
                <w:szCs w:val="24"/>
              </w:rPr>
            </w:pPr>
            <w:r w:rsidRPr="00020D0F">
              <w:rPr>
                <w:rFonts w:cs="Times New Roman"/>
                <w:sz w:val="24"/>
                <w:szCs w:val="24"/>
              </w:rPr>
              <w:t xml:space="preserve">-подвижные игры </w:t>
            </w:r>
          </w:p>
          <w:p w:rsidR="00B010EB" w:rsidRPr="00020D0F" w:rsidRDefault="0069642A" w:rsidP="0069642A">
            <w:pPr>
              <w:rPr>
                <w:rFonts w:cs="Times New Roman"/>
                <w:sz w:val="24"/>
                <w:szCs w:val="24"/>
              </w:rPr>
            </w:pPr>
            <w:r w:rsidRPr="00020D0F">
              <w:rPr>
                <w:rFonts w:cs="Times New Roman"/>
                <w:sz w:val="24"/>
                <w:szCs w:val="24"/>
              </w:rPr>
              <w:t xml:space="preserve">-дидактические игры </w:t>
            </w:r>
          </w:p>
        </w:tc>
        <w:tc>
          <w:tcPr>
            <w:tcW w:w="2693" w:type="dxa"/>
          </w:tcPr>
          <w:p w:rsidR="0069642A" w:rsidRPr="00020D0F" w:rsidRDefault="0069642A" w:rsidP="0069642A">
            <w:pPr>
              <w:rPr>
                <w:rFonts w:cs="Times New Roman"/>
                <w:sz w:val="24"/>
                <w:szCs w:val="24"/>
              </w:rPr>
            </w:pPr>
            <w:r w:rsidRPr="00020D0F">
              <w:rPr>
                <w:rFonts w:cs="Times New Roman"/>
                <w:sz w:val="24"/>
                <w:szCs w:val="24"/>
              </w:rPr>
              <w:t xml:space="preserve">-Оздоровительные пробежки </w:t>
            </w:r>
          </w:p>
          <w:p w:rsidR="0069642A" w:rsidRPr="00020D0F" w:rsidRDefault="0069642A" w:rsidP="0069642A">
            <w:pPr>
              <w:rPr>
                <w:rFonts w:cs="Times New Roman"/>
                <w:sz w:val="24"/>
                <w:szCs w:val="24"/>
              </w:rPr>
            </w:pPr>
            <w:r w:rsidRPr="00020D0F">
              <w:rPr>
                <w:rFonts w:cs="Times New Roman"/>
                <w:sz w:val="24"/>
                <w:szCs w:val="24"/>
              </w:rPr>
              <w:t xml:space="preserve">-дидактические игры </w:t>
            </w:r>
          </w:p>
          <w:p w:rsidR="0069642A" w:rsidRPr="00020D0F" w:rsidRDefault="0069642A" w:rsidP="0069642A">
            <w:pPr>
              <w:rPr>
                <w:rFonts w:cs="Times New Roman"/>
                <w:sz w:val="24"/>
                <w:szCs w:val="24"/>
              </w:rPr>
            </w:pPr>
            <w:r w:rsidRPr="00020D0F">
              <w:rPr>
                <w:rFonts w:cs="Times New Roman"/>
                <w:sz w:val="24"/>
                <w:szCs w:val="24"/>
              </w:rPr>
              <w:t xml:space="preserve">-игровые физические упражнения </w:t>
            </w:r>
          </w:p>
          <w:p w:rsidR="00B010EB" w:rsidRPr="00020D0F" w:rsidRDefault="0069642A" w:rsidP="0069642A">
            <w:pPr>
              <w:rPr>
                <w:rFonts w:cs="Times New Roman"/>
                <w:sz w:val="24"/>
                <w:szCs w:val="24"/>
              </w:rPr>
            </w:pPr>
            <w:r w:rsidRPr="00020D0F">
              <w:rPr>
                <w:rFonts w:cs="Times New Roman"/>
                <w:sz w:val="24"/>
                <w:szCs w:val="24"/>
              </w:rPr>
              <w:t>-сюжетно-ролевые игры.</w:t>
            </w:r>
          </w:p>
        </w:tc>
      </w:tr>
      <w:tr w:rsidR="00B010EB" w:rsidRPr="00020D0F" w:rsidTr="00CA2D5A">
        <w:tc>
          <w:tcPr>
            <w:tcW w:w="1595" w:type="dxa"/>
          </w:tcPr>
          <w:p w:rsidR="00B010EB" w:rsidRPr="00020D0F" w:rsidRDefault="00B010EB" w:rsidP="0069642A">
            <w:pPr>
              <w:rPr>
                <w:rFonts w:cs="Times New Roman"/>
                <w:sz w:val="24"/>
                <w:szCs w:val="24"/>
              </w:rPr>
            </w:pPr>
            <w:r w:rsidRPr="00020D0F">
              <w:rPr>
                <w:rFonts w:cs="Times New Roman"/>
                <w:sz w:val="24"/>
                <w:szCs w:val="24"/>
              </w:rPr>
              <w:t>Вечер. Работа в группе</w:t>
            </w:r>
          </w:p>
        </w:tc>
        <w:tc>
          <w:tcPr>
            <w:tcW w:w="2624" w:type="dxa"/>
          </w:tcPr>
          <w:p w:rsidR="00B010EB" w:rsidRPr="00020D0F" w:rsidRDefault="00B010EB" w:rsidP="0069642A">
            <w:pPr>
              <w:rPr>
                <w:rFonts w:cs="Times New Roman"/>
                <w:sz w:val="24"/>
                <w:szCs w:val="24"/>
              </w:rPr>
            </w:pPr>
            <w:r w:rsidRPr="00020D0F">
              <w:rPr>
                <w:rFonts w:cs="Times New Roman"/>
                <w:sz w:val="24"/>
                <w:szCs w:val="24"/>
              </w:rPr>
              <w:t>-Подвижная игра</w:t>
            </w:r>
          </w:p>
          <w:p w:rsidR="00B010EB" w:rsidRPr="00020D0F" w:rsidRDefault="00B010EB" w:rsidP="0069642A">
            <w:pPr>
              <w:rPr>
                <w:rFonts w:cs="Times New Roman"/>
                <w:sz w:val="24"/>
                <w:szCs w:val="24"/>
              </w:rPr>
            </w:pPr>
            <w:r w:rsidRPr="00020D0F">
              <w:rPr>
                <w:rFonts w:cs="Times New Roman"/>
                <w:sz w:val="24"/>
                <w:szCs w:val="24"/>
              </w:rPr>
              <w:t>-сюжетно-ролевая игра</w:t>
            </w:r>
          </w:p>
          <w:p w:rsidR="00B010EB" w:rsidRPr="00020D0F" w:rsidRDefault="00B010EB" w:rsidP="0069642A">
            <w:pPr>
              <w:rPr>
                <w:rFonts w:cs="Times New Roman"/>
                <w:sz w:val="24"/>
                <w:szCs w:val="24"/>
              </w:rPr>
            </w:pPr>
            <w:r w:rsidRPr="00020D0F">
              <w:rPr>
                <w:rFonts w:cs="Times New Roman"/>
                <w:sz w:val="24"/>
                <w:szCs w:val="24"/>
              </w:rPr>
              <w:t>-индивидуальная работа по формированию грамматического строя речи</w:t>
            </w:r>
          </w:p>
        </w:tc>
        <w:tc>
          <w:tcPr>
            <w:tcW w:w="2126" w:type="dxa"/>
          </w:tcPr>
          <w:p w:rsidR="0069642A" w:rsidRPr="00020D0F" w:rsidRDefault="0069642A" w:rsidP="0069642A">
            <w:pPr>
              <w:rPr>
                <w:rFonts w:cs="Times New Roman"/>
                <w:sz w:val="24"/>
                <w:szCs w:val="24"/>
              </w:rPr>
            </w:pPr>
            <w:r w:rsidRPr="00020D0F">
              <w:rPr>
                <w:rFonts w:cs="Times New Roman"/>
                <w:sz w:val="24"/>
                <w:szCs w:val="24"/>
              </w:rPr>
              <w:t xml:space="preserve">-Подвижная игра </w:t>
            </w:r>
          </w:p>
          <w:p w:rsidR="0069642A" w:rsidRPr="00020D0F" w:rsidRDefault="0069642A" w:rsidP="0069642A">
            <w:pPr>
              <w:rPr>
                <w:rFonts w:cs="Times New Roman"/>
                <w:sz w:val="24"/>
                <w:szCs w:val="24"/>
              </w:rPr>
            </w:pPr>
            <w:r w:rsidRPr="00020D0F">
              <w:rPr>
                <w:rFonts w:cs="Times New Roman"/>
                <w:sz w:val="24"/>
                <w:szCs w:val="24"/>
              </w:rPr>
              <w:t xml:space="preserve">-индивидуальная работа по развитию памяти, внимания, мышления </w:t>
            </w:r>
          </w:p>
          <w:p w:rsidR="0069642A" w:rsidRPr="00020D0F" w:rsidRDefault="0069642A" w:rsidP="0069642A">
            <w:pPr>
              <w:rPr>
                <w:rFonts w:cs="Times New Roman"/>
                <w:sz w:val="24"/>
                <w:szCs w:val="24"/>
              </w:rPr>
            </w:pPr>
            <w:r w:rsidRPr="00020D0F">
              <w:rPr>
                <w:rFonts w:cs="Times New Roman"/>
                <w:sz w:val="24"/>
                <w:szCs w:val="24"/>
              </w:rPr>
              <w:t xml:space="preserve">-чтение художественной литературы </w:t>
            </w:r>
          </w:p>
          <w:p w:rsidR="0069642A" w:rsidRPr="00020D0F" w:rsidRDefault="0069642A" w:rsidP="0069642A">
            <w:pPr>
              <w:rPr>
                <w:rFonts w:cs="Times New Roman"/>
                <w:sz w:val="24"/>
                <w:szCs w:val="24"/>
              </w:rPr>
            </w:pPr>
            <w:r w:rsidRPr="00020D0F">
              <w:rPr>
                <w:rFonts w:cs="Times New Roman"/>
                <w:sz w:val="24"/>
                <w:szCs w:val="24"/>
              </w:rPr>
              <w:lastRenderedPageBreak/>
              <w:t xml:space="preserve">-лепка </w:t>
            </w:r>
          </w:p>
          <w:p w:rsidR="0069642A" w:rsidRPr="00020D0F" w:rsidRDefault="0069642A" w:rsidP="0069642A">
            <w:pPr>
              <w:rPr>
                <w:rFonts w:cs="Times New Roman"/>
                <w:sz w:val="24"/>
                <w:szCs w:val="24"/>
              </w:rPr>
            </w:pPr>
            <w:r w:rsidRPr="00020D0F">
              <w:rPr>
                <w:rFonts w:cs="Times New Roman"/>
                <w:sz w:val="24"/>
                <w:szCs w:val="24"/>
              </w:rPr>
              <w:t xml:space="preserve">-театрально-игровое творчество </w:t>
            </w:r>
          </w:p>
          <w:p w:rsidR="00B010EB" w:rsidRPr="00020D0F" w:rsidRDefault="0069642A" w:rsidP="0069642A">
            <w:pPr>
              <w:rPr>
                <w:rFonts w:cs="Times New Roman"/>
                <w:sz w:val="24"/>
                <w:szCs w:val="24"/>
              </w:rPr>
            </w:pPr>
            <w:r w:rsidRPr="00020D0F">
              <w:rPr>
                <w:rFonts w:cs="Times New Roman"/>
                <w:sz w:val="24"/>
                <w:szCs w:val="24"/>
              </w:rPr>
              <w:t>-индивидуа</w:t>
            </w:r>
            <w:r w:rsidR="00020D0F">
              <w:rPr>
                <w:rFonts w:cs="Times New Roman"/>
                <w:sz w:val="24"/>
                <w:szCs w:val="24"/>
              </w:rPr>
              <w:t xml:space="preserve">льная работа по физическому </w:t>
            </w:r>
            <w:r w:rsidRPr="00020D0F">
              <w:rPr>
                <w:rFonts w:cs="Times New Roman"/>
                <w:sz w:val="24"/>
                <w:szCs w:val="24"/>
              </w:rPr>
              <w:t>воспитанию.</w:t>
            </w:r>
          </w:p>
        </w:tc>
        <w:tc>
          <w:tcPr>
            <w:tcW w:w="2410" w:type="dxa"/>
          </w:tcPr>
          <w:p w:rsidR="0069642A" w:rsidRPr="00020D0F" w:rsidRDefault="0069642A" w:rsidP="0069642A">
            <w:pPr>
              <w:rPr>
                <w:rFonts w:cs="Times New Roman"/>
                <w:sz w:val="24"/>
                <w:szCs w:val="24"/>
              </w:rPr>
            </w:pPr>
            <w:r w:rsidRPr="00020D0F">
              <w:rPr>
                <w:rFonts w:cs="Times New Roman"/>
                <w:sz w:val="24"/>
                <w:szCs w:val="24"/>
              </w:rPr>
              <w:lastRenderedPageBreak/>
              <w:t xml:space="preserve">-Подвижная игра </w:t>
            </w:r>
          </w:p>
          <w:p w:rsidR="0069642A" w:rsidRPr="00020D0F" w:rsidRDefault="0069642A" w:rsidP="0069642A">
            <w:pPr>
              <w:rPr>
                <w:rFonts w:cs="Times New Roman"/>
                <w:sz w:val="24"/>
                <w:szCs w:val="24"/>
              </w:rPr>
            </w:pPr>
            <w:r w:rsidRPr="00020D0F">
              <w:rPr>
                <w:rFonts w:cs="Times New Roman"/>
                <w:sz w:val="24"/>
                <w:szCs w:val="24"/>
              </w:rPr>
              <w:t xml:space="preserve">-сюжетно-ролевая игра -динамический час </w:t>
            </w:r>
          </w:p>
          <w:p w:rsidR="00B010EB" w:rsidRPr="00020D0F" w:rsidRDefault="0069642A" w:rsidP="0069642A">
            <w:pPr>
              <w:rPr>
                <w:rFonts w:cs="Times New Roman"/>
                <w:sz w:val="24"/>
                <w:szCs w:val="24"/>
              </w:rPr>
            </w:pPr>
            <w:r w:rsidRPr="00020D0F">
              <w:rPr>
                <w:rFonts w:cs="Times New Roman"/>
                <w:sz w:val="24"/>
                <w:szCs w:val="24"/>
              </w:rPr>
              <w:t>-конструирование с «обыгрыванием» поделок.</w:t>
            </w:r>
          </w:p>
        </w:tc>
        <w:tc>
          <w:tcPr>
            <w:tcW w:w="2410" w:type="dxa"/>
          </w:tcPr>
          <w:p w:rsidR="0069642A" w:rsidRPr="00020D0F" w:rsidRDefault="00020D0F" w:rsidP="0069642A">
            <w:pPr>
              <w:rPr>
                <w:rFonts w:cs="Times New Roman"/>
                <w:sz w:val="24"/>
                <w:szCs w:val="24"/>
              </w:rPr>
            </w:pPr>
            <w:r>
              <w:rPr>
                <w:rFonts w:cs="Times New Roman"/>
                <w:sz w:val="24"/>
                <w:szCs w:val="24"/>
              </w:rPr>
              <w:t xml:space="preserve">-Подвижная </w:t>
            </w:r>
            <w:r w:rsidR="0069642A" w:rsidRPr="00020D0F">
              <w:rPr>
                <w:rFonts w:cs="Times New Roman"/>
                <w:sz w:val="24"/>
                <w:szCs w:val="24"/>
              </w:rPr>
              <w:t xml:space="preserve">игра </w:t>
            </w:r>
          </w:p>
          <w:p w:rsidR="0069642A" w:rsidRPr="00020D0F" w:rsidRDefault="0069642A" w:rsidP="0069642A">
            <w:pPr>
              <w:rPr>
                <w:rFonts w:cs="Times New Roman"/>
                <w:sz w:val="24"/>
                <w:szCs w:val="24"/>
              </w:rPr>
            </w:pPr>
            <w:r w:rsidRPr="00020D0F">
              <w:rPr>
                <w:rFonts w:cs="Times New Roman"/>
                <w:sz w:val="24"/>
                <w:szCs w:val="24"/>
              </w:rPr>
              <w:t xml:space="preserve">-игра-эксперимент </w:t>
            </w:r>
          </w:p>
          <w:p w:rsidR="0069642A" w:rsidRPr="00020D0F" w:rsidRDefault="0069642A" w:rsidP="0069642A">
            <w:pPr>
              <w:rPr>
                <w:rFonts w:cs="Times New Roman"/>
                <w:sz w:val="24"/>
                <w:szCs w:val="24"/>
              </w:rPr>
            </w:pPr>
            <w:r w:rsidRPr="00020D0F">
              <w:rPr>
                <w:rFonts w:cs="Times New Roman"/>
                <w:sz w:val="24"/>
                <w:szCs w:val="24"/>
              </w:rPr>
              <w:t xml:space="preserve">-чтение художественной литературы </w:t>
            </w:r>
          </w:p>
          <w:p w:rsidR="00B010EB" w:rsidRPr="00020D0F" w:rsidRDefault="0069642A" w:rsidP="0069642A">
            <w:pPr>
              <w:rPr>
                <w:rFonts w:cs="Times New Roman"/>
                <w:sz w:val="24"/>
                <w:szCs w:val="24"/>
              </w:rPr>
            </w:pPr>
            <w:r w:rsidRPr="00020D0F">
              <w:rPr>
                <w:rFonts w:cs="Times New Roman"/>
                <w:sz w:val="24"/>
                <w:szCs w:val="24"/>
              </w:rPr>
              <w:t>-драматизация сказки</w:t>
            </w:r>
          </w:p>
        </w:tc>
        <w:tc>
          <w:tcPr>
            <w:tcW w:w="2693" w:type="dxa"/>
          </w:tcPr>
          <w:p w:rsidR="0069642A" w:rsidRPr="00020D0F" w:rsidRDefault="0069642A" w:rsidP="0069642A">
            <w:pPr>
              <w:rPr>
                <w:rFonts w:cs="Times New Roman"/>
                <w:sz w:val="24"/>
                <w:szCs w:val="24"/>
              </w:rPr>
            </w:pPr>
            <w:r w:rsidRPr="00020D0F">
              <w:rPr>
                <w:rFonts w:cs="Times New Roman"/>
                <w:sz w:val="24"/>
                <w:szCs w:val="24"/>
              </w:rPr>
              <w:t xml:space="preserve">-Подвижная игра </w:t>
            </w:r>
          </w:p>
          <w:p w:rsidR="0069642A" w:rsidRPr="00020D0F" w:rsidRDefault="0069642A" w:rsidP="0069642A">
            <w:pPr>
              <w:rPr>
                <w:rFonts w:cs="Times New Roman"/>
                <w:sz w:val="24"/>
                <w:szCs w:val="24"/>
              </w:rPr>
            </w:pPr>
            <w:r w:rsidRPr="00020D0F">
              <w:rPr>
                <w:rFonts w:cs="Times New Roman"/>
                <w:sz w:val="24"/>
                <w:szCs w:val="24"/>
              </w:rPr>
              <w:t xml:space="preserve">-индивидуальная работа по активизации словаря </w:t>
            </w:r>
          </w:p>
          <w:p w:rsidR="0069642A" w:rsidRPr="00020D0F" w:rsidRDefault="0069642A" w:rsidP="0069642A">
            <w:pPr>
              <w:rPr>
                <w:rFonts w:cs="Times New Roman"/>
                <w:sz w:val="24"/>
                <w:szCs w:val="24"/>
              </w:rPr>
            </w:pPr>
            <w:r w:rsidRPr="00020D0F">
              <w:rPr>
                <w:rFonts w:cs="Times New Roman"/>
                <w:sz w:val="24"/>
                <w:szCs w:val="24"/>
              </w:rPr>
              <w:t xml:space="preserve">-сюжетно-ролевая игра </w:t>
            </w:r>
          </w:p>
          <w:p w:rsidR="0012186C" w:rsidRPr="00020D0F" w:rsidRDefault="0069642A" w:rsidP="0069642A">
            <w:pPr>
              <w:rPr>
                <w:rFonts w:cs="Times New Roman"/>
                <w:sz w:val="24"/>
                <w:szCs w:val="24"/>
              </w:rPr>
            </w:pPr>
            <w:r w:rsidRPr="00020D0F">
              <w:rPr>
                <w:rFonts w:cs="Times New Roman"/>
                <w:sz w:val="24"/>
                <w:szCs w:val="24"/>
              </w:rPr>
              <w:t xml:space="preserve">-индивидуальная работа по развитию фонематического слуха </w:t>
            </w:r>
          </w:p>
          <w:p w:rsidR="0012186C" w:rsidRPr="00020D0F" w:rsidRDefault="0069642A" w:rsidP="0069642A">
            <w:pPr>
              <w:rPr>
                <w:rFonts w:cs="Times New Roman"/>
                <w:sz w:val="24"/>
                <w:szCs w:val="24"/>
              </w:rPr>
            </w:pPr>
            <w:r w:rsidRPr="00020D0F">
              <w:rPr>
                <w:rFonts w:cs="Times New Roman"/>
                <w:sz w:val="24"/>
                <w:szCs w:val="24"/>
              </w:rPr>
              <w:lastRenderedPageBreak/>
              <w:t xml:space="preserve">-хозяйственно-бытовой труд </w:t>
            </w:r>
          </w:p>
          <w:p w:rsidR="00B010EB" w:rsidRPr="00020D0F" w:rsidRDefault="0069642A" w:rsidP="0069642A">
            <w:pPr>
              <w:rPr>
                <w:rFonts w:cs="Times New Roman"/>
                <w:sz w:val="24"/>
                <w:szCs w:val="24"/>
              </w:rPr>
            </w:pPr>
            <w:r w:rsidRPr="00020D0F">
              <w:rPr>
                <w:rFonts w:cs="Times New Roman"/>
                <w:sz w:val="24"/>
                <w:szCs w:val="24"/>
              </w:rPr>
              <w:t>-музыкально-спортивное развлечение, конкурс чтецов, загадок и т.д.</w:t>
            </w:r>
          </w:p>
        </w:tc>
      </w:tr>
    </w:tbl>
    <w:p w:rsidR="007D5640" w:rsidRPr="00020D0F" w:rsidRDefault="007D5640" w:rsidP="007D5640">
      <w:pPr>
        <w:pStyle w:val="2"/>
        <w:rPr>
          <w:rFonts w:cs="Times New Roman"/>
          <w:sz w:val="24"/>
          <w:szCs w:val="24"/>
        </w:rPr>
      </w:pPr>
      <w:bookmarkStart w:id="40" w:name="_Toc17719062"/>
      <w:r w:rsidRPr="00020D0F">
        <w:rPr>
          <w:rFonts w:cs="Times New Roman"/>
          <w:sz w:val="24"/>
          <w:szCs w:val="24"/>
        </w:rPr>
        <w:lastRenderedPageBreak/>
        <w:t>2.3.</w:t>
      </w:r>
      <w:r w:rsidR="00F425CE">
        <w:rPr>
          <w:rFonts w:cs="Times New Roman"/>
          <w:sz w:val="24"/>
          <w:szCs w:val="24"/>
        </w:rPr>
        <w:t xml:space="preserve"> </w:t>
      </w:r>
      <w:r w:rsidRPr="00020D0F">
        <w:rPr>
          <w:rFonts w:cs="Times New Roman"/>
          <w:sz w:val="24"/>
          <w:szCs w:val="24"/>
        </w:rPr>
        <w:t>Особенности образовательной деятельности разных видов и культурных практик</w:t>
      </w:r>
      <w:bookmarkEnd w:id="40"/>
      <w:r w:rsidR="00F425CE">
        <w:rPr>
          <w:rFonts w:cs="Times New Roman"/>
          <w:sz w:val="24"/>
          <w:szCs w:val="24"/>
        </w:rPr>
        <w:t>.</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Новое содержание образования основывается не на доминировании развития памяти ребенка, что характерно для «знание</w:t>
      </w:r>
      <w:r w:rsidR="0094004C" w:rsidRPr="00020D0F">
        <w:rPr>
          <w:rFonts w:cs="Times New Roman"/>
          <w:sz w:val="24"/>
          <w:szCs w:val="24"/>
        </w:rPr>
        <w:t xml:space="preserve"> но</w:t>
      </w:r>
      <w:r w:rsidRPr="00020D0F">
        <w:rPr>
          <w:rFonts w:cs="Times New Roman"/>
          <w:sz w:val="24"/>
          <w:szCs w:val="24"/>
        </w:rPr>
        <w:t>вого» подхода, а на развитие его универсальных культурных умений. Такие умения формируются уже в период дошкольного детства, а затем совершенствуются в течение всей последующей жизни. Они включают готовность и способность ребенка действовать во всех обстоятельствах жизни и деятельности на основе культурных норм и выражают:</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 xml:space="preserve">- содержание, качество и направленность его действий и поступков; </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 xml:space="preserve">- индивидуальные особенности его действий; </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 xml:space="preserve">- принятие и освоение культурных норм сообщества, к которому принадлежит ребенок; </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 xml:space="preserve">- принятие общезначимых (общечеловеческих) культурных образцов деятельности и поведения. </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 xml:space="preserve">Для установления культурных умений нужны особые культурные практики ребенка –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К культурным практикам можно отнести все виды исследовательских, социально-ориентированных, организационно</w:t>
      </w:r>
      <w:r w:rsidR="0094004C" w:rsidRPr="00020D0F">
        <w:rPr>
          <w:rFonts w:cs="Times New Roman"/>
          <w:sz w:val="24"/>
          <w:szCs w:val="24"/>
        </w:rPr>
        <w:t>-</w:t>
      </w:r>
      <w:r w:rsidRPr="00020D0F">
        <w:rPr>
          <w:rFonts w:cs="Times New Roman"/>
          <w:sz w:val="24"/>
          <w:szCs w:val="24"/>
        </w:rPr>
        <w:t>коммуникативных, художественных и других способов действий ребенка. На их основе формируются его привычки, пристрастия, интере</w:t>
      </w:r>
      <w:r w:rsidR="00CA2D5A" w:rsidRPr="00020D0F">
        <w:rPr>
          <w:rFonts w:cs="Times New Roman"/>
          <w:sz w:val="24"/>
          <w:szCs w:val="24"/>
        </w:rPr>
        <w:t>сы и излюбленные занятия, а так</w:t>
      </w:r>
      <w:r w:rsidRPr="00020D0F">
        <w:rPr>
          <w:rFonts w:cs="Times New Roman"/>
          <w:sz w:val="24"/>
          <w:szCs w:val="24"/>
        </w:rPr>
        <w:t xml:space="preserve">же черты характера и стиль поведения.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Таким образом, основным показателем образованности в условиях современности выступают не ЗУНы, а культурные умения дошкольника, полученные им в культурных практиках (это можно фиксировать в портфолио ребенка). Чем многочисленнее, разнообразнее и продуктивнее культурные практики, тем больше условий создается для становления образованности и культурной идентичности будущего школьника. Следовательно, наша задача поддержать развитие ребенка в культурных практиках, о чем и должно быть сказано в данном разделе (представлены виды культурных практик, способы поддержки детей, варианты фиксации индивидуальных достижений).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В соответствии с ФГОС ДО в группе созданы условия для обогащения культурных практик каждого ребёнка с учётом его индивидуальности. Идея организации образования на основе культурных практик свидетельствует о широких возможностях культурологического подход</w:t>
      </w:r>
      <w:r w:rsidR="0094004C" w:rsidRPr="00020D0F">
        <w:rPr>
          <w:rFonts w:cs="Times New Roman"/>
          <w:sz w:val="24"/>
          <w:szCs w:val="24"/>
        </w:rPr>
        <w:t>а.</w:t>
      </w:r>
      <w:r w:rsidRPr="00020D0F">
        <w:rPr>
          <w:rFonts w:cs="Times New Roman"/>
          <w:sz w:val="24"/>
          <w:szCs w:val="24"/>
        </w:rPr>
        <w:t xml:space="preserve">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u w:val="single"/>
        </w:rPr>
        <w:t>Культурные практики ребёнка</w:t>
      </w:r>
      <w:r w:rsidRPr="00020D0F">
        <w:rPr>
          <w:rFonts w:cs="Times New Roman"/>
          <w:sz w:val="24"/>
          <w:szCs w:val="24"/>
        </w:rPr>
        <w:t xml:space="preserve"> – активная, продуктивная образовательная деятельность. Культурные практики связаны с активной, самостоятельной, разносторонней апробацией каждым ребёнком новых для него видов деятельности, а также способов её осуществления и разных форм организации, основанных на индивидуальных интересах, потребностях, способностях. </w:t>
      </w:r>
    </w:p>
    <w:p w:rsidR="00CA2D5A"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lastRenderedPageBreak/>
        <w:t xml:space="preserve">В этих практических процессах-пробах дети сами, в соответствии с собственными мотивами, овладевают интересной для них информацией, в детских видах деятельности и проектировании.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Организация культурных практик носит преимущественно подгрупповой характер. </w:t>
      </w:r>
      <w:r w:rsidR="00CA2D5A" w:rsidRPr="00020D0F">
        <w:rPr>
          <w:rFonts w:cs="Times New Roman"/>
          <w:sz w:val="24"/>
          <w:szCs w:val="24"/>
        </w:rPr>
        <w:t>Например,</w:t>
      </w:r>
      <w:r w:rsidRPr="00020D0F">
        <w:rPr>
          <w:rFonts w:cs="Times New Roman"/>
          <w:sz w:val="24"/>
          <w:szCs w:val="24"/>
        </w:rPr>
        <w:t xml:space="preserve"> совместная игра воспитателя и детей, ситуации общения и накопления положительного социально-эмоционального опыта и т.д.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Культурные практики рассматриваются нами в соответствии с подходом Н.А. Коротковой. Н.А. Короткова рассматривает культурные практики как идущие от взрослого виды деятельности, в отличие от собственной активности ребёнка. По мнению Н.А. Коротковой, активность детей осуществляется за счёт вводимых взрослым культурных практик: чтения художественной литературы, игры (во всём разнообразии форм 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Культурные практики в нашем </w:t>
      </w:r>
      <w:r w:rsidR="00CA2D5A" w:rsidRPr="00020D0F">
        <w:rPr>
          <w:rFonts w:cs="Times New Roman"/>
          <w:sz w:val="24"/>
          <w:szCs w:val="24"/>
        </w:rPr>
        <w:t>ДОУ</w:t>
      </w:r>
      <w:r w:rsidRPr="00020D0F">
        <w:rPr>
          <w:rFonts w:cs="Times New Roman"/>
          <w:sz w:val="24"/>
          <w:szCs w:val="24"/>
        </w:rPr>
        <w:t xml:space="preserve">: </w:t>
      </w:r>
    </w:p>
    <w:p w:rsidR="0094004C" w:rsidRPr="00020D0F" w:rsidRDefault="00C356D5" w:rsidP="008D6538">
      <w:pPr>
        <w:pStyle w:val="a7"/>
        <w:numPr>
          <w:ilvl w:val="0"/>
          <w:numId w:val="28"/>
        </w:numPr>
        <w:spacing w:after="0" w:line="240" w:lineRule="auto"/>
        <w:jc w:val="both"/>
        <w:rPr>
          <w:rFonts w:cs="Times New Roman"/>
          <w:sz w:val="24"/>
          <w:szCs w:val="24"/>
        </w:rPr>
      </w:pPr>
      <w:r w:rsidRPr="00020D0F">
        <w:rPr>
          <w:rFonts w:cs="Times New Roman"/>
          <w:sz w:val="24"/>
          <w:szCs w:val="24"/>
        </w:rPr>
        <w:t xml:space="preserve">игровые; </w:t>
      </w:r>
    </w:p>
    <w:p w:rsidR="0094004C" w:rsidRPr="00020D0F" w:rsidRDefault="00C356D5" w:rsidP="008D6538">
      <w:pPr>
        <w:pStyle w:val="a7"/>
        <w:numPr>
          <w:ilvl w:val="0"/>
          <w:numId w:val="28"/>
        </w:numPr>
        <w:spacing w:after="0" w:line="240" w:lineRule="auto"/>
        <w:jc w:val="both"/>
        <w:rPr>
          <w:rFonts w:cs="Times New Roman"/>
          <w:sz w:val="24"/>
          <w:szCs w:val="24"/>
        </w:rPr>
      </w:pPr>
      <w:r w:rsidRPr="00020D0F">
        <w:rPr>
          <w:rFonts w:cs="Times New Roman"/>
          <w:sz w:val="24"/>
          <w:szCs w:val="24"/>
        </w:rPr>
        <w:t xml:space="preserve">познавательно-исследовательские; </w:t>
      </w:r>
    </w:p>
    <w:p w:rsidR="0094004C" w:rsidRPr="00020D0F" w:rsidRDefault="00C356D5" w:rsidP="008D6538">
      <w:pPr>
        <w:pStyle w:val="a7"/>
        <w:numPr>
          <w:ilvl w:val="0"/>
          <w:numId w:val="28"/>
        </w:numPr>
        <w:spacing w:after="0" w:line="240" w:lineRule="auto"/>
        <w:jc w:val="both"/>
        <w:rPr>
          <w:rFonts w:cs="Times New Roman"/>
          <w:sz w:val="24"/>
          <w:szCs w:val="24"/>
        </w:rPr>
      </w:pPr>
      <w:r w:rsidRPr="00020D0F">
        <w:rPr>
          <w:rFonts w:cs="Times New Roman"/>
          <w:sz w:val="24"/>
          <w:szCs w:val="24"/>
        </w:rPr>
        <w:t xml:space="preserve">социально-ориентированные; </w:t>
      </w:r>
    </w:p>
    <w:p w:rsidR="0094004C" w:rsidRPr="00020D0F" w:rsidRDefault="00C356D5" w:rsidP="008D6538">
      <w:pPr>
        <w:pStyle w:val="a7"/>
        <w:numPr>
          <w:ilvl w:val="0"/>
          <w:numId w:val="28"/>
        </w:numPr>
        <w:spacing w:after="0" w:line="240" w:lineRule="auto"/>
        <w:jc w:val="both"/>
        <w:rPr>
          <w:rFonts w:cs="Times New Roman"/>
          <w:sz w:val="24"/>
          <w:szCs w:val="24"/>
        </w:rPr>
      </w:pPr>
      <w:r w:rsidRPr="00020D0F">
        <w:rPr>
          <w:rFonts w:cs="Times New Roman"/>
          <w:sz w:val="24"/>
          <w:szCs w:val="24"/>
        </w:rPr>
        <w:t xml:space="preserve">организационно-коммуникативные; </w:t>
      </w:r>
    </w:p>
    <w:p w:rsidR="0094004C" w:rsidRPr="00020D0F" w:rsidRDefault="00C356D5" w:rsidP="008D6538">
      <w:pPr>
        <w:pStyle w:val="a7"/>
        <w:numPr>
          <w:ilvl w:val="0"/>
          <w:numId w:val="28"/>
        </w:numPr>
        <w:spacing w:after="0" w:line="240" w:lineRule="auto"/>
        <w:jc w:val="both"/>
        <w:rPr>
          <w:rFonts w:cs="Times New Roman"/>
          <w:sz w:val="24"/>
          <w:szCs w:val="24"/>
        </w:rPr>
      </w:pPr>
      <w:r w:rsidRPr="00020D0F">
        <w:rPr>
          <w:rFonts w:cs="Times New Roman"/>
          <w:sz w:val="24"/>
          <w:szCs w:val="24"/>
        </w:rPr>
        <w:t xml:space="preserve">продуктивные (художественные способы действий).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Каждая из культурных практик, особым образом моделируя реальность, по-своему «прорывает» первоначальную ситуационную связанность и процессуальность ребенка. Отсутствие в опыте ребёнка того или иного вида культурной практики приводит к существенному ущербу в его становлении как личности или, по крайней мере, к неблагоприятной для развития фиксации на какой-либо одной сфере инициативы. 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«оформляют» (переводят в разную форму) его изначальную игровую процессуальную активность.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Культурные практики, выступающие в образовательном процессе в форме партнерства взрослого (их носителя) с детьми,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группе. </w:t>
      </w:r>
    </w:p>
    <w:p w:rsidR="00CA2D5A" w:rsidRPr="00020D0F" w:rsidRDefault="00CA2D5A" w:rsidP="0094004C">
      <w:pPr>
        <w:spacing w:after="0" w:line="240" w:lineRule="auto"/>
        <w:ind w:firstLine="709"/>
        <w:jc w:val="both"/>
        <w:rPr>
          <w:rFonts w:cs="Times New Roman"/>
          <w:b/>
          <w:sz w:val="24"/>
          <w:szCs w:val="24"/>
        </w:rPr>
      </w:pPr>
    </w:p>
    <w:p w:rsidR="00CA2D5A" w:rsidRPr="00020D0F" w:rsidRDefault="00C356D5" w:rsidP="00C54439">
      <w:pPr>
        <w:spacing w:after="0" w:line="240" w:lineRule="auto"/>
        <w:ind w:firstLine="709"/>
        <w:jc w:val="both"/>
        <w:rPr>
          <w:rFonts w:cs="Times New Roman"/>
          <w:b/>
          <w:sz w:val="24"/>
          <w:szCs w:val="24"/>
        </w:rPr>
      </w:pPr>
      <w:r w:rsidRPr="00020D0F">
        <w:rPr>
          <w:rFonts w:cs="Times New Roman"/>
          <w:b/>
          <w:sz w:val="24"/>
          <w:szCs w:val="24"/>
        </w:rPr>
        <w:t xml:space="preserve">Методы и способы реализации культурных практик.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Методы реализации культурных практик в режимных моментах и самостоятельной деятельности детей в дошкольном образовательном учреждении представлены несколькими группами в зависимости от их направленности. </w:t>
      </w:r>
    </w:p>
    <w:tbl>
      <w:tblPr>
        <w:tblStyle w:val="a8"/>
        <w:tblW w:w="0" w:type="auto"/>
        <w:tblLook w:val="04A0" w:firstRow="1" w:lastRow="0" w:firstColumn="1" w:lastColumn="0" w:noHBand="0" w:noVBand="1"/>
      </w:tblPr>
      <w:tblGrid>
        <w:gridCol w:w="489"/>
        <w:gridCol w:w="7841"/>
        <w:gridCol w:w="3969"/>
        <w:gridCol w:w="2487"/>
      </w:tblGrid>
      <w:tr w:rsidR="00C54439" w:rsidRPr="00020D0F" w:rsidTr="00C54439">
        <w:tc>
          <w:tcPr>
            <w:tcW w:w="489" w:type="dxa"/>
          </w:tcPr>
          <w:p w:rsidR="00C54439" w:rsidRPr="00020D0F" w:rsidRDefault="00C54439" w:rsidP="00C54439">
            <w:pPr>
              <w:jc w:val="both"/>
              <w:rPr>
                <w:rFonts w:cs="Times New Roman"/>
                <w:sz w:val="24"/>
                <w:szCs w:val="24"/>
              </w:rPr>
            </w:pPr>
          </w:p>
        </w:tc>
        <w:tc>
          <w:tcPr>
            <w:tcW w:w="7841" w:type="dxa"/>
          </w:tcPr>
          <w:p w:rsidR="00C54439" w:rsidRPr="00020D0F" w:rsidRDefault="00C54439" w:rsidP="00C54439">
            <w:pPr>
              <w:jc w:val="center"/>
              <w:rPr>
                <w:rFonts w:cs="Times New Roman"/>
                <w:sz w:val="24"/>
                <w:szCs w:val="24"/>
              </w:rPr>
            </w:pPr>
            <w:r w:rsidRPr="00020D0F">
              <w:rPr>
                <w:rFonts w:cs="Times New Roman"/>
                <w:sz w:val="24"/>
                <w:szCs w:val="24"/>
              </w:rPr>
              <w:t>Направления</w:t>
            </w:r>
          </w:p>
        </w:tc>
        <w:tc>
          <w:tcPr>
            <w:tcW w:w="3969" w:type="dxa"/>
          </w:tcPr>
          <w:p w:rsidR="00C54439" w:rsidRPr="00020D0F" w:rsidRDefault="00C54439" w:rsidP="00C54439">
            <w:pPr>
              <w:jc w:val="center"/>
              <w:rPr>
                <w:rFonts w:cs="Times New Roman"/>
                <w:sz w:val="24"/>
                <w:szCs w:val="24"/>
              </w:rPr>
            </w:pPr>
            <w:r w:rsidRPr="00020D0F">
              <w:rPr>
                <w:rFonts w:cs="Times New Roman"/>
                <w:sz w:val="24"/>
                <w:szCs w:val="24"/>
              </w:rPr>
              <w:t>Методы</w:t>
            </w:r>
          </w:p>
        </w:tc>
        <w:tc>
          <w:tcPr>
            <w:tcW w:w="2487" w:type="dxa"/>
          </w:tcPr>
          <w:p w:rsidR="00C54439" w:rsidRPr="00020D0F" w:rsidRDefault="00C54439" w:rsidP="00C54439">
            <w:pPr>
              <w:jc w:val="center"/>
              <w:rPr>
                <w:rFonts w:cs="Times New Roman"/>
                <w:sz w:val="24"/>
                <w:szCs w:val="24"/>
              </w:rPr>
            </w:pPr>
            <w:r w:rsidRPr="00020D0F">
              <w:rPr>
                <w:rFonts w:cs="Times New Roman"/>
                <w:sz w:val="24"/>
                <w:szCs w:val="24"/>
              </w:rPr>
              <w:t xml:space="preserve">Формы работы </w:t>
            </w:r>
          </w:p>
          <w:p w:rsidR="00C54439" w:rsidRPr="00020D0F" w:rsidRDefault="00C54439" w:rsidP="00C54439">
            <w:pPr>
              <w:jc w:val="center"/>
              <w:rPr>
                <w:rFonts w:cs="Times New Roman"/>
                <w:sz w:val="24"/>
                <w:szCs w:val="24"/>
              </w:rPr>
            </w:pPr>
            <w:r w:rsidRPr="00020D0F">
              <w:rPr>
                <w:rFonts w:cs="Times New Roman"/>
                <w:sz w:val="24"/>
                <w:szCs w:val="24"/>
              </w:rPr>
              <w:t>с детьми</w:t>
            </w:r>
          </w:p>
        </w:tc>
      </w:tr>
      <w:tr w:rsidR="00C54439" w:rsidRPr="00020D0F" w:rsidTr="00C54439">
        <w:tc>
          <w:tcPr>
            <w:tcW w:w="489" w:type="dxa"/>
          </w:tcPr>
          <w:p w:rsidR="00C54439" w:rsidRPr="00020D0F" w:rsidRDefault="00C54439" w:rsidP="00C54439">
            <w:pPr>
              <w:jc w:val="both"/>
              <w:rPr>
                <w:rFonts w:cs="Times New Roman"/>
                <w:sz w:val="24"/>
                <w:szCs w:val="24"/>
              </w:rPr>
            </w:pPr>
            <w:r w:rsidRPr="00020D0F">
              <w:rPr>
                <w:rFonts w:cs="Times New Roman"/>
                <w:sz w:val="24"/>
                <w:szCs w:val="24"/>
              </w:rPr>
              <w:t>1.</w:t>
            </w:r>
          </w:p>
        </w:tc>
        <w:tc>
          <w:tcPr>
            <w:tcW w:w="7841" w:type="dxa"/>
          </w:tcPr>
          <w:p w:rsidR="00C54439" w:rsidRPr="00020D0F" w:rsidRDefault="00C54439" w:rsidP="00C54439">
            <w:pPr>
              <w:jc w:val="both"/>
              <w:rPr>
                <w:rFonts w:cs="Times New Roman"/>
                <w:sz w:val="24"/>
                <w:szCs w:val="24"/>
              </w:rPr>
            </w:pPr>
            <w:r w:rsidRPr="00020D0F">
              <w:rPr>
                <w:rFonts w:cs="Times New Roman"/>
                <w:sz w:val="24"/>
                <w:szCs w:val="24"/>
              </w:rPr>
              <w:t xml:space="preserve">Реализация системы творческих заданий, ориентированных на познание объектов, ситуаций, явлений, которая способствует: - накоплению творческого опыта познания действительности через изучение объектов, ситуаций, явлений на основе выделенных признаков (цвет, форма, </w:t>
            </w:r>
            <w:r w:rsidRPr="00020D0F">
              <w:rPr>
                <w:rFonts w:cs="Times New Roman"/>
                <w:sz w:val="24"/>
                <w:szCs w:val="24"/>
              </w:rPr>
              <w:lastRenderedPageBreak/>
              <w:t>размер, материал, назначение, время, расположение, часть, целое); - моделирование явлений, учитывая их особенности, системные связи, количественные и качественные характеристики, закономерности развития систем.</w:t>
            </w:r>
          </w:p>
        </w:tc>
        <w:tc>
          <w:tcPr>
            <w:tcW w:w="3969" w:type="dxa"/>
          </w:tcPr>
          <w:p w:rsidR="00C54439" w:rsidRPr="00020D0F" w:rsidRDefault="00C54439" w:rsidP="00C54439">
            <w:pPr>
              <w:rPr>
                <w:rFonts w:cs="Times New Roman"/>
                <w:sz w:val="24"/>
                <w:szCs w:val="24"/>
              </w:rPr>
            </w:pPr>
            <w:r w:rsidRPr="00020D0F">
              <w:rPr>
                <w:rFonts w:cs="Times New Roman"/>
                <w:sz w:val="24"/>
                <w:szCs w:val="24"/>
              </w:rPr>
              <w:lastRenderedPageBreak/>
              <w:t xml:space="preserve">наглядно-практические (сериация, классификация, формирование ассоциаций, установление аналогии, выявления противоречий </w:t>
            </w:r>
            <w:r w:rsidRPr="00020D0F">
              <w:rPr>
                <w:rFonts w:cs="Times New Roman"/>
                <w:sz w:val="24"/>
                <w:szCs w:val="24"/>
              </w:rPr>
              <w:lastRenderedPageBreak/>
              <w:t xml:space="preserve">и др.) </w:t>
            </w:r>
          </w:p>
        </w:tc>
        <w:tc>
          <w:tcPr>
            <w:tcW w:w="2487" w:type="dxa"/>
          </w:tcPr>
          <w:p w:rsidR="00C54439" w:rsidRPr="00020D0F" w:rsidRDefault="00C54439" w:rsidP="00C54439">
            <w:pPr>
              <w:jc w:val="both"/>
              <w:rPr>
                <w:rFonts w:cs="Times New Roman"/>
                <w:sz w:val="24"/>
                <w:szCs w:val="24"/>
              </w:rPr>
            </w:pPr>
            <w:r w:rsidRPr="00020D0F">
              <w:rPr>
                <w:rFonts w:cs="Times New Roman"/>
                <w:sz w:val="24"/>
                <w:szCs w:val="24"/>
              </w:rPr>
              <w:lastRenderedPageBreak/>
              <w:t>- занятия;</w:t>
            </w:r>
          </w:p>
          <w:p w:rsidR="00C54439" w:rsidRPr="00020D0F" w:rsidRDefault="00C54439" w:rsidP="00C54439">
            <w:pPr>
              <w:jc w:val="both"/>
              <w:rPr>
                <w:rFonts w:cs="Times New Roman"/>
                <w:sz w:val="24"/>
                <w:szCs w:val="24"/>
              </w:rPr>
            </w:pPr>
            <w:r w:rsidRPr="00020D0F">
              <w:rPr>
                <w:rFonts w:cs="Times New Roman"/>
                <w:sz w:val="24"/>
                <w:szCs w:val="24"/>
              </w:rPr>
              <w:t>- экскурсии.</w:t>
            </w:r>
          </w:p>
        </w:tc>
      </w:tr>
      <w:tr w:rsidR="00C54439" w:rsidRPr="00020D0F" w:rsidTr="00C54439">
        <w:tc>
          <w:tcPr>
            <w:tcW w:w="489" w:type="dxa"/>
          </w:tcPr>
          <w:p w:rsidR="00C54439" w:rsidRPr="00020D0F" w:rsidRDefault="00C54439" w:rsidP="00C54439">
            <w:pPr>
              <w:jc w:val="both"/>
              <w:rPr>
                <w:rFonts w:cs="Times New Roman"/>
                <w:sz w:val="24"/>
                <w:szCs w:val="24"/>
              </w:rPr>
            </w:pPr>
            <w:r w:rsidRPr="00020D0F">
              <w:rPr>
                <w:rFonts w:cs="Times New Roman"/>
                <w:sz w:val="24"/>
                <w:szCs w:val="24"/>
              </w:rPr>
              <w:lastRenderedPageBreak/>
              <w:t>2.</w:t>
            </w:r>
          </w:p>
        </w:tc>
        <w:tc>
          <w:tcPr>
            <w:tcW w:w="7841" w:type="dxa"/>
          </w:tcPr>
          <w:p w:rsidR="00C54439" w:rsidRPr="00020D0F" w:rsidRDefault="00C54439" w:rsidP="00C54439">
            <w:pPr>
              <w:jc w:val="both"/>
              <w:rPr>
                <w:rFonts w:cs="Times New Roman"/>
                <w:sz w:val="24"/>
                <w:szCs w:val="24"/>
              </w:rPr>
            </w:pPr>
            <w:r w:rsidRPr="00020D0F">
              <w:rPr>
                <w:rFonts w:cs="Times New Roman"/>
                <w:sz w:val="24"/>
                <w:szCs w:val="24"/>
              </w:rPr>
              <w:t xml:space="preserve">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явлений, ситуаций. </w:t>
            </w:r>
          </w:p>
          <w:p w:rsidR="00C54439" w:rsidRPr="00020D0F" w:rsidRDefault="00C54439" w:rsidP="00C54439">
            <w:pPr>
              <w:jc w:val="both"/>
              <w:rPr>
                <w:rFonts w:cs="Times New Roman"/>
                <w:sz w:val="24"/>
                <w:szCs w:val="24"/>
              </w:rPr>
            </w:pPr>
            <w:r w:rsidRPr="00020D0F">
              <w:rPr>
                <w:rFonts w:cs="Times New Roman"/>
                <w:sz w:val="24"/>
                <w:szCs w:val="24"/>
              </w:rPr>
              <w:t xml:space="preserve">Данные методы позволяют рассматривать объекты, явления, ситуации с различных точек зрения; находить фантастические применения реально существующим системам; осуществлять перенос функций в различные области применения; </w:t>
            </w:r>
          </w:p>
        </w:tc>
        <w:tc>
          <w:tcPr>
            <w:tcW w:w="3969" w:type="dxa"/>
          </w:tcPr>
          <w:p w:rsidR="00C54439" w:rsidRPr="00020D0F" w:rsidRDefault="00C54439" w:rsidP="00C54439">
            <w:pPr>
              <w:rPr>
                <w:rFonts w:cs="Times New Roman"/>
                <w:sz w:val="24"/>
                <w:szCs w:val="24"/>
              </w:rPr>
            </w:pPr>
            <w:r w:rsidRPr="00020D0F">
              <w:rPr>
                <w:rFonts w:cs="Times New Roman"/>
                <w:sz w:val="24"/>
                <w:szCs w:val="24"/>
              </w:rPr>
              <w:t xml:space="preserve">традиционно используются словесные и практические методы; нетрадиционно – целый ряд приёмов в рамках игрового метода: приём аналогии, «оживления», увеличение-уменьшение, «матрёшки», «наоборот», обращение вреда в пользу и др. </w:t>
            </w:r>
          </w:p>
        </w:tc>
        <w:tc>
          <w:tcPr>
            <w:tcW w:w="2487" w:type="dxa"/>
          </w:tcPr>
          <w:p w:rsidR="00C54439" w:rsidRPr="00020D0F" w:rsidRDefault="00C54439" w:rsidP="00C54439">
            <w:pPr>
              <w:rPr>
                <w:rFonts w:cs="Times New Roman"/>
                <w:sz w:val="24"/>
                <w:szCs w:val="24"/>
              </w:rPr>
            </w:pPr>
            <w:r w:rsidRPr="00020D0F">
              <w:rPr>
                <w:rFonts w:cs="Times New Roman"/>
                <w:sz w:val="24"/>
                <w:szCs w:val="24"/>
              </w:rPr>
              <w:t>- подгрупповые занятия;</w:t>
            </w:r>
          </w:p>
          <w:p w:rsidR="00C54439" w:rsidRPr="00020D0F" w:rsidRDefault="00C54439" w:rsidP="00C54439">
            <w:pPr>
              <w:rPr>
                <w:rFonts w:cs="Times New Roman"/>
                <w:sz w:val="24"/>
                <w:szCs w:val="24"/>
              </w:rPr>
            </w:pPr>
            <w:r w:rsidRPr="00020D0F">
              <w:rPr>
                <w:rFonts w:cs="Times New Roman"/>
                <w:sz w:val="24"/>
                <w:szCs w:val="24"/>
              </w:rPr>
              <w:t xml:space="preserve">- организация самостоятельной деятельности детей. </w:t>
            </w:r>
          </w:p>
          <w:p w:rsidR="00C54439" w:rsidRPr="00020D0F" w:rsidRDefault="00C54439" w:rsidP="00C54439">
            <w:pPr>
              <w:jc w:val="both"/>
              <w:rPr>
                <w:rFonts w:cs="Times New Roman"/>
                <w:sz w:val="24"/>
                <w:szCs w:val="24"/>
              </w:rPr>
            </w:pPr>
          </w:p>
        </w:tc>
      </w:tr>
      <w:tr w:rsidR="00C54439" w:rsidRPr="00020D0F" w:rsidTr="00C54439">
        <w:tc>
          <w:tcPr>
            <w:tcW w:w="489" w:type="dxa"/>
          </w:tcPr>
          <w:p w:rsidR="00C54439" w:rsidRPr="00020D0F" w:rsidRDefault="006409B7" w:rsidP="00C54439">
            <w:pPr>
              <w:jc w:val="both"/>
              <w:rPr>
                <w:rFonts w:cs="Times New Roman"/>
                <w:sz w:val="24"/>
                <w:szCs w:val="24"/>
              </w:rPr>
            </w:pPr>
            <w:r w:rsidRPr="00020D0F">
              <w:rPr>
                <w:rFonts w:cs="Times New Roman"/>
                <w:sz w:val="24"/>
                <w:szCs w:val="24"/>
              </w:rPr>
              <w:t>3.</w:t>
            </w:r>
          </w:p>
        </w:tc>
        <w:tc>
          <w:tcPr>
            <w:tcW w:w="7841" w:type="dxa"/>
          </w:tcPr>
          <w:p w:rsidR="00C54439" w:rsidRPr="00020D0F" w:rsidRDefault="00C54439" w:rsidP="00C54439">
            <w:pPr>
              <w:jc w:val="both"/>
              <w:rPr>
                <w:rFonts w:cs="Times New Roman"/>
                <w:sz w:val="24"/>
                <w:szCs w:val="24"/>
              </w:rPr>
            </w:pPr>
            <w:r w:rsidRPr="00020D0F">
              <w:rPr>
                <w:rFonts w:cs="Times New Roman"/>
                <w:sz w:val="24"/>
                <w:szCs w:val="24"/>
              </w:rPr>
              <w:t>Реализация системы творческих заданий, ориентированных на преобразование объектов, ситуаций, явлений, которая способствует: приобретению творческого опыта в осуществлении реальных или фантастических изменений внешнего вида системы (формы, цвета, материала, расположения частей и др.).</w:t>
            </w:r>
          </w:p>
        </w:tc>
        <w:tc>
          <w:tcPr>
            <w:tcW w:w="3969" w:type="dxa"/>
          </w:tcPr>
          <w:p w:rsidR="006409B7" w:rsidRPr="00020D0F" w:rsidRDefault="006409B7" w:rsidP="006409B7">
            <w:pPr>
              <w:jc w:val="both"/>
              <w:rPr>
                <w:rFonts w:cs="Times New Roman"/>
                <w:sz w:val="24"/>
                <w:szCs w:val="24"/>
              </w:rPr>
            </w:pPr>
            <w:r w:rsidRPr="00020D0F">
              <w:rPr>
                <w:rFonts w:cs="Times New Roman"/>
                <w:sz w:val="24"/>
                <w:szCs w:val="24"/>
              </w:rPr>
              <w:t>Традиционные методы</w:t>
            </w:r>
            <w:r w:rsidR="00C54439" w:rsidRPr="00020D0F">
              <w:rPr>
                <w:rFonts w:cs="Times New Roman"/>
                <w:sz w:val="24"/>
                <w:szCs w:val="24"/>
              </w:rPr>
              <w:t xml:space="preserve"> работы</w:t>
            </w:r>
            <w:r w:rsidRPr="00020D0F">
              <w:rPr>
                <w:rFonts w:cs="Times New Roman"/>
                <w:sz w:val="24"/>
                <w:szCs w:val="24"/>
              </w:rPr>
              <w:t>:</w:t>
            </w:r>
            <w:r w:rsidR="00C54439" w:rsidRPr="00020D0F">
              <w:rPr>
                <w:rFonts w:cs="Times New Roman"/>
                <w:sz w:val="24"/>
                <w:szCs w:val="24"/>
              </w:rPr>
              <w:t xml:space="preserve"> </w:t>
            </w:r>
          </w:p>
          <w:p w:rsidR="006409B7" w:rsidRPr="00020D0F" w:rsidRDefault="006409B7" w:rsidP="006409B7">
            <w:pPr>
              <w:rPr>
                <w:rFonts w:cs="Times New Roman"/>
                <w:sz w:val="24"/>
                <w:szCs w:val="24"/>
              </w:rPr>
            </w:pPr>
            <w:r w:rsidRPr="00020D0F">
              <w:rPr>
                <w:rFonts w:cs="Times New Roman"/>
                <w:sz w:val="24"/>
                <w:szCs w:val="24"/>
              </w:rPr>
              <w:t>– экологические опыты:</w:t>
            </w:r>
            <w:r w:rsidR="00C54439" w:rsidRPr="00020D0F">
              <w:rPr>
                <w:rFonts w:cs="Times New Roman"/>
                <w:sz w:val="24"/>
                <w:szCs w:val="24"/>
              </w:rPr>
              <w:t xml:space="preserve"> экспериментирование с изобразительными материалами, </w:t>
            </w:r>
          </w:p>
          <w:p w:rsidR="006409B7" w:rsidRPr="00020D0F" w:rsidRDefault="006409B7" w:rsidP="006409B7">
            <w:pPr>
              <w:rPr>
                <w:rFonts w:cs="Times New Roman"/>
                <w:sz w:val="24"/>
                <w:szCs w:val="24"/>
              </w:rPr>
            </w:pPr>
          </w:p>
          <w:p w:rsidR="006409B7" w:rsidRPr="00020D0F" w:rsidRDefault="00C54439" w:rsidP="00C54439">
            <w:pPr>
              <w:rPr>
                <w:rFonts w:cs="Times New Roman"/>
                <w:sz w:val="24"/>
                <w:szCs w:val="24"/>
              </w:rPr>
            </w:pPr>
            <w:r w:rsidRPr="00020D0F">
              <w:rPr>
                <w:rFonts w:cs="Times New Roman"/>
                <w:sz w:val="24"/>
                <w:szCs w:val="24"/>
              </w:rPr>
              <w:t>среди нетрадиционных</w:t>
            </w:r>
            <w:r w:rsidR="006409B7" w:rsidRPr="00020D0F">
              <w:rPr>
                <w:rFonts w:cs="Times New Roman"/>
                <w:sz w:val="24"/>
                <w:szCs w:val="24"/>
              </w:rPr>
              <w:t>:</w:t>
            </w:r>
          </w:p>
          <w:p w:rsidR="00C54439" w:rsidRPr="00020D0F" w:rsidRDefault="00C54439" w:rsidP="00C54439">
            <w:pPr>
              <w:rPr>
                <w:rFonts w:cs="Times New Roman"/>
                <w:sz w:val="24"/>
                <w:szCs w:val="24"/>
              </w:rPr>
            </w:pPr>
            <w:r w:rsidRPr="00020D0F">
              <w:rPr>
                <w:rFonts w:cs="Times New Roman"/>
                <w:sz w:val="24"/>
                <w:szCs w:val="24"/>
              </w:rPr>
              <w:t xml:space="preserve"> - усовершенствования игрушки, методы развития творческого мышления и творческого конструирования. </w:t>
            </w:r>
          </w:p>
        </w:tc>
        <w:tc>
          <w:tcPr>
            <w:tcW w:w="2487" w:type="dxa"/>
          </w:tcPr>
          <w:p w:rsidR="00C54439" w:rsidRPr="00020D0F" w:rsidRDefault="006409B7" w:rsidP="00C54439">
            <w:pPr>
              <w:rPr>
                <w:rFonts w:cs="Times New Roman"/>
                <w:sz w:val="24"/>
                <w:szCs w:val="24"/>
              </w:rPr>
            </w:pPr>
            <w:r w:rsidRPr="00020D0F">
              <w:rPr>
                <w:rFonts w:cs="Times New Roman"/>
                <w:sz w:val="24"/>
                <w:szCs w:val="24"/>
              </w:rPr>
              <w:t>Конкурсы детско-родительского творчества, организация подгрупповой работы детей в лаборатории.</w:t>
            </w:r>
          </w:p>
        </w:tc>
      </w:tr>
      <w:tr w:rsidR="00C54439" w:rsidRPr="00020D0F" w:rsidTr="00C54439">
        <w:tc>
          <w:tcPr>
            <w:tcW w:w="489" w:type="dxa"/>
          </w:tcPr>
          <w:p w:rsidR="00C54439" w:rsidRPr="00020D0F" w:rsidRDefault="006409B7" w:rsidP="00C54439">
            <w:pPr>
              <w:jc w:val="both"/>
              <w:rPr>
                <w:rFonts w:cs="Times New Roman"/>
                <w:sz w:val="24"/>
                <w:szCs w:val="24"/>
              </w:rPr>
            </w:pPr>
            <w:r w:rsidRPr="00020D0F">
              <w:rPr>
                <w:rFonts w:cs="Times New Roman"/>
                <w:sz w:val="24"/>
                <w:szCs w:val="24"/>
              </w:rPr>
              <w:t>4.</w:t>
            </w:r>
          </w:p>
        </w:tc>
        <w:tc>
          <w:tcPr>
            <w:tcW w:w="7841" w:type="dxa"/>
          </w:tcPr>
          <w:p w:rsidR="006409B7" w:rsidRPr="00020D0F" w:rsidRDefault="006409B7" w:rsidP="006409B7">
            <w:pPr>
              <w:jc w:val="both"/>
              <w:rPr>
                <w:rFonts w:cs="Times New Roman"/>
                <w:sz w:val="24"/>
                <w:szCs w:val="24"/>
              </w:rPr>
            </w:pPr>
            <w:r w:rsidRPr="00020D0F">
              <w:rPr>
                <w:rFonts w:cs="Times New Roman"/>
                <w:sz w:val="24"/>
                <w:szCs w:val="24"/>
              </w:rPr>
              <w:t xml:space="preserve">Реализация системы творческих заданий, ориентированных на создание новых объектов, ситуаций, явлений, которая обеспечивает: </w:t>
            </w:r>
          </w:p>
          <w:p w:rsidR="006409B7" w:rsidRPr="00020D0F" w:rsidRDefault="006409B7" w:rsidP="006409B7">
            <w:pPr>
              <w:tabs>
                <w:tab w:val="left" w:pos="0"/>
                <w:tab w:val="left" w:pos="78"/>
                <w:tab w:val="left" w:pos="220"/>
              </w:tabs>
              <w:jc w:val="both"/>
              <w:rPr>
                <w:rFonts w:cs="Times New Roman"/>
                <w:sz w:val="24"/>
                <w:szCs w:val="24"/>
              </w:rPr>
            </w:pPr>
            <w:r w:rsidRPr="00020D0F">
              <w:rPr>
                <w:rFonts w:cs="Times New Roman"/>
                <w:sz w:val="24"/>
                <w:szCs w:val="24"/>
              </w:rPr>
              <w:t xml:space="preserve">- развитие умений создания оригинальных творческих продуктов на основе получения качественно новой идеи субъекта творческой деятельности; </w:t>
            </w:r>
          </w:p>
          <w:p w:rsidR="006409B7" w:rsidRPr="00020D0F" w:rsidRDefault="006409B7" w:rsidP="006409B7">
            <w:pPr>
              <w:jc w:val="both"/>
              <w:rPr>
                <w:rFonts w:cs="Times New Roman"/>
                <w:sz w:val="24"/>
                <w:szCs w:val="24"/>
              </w:rPr>
            </w:pPr>
            <w:r w:rsidRPr="00020D0F">
              <w:rPr>
                <w:rFonts w:cs="Times New Roman"/>
                <w:sz w:val="24"/>
                <w:szCs w:val="24"/>
              </w:rPr>
              <w:t>- ориентирование при выполнении творческого задания на идеальный конечный результат развития системы;</w:t>
            </w:r>
          </w:p>
          <w:p w:rsidR="00C54439" w:rsidRPr="00020D0F" w:rsidRDefault="006409B7" w:rsidP="006409B7">
            <w:pPr>
              <w:jc w:val="both"/>
              <w:rPr>
                <w:rFonts w:cs="Times New Roman"/>
                <w:sz w:val="24"/>
                <w:szCs w:val="24"/>
              </w:rPr>
            </w:pPr>
            <w:r w:rsidRPr="00020D0F">
              <w:rPr>
                <w:rFonts w:cs="Times New Roman"/>
                <w:sz w:val="24"/>
                <w:szCs w:val="24"/>
              </w:rPr>
              <w:t xml:space="preserve">- переоткрытия уже существующих объектов и явлений с помощью элементов диалектической логики. </w:t>
            </w:r>
          </w:p>
        </w:tc>
        <w:tc>
          <w:tcPr>
            <w:tcW w:w="3969" w:type="dxa"/>
          </w:tcPr>
          <w:p w:rsidR="006409B7" w:rsidRPr="00020D0F" w:rsidRDefault="006409B7" w:rsidP="006409B7">
            <w:pPr>
              <w:rPr>
                <w:rFonts w:cs="Times New Roman"/>
                <w:sz w:val="24"/>
                <w:szCs w:val="24"/>
              </w:rPr>
            </w:pPr>
            <w:r w:rsidRPr="00020D0F">
              <w:rPr>
                <w:rFonts w:cs="Times New Roman"/>
                <w:sz w:val="24"/>
                <w:szCs w:val="24"/>
              </w:rPr>
              <w:t xml:space="preserve">- диалоговые методы, </w:t>
            </w:r>
          </w:p>
          <w:p w:rsidR="006409B7" w:rsidRPr="00020D0F" w:rsidRDefault="006409B7" w:rsidP="006409B7">
            <w:pPr>
              <w:rPr>
                <w:rFonts w:cs="Times New Roman"/>
                <w:sz w:val="24"/>
                <w:szCs w:val="24"/>
              </w:rPr>
            </w:pPr>
            <w:r w:rsidRPr="00020D0F">
              <w:rPr>
                <w:rFonts w:cs="Times New Roman"/>
                <w:sz w:val="24"/>
                <w:szCs w:val="24"/>
              </w:rPr>
              <w:t xml:space="preserve">- методы экспериментирования. </w:t>
            </w:r>
          </w:p>
          <w:p w:rsidR="006409B7" w:rsidRPr="00020D0F" w:rsidRDefault="006409B7" w:rsidP="006409B7">
            <w:pPr>
              <w:rPr>
                <w:rFonts w:cs="Times New Roman"/>
                <w:sz w:val="24"/>
                <w:szCs w:val="24"/>
              </w:rPr>
            </w:pPr>
            <w:r w:rsidRPr="00020D0F">
              <w:rPr>
                <w:rFonts w:cs="Times New Roman"/>
                <w:sz w:val="24"/>
                <w:szCs w:val="24"/>
              </w:rPr>
              <w:t xml:space="preserve">- методы проблематизации, «мозгового штурма», развития творческого воображения и др. </w:t>
            </w:r>
          </w:p>
          <w:p w:rsidR="00C54439" w:rsidRPr="00020D0F" w:rsidRDefault="00C54439" w:rsidP="006409B7">
            <w:pPr>
              <w:rPr>
                <w:rFonts w:cs="Times New Roman"/>
                <w:sz w:val="24"/>
                <w:szCs w:val="24"/>
              </w:rPr>
            </w:pPr>
          </w:p>
        </w:tc>
        <w:tc>
          <w:tcPr>
            <w:tcW w:w="2487" w:type="dxa"/>
          </w:tcPr>
          <w:p w:rsidR="006409B7" w:rsidRPr="00020D0F" w:rsidRDefault="006409B7" w:rsidP="006409B7">
            <w:pPr>
              <w:rPr>
                <w:rFonts w:cs="Times New Roman"/>
                <w:sz w:val="24"/>
                <w:szCs w:val="24"/>
              </w:rPr>
            </w:pPr>
            <w:r w:rsidRPr="00020D0F">
              <w:rPr>
                <w:rFonts w:cs="Times New Roman"/>
                <w:sz w:val="24"/>
                <w:szCs w:val="24"/>
              </w:rPr>
              <w:t xml:space="preserve">- организация детских выставок; </w:t>
            </w:r>
          </w:p>
          <w:p w:rsidR="00C54439" w:rsidRPr="00020D0F" w:rsidRDefault="006409B7" w:rsidP="006409B7">
            <w:pPr>
              <w:rPr>
                <w:rFonts w:cs="Times New Roman"/>
                <w:sz w:val="24"/>
                <w:szCs w:val="24"/>
              </w:rPr>
            </w:pPr>
            <w:r w:rsidRPr="00020D0F">
              <w:rPr>
                <w:rFonts w:cs="Times New Roman"/>
                <w:sz w:val="24"/>
                <w:szCs w:val="24"/>
              </w:rPr>
              <w:t xml:space="preserve">- организация проектной деятельности детей и взрослых </w:t>
            </w:r>
          </w:p>
        </w:tc>
      </w:tr>
    </w:tbl>
    <w:p w:rsidR="00C54439" w:rsidRDefault="00C54439" w:rsidP="00C54439">
      <w:pPr>
        <w:spacing w:after="0" w:line="240" w:lineRule="auto"/>
        <w:jc w:val="both"/>
        <w:rPr>
          <w:rFonts w:cs="Times New Roman"/>
          <w:sz w:val="24"/>
          <w:szCs w:val="24"/>
        </w:rPr>
      </w:pPr>
    </w:p>
    <w:p w:rsidR="00F425CE" w:rsidRPr="00020D0F" w:rsidRDefault="00F425CE" w:rsidP="00C54439">
      <w:pPr>
        <w:spacing w:after="0" w:line="240" w:lineRule="auto"/>
        <w:jc w:val="both"/>
        <w:rPr>
          <w:rFonts w:cs="Times New Roman"/>
          <w:sz w:val="24"/>
          <w:szCs w:val="24"/>
        </w:rPr>
      </w:pPr>
    </w:p>
    <w:p w:rsidR="00EB11E1" w:rsidRDefault="00EB11E1" w:rsidP="006409B7">
      <w:pPr>
        <w:spacing w:after="0" w:line="240" w:lineRule="auto"/>
        <w:ind w:firstLine="709"/>
        <w:jc w:val="center"/>
        <w:rPr>
          <w:rFonts w:cs="Times New Roman"/>
          <w:b/>
          <w:sz w:val="24"/>
          <w:szCs w:val="24"/>
        </w:rPr>
      </w:pPr>
    </w:p>
    <w:p w:rsidR="003667AB" w:rsidRPr="00020D0F" w:rsidRDefault="00C356D5" w:rsidP="006409B7">
      <w:pPr>
        <w:spacing w:after="0" w:line="240" w:lineRule="auto"/>
        <w:ind w:firstLine="709"/>
        <w:jc w:val="center"/>
        <w:rPr>
          <w:rFonts w:cs="Times New Roman"/>
          <w:b/>
          <w:sz w:val="24"/>
          <w:szCs w:val="24"/>
        </w:rPr>
      </w:pPr>
      <w:r w:rsidRPr="00020D0F">
        <w:rPr>
          <w:rFonts w:cs="Times New Roman"/>
          <w:b/>
          <w:sz w:val="24"/>
          <w:szCs w:val="24"/>
        </w:rPr>
        <w:lastRenderedPageBreak/>
        <w:t>Культурные практики образовательной деятельности с детьми в разных организационных форма</w:t>
      </w:r>
      <w:r w:rsidR="006409B7" w:rsidRPr="00020D0F">
        <w:rPr>
          <w:rFonts w:cs="Times New Roman"/>
          <w:b/>
          <w:sz w:val="24"/>
          <w:szCs w:val="24"/>
        </w:rPr>
        <w:t>х</w:t>
      </w:r>
      <w:r w:rsidR="00F425CE">
        <w:rPr>
          <w:rFonts w:cs="Times New Roman"/>
          <w:b/>
          <w:sz w:val="24"/>
          <w:szCs w:val="24"/>
        </w:rPr>
        <w:t>.</w:t>
      </w:r>
    </w:p>
    <w:p w:rsidR="00CB486E" w:rsidRPr="00020D0F" w:rsidRDefault="00C356D5" w:rsidP="006409B7">
      <w:pPr>
        <w:spacing w:after="0" w:line="240" w:lineRule="auto"/>
        <w:ind w:firstLine="709"/>
        <w:jc w:val="both"/>
        <w:rPr>
          <w:rFonts w:cs="Times New Roman"/>
          <w:sz w:val="24"/>
          <w:szCs w:val="24"/>
        </w:rPr>
      </w:pPr>
      <w:r w:rsidRPr="00020D0F">
        <w:rPr>
          <w:rFonts w:cs="Times New Roman"/>
          <w:sz w:val="24"/>
          <w:szCs w:val="24"/>
        </w:rPr>
        <w:t xml:space="preserve">В практике организации образовательного процесса дошкольного образовательного учреждения открытие нового знания чаще всего происходит в процессе специально организованной деятельности с участием всех детей – групповая </w:t>
      </w:r>
      <w:r w:rsidR="003667AB" w:rsidRPr="00020D0F">
        <w:rPr>
          <w:rFonts w:cs="Times New Roman"/>
          <w:sz w:val="24"/>
          <w:szCs w:val="24"/>
        </w:rPr>
        <w:t xml:space="preserve">форма организации. </w:t>
      </w:r>
      <w:r w:rsidRPr="00020D0F">
        <w:rPr>
          <w:rFonts w:cs="Times New Roman"/>
          <w:sz w:val="24"/>
          <w:szCs w:val="24"/>
        </w:rPr>
        <w:t>Однако такая форма не позволяет педагогу в полной мере использовать потенциал каждого ребёнка. В связи с этим используются и другие формы организованной образовательной деятельности:</w:t>
      </w:r>
    </w:p>
    <w:p w:rsidR="006409B7" w:rsidRPr="00020D0F" w:rsidRDefault="006409B7" w:rsidP="006409B7">
      <w:pPr>
        <w:spacing w:after="0" w:line="240" w:lineRule="auto"/>
        <w:ind w:firstLine="709"/>
        <w:jc w:val="both"/>
        <w:rPr>
          <w:rFonts w:cs="Times New Roman"/>
          <w:sz w:val="24"/>
          <w:szCs w:val="24"/>
        </w:rPr>
      </w:pPr>
    </w:p>
    <w:tbl>
      <w:tblPr>
        <w:tblStyle w:val="a8"/>
        <w:tblW w:w="0" w:type="auto"/>
        <w:tblLook w:val="04A0" w:firstRow="1" w:lastRow="0" w:firstColumn="1" w:lastColumn="0" w:noHBand="0" w:noVBand="1"/>
      </w:tblPr>
      <w:tblGrid>
        <w:gridCol w:w="2376"/>
        <w:gridCol w:w="12333"/>
      </w:tblGrid>
      <w:tr w:rsidR="003667AB" w:rsidRPr="00020D0F" w:rsidTr="003667AB">
        <w:tc>
          <w:tcPr>
            <w:tcW w:w="2376" w:type="dxa"/>
          </w:tcPr>
          <w:p w:rsidR="003667AB" w:rsidRPr="00020D0F" w:rsidRDefault="00893D17" w:rsidP="00893D17">
            <w:pPr>
              <w:jc w:val="both"/>
              <w:rPr>
                <w:rFonts w:cs="Times New Roman"/>
                <w:sz w:val="24"/>
                <w:szCs w:val="24"/>
              </w:rPr>
            </w:pPr>
            <w:r w:rsidRPr="00020D0F">
              <w:rPr>
                <w:rFonts w:cs="Times New Roman"/>
                <w:sz w:val="24"/>
                <w:szCs w:val="24"/>
              </w:rPr>
              <w:t xml:space="preserve">Форма организации </w:t>
            </w:r>
          </w:p>
        </w:tc>
        <w:tc>
          <w:tcPr>
            <w:tcW w:w="12333" w:type="dxa"/>
          </w:tcPr>
          <w:p w:rsidR="003667AB" w:rsidRPr="00020D0F" w:rsidRDefault="00893D17" w:rsidP="00893D17">
            <w:pPr>
              <w:jc w:val="both"/>
              <w:rPr>
                <w:rFonts w:cs="Times New Roman"/>
                <w:sz w:val="24"/>
                <w:szCs w:val="24"/>
              </w:rPr>
            </w:pPr>
            <w:r w:rsidRPr="00020D0F">
              <w:rPr>
                <w:rFonts w:cs="Times New Roman"/>
                <w:sz w:val="24"/>
                <w:szCs w:val="24"/>
              </w:rPr>
              <w:t xml:space="preserve">Особенности </w:t>
            </w:r>
          </w:p>
        </w:tc>
      </w:tr>
      <w:tr w:rsidR="003667AB" w:rsidRPr="00020D0F" w:rsidTr="003667AB">
        <w:tc>
          <w:tcPr>
            <w:tcW w:w="2376" w:type="dxa"/>
          </w:tcPr>
          <w:p w:rsidR="003667AB" w:rsidRPr="00020D0F" w:rsidRDefault="003667AB" w:rsidP="00893D17">
            <w:pPr>
              <w:jc w:val="both"/>
              <w:rPr>
                <w:rFonts w:cs="Times New Roman"/>
                <w:sz w:val="24"/>
                <w:szCs w:val="24"/>
              </w:rPr>
            </w:pPr>
            <w:r w:rsidRPr="00020D0F">
              <w:rPr>
                <w:rFonts w:cs="Times New Roman"/>
                <w:sz w:val="24"/>
                <w:szCs w:val="24"/>
              </w:rPr>
              <w:t xml:space="preserve">Индивидуальная </w:t>
            </w:r>
          </w:p>
          <w:p w:rsidR="003667AB" w:rsidRPr="00020D0F" w:rsidRDefault="003667AB" w:rsidP="00893D17">
            <w:pPr>
              <w:jc w:val="both"/>
              <w:rPr>
                <w:rFonts w:cs="Times New Roman"/>
                <w:sz w:val="24"/>
                <w:szCs w:val="24"/>
              </w:rPr>
            </w:pPr>
          </w:p>
        </w:tc>
        <w:tc>
          <w:tcPr>
            <w:tcW w:w="12333" w:type="dxa"/>
          </w:tcPr>
          <w:p w:rsidR="003667AB" w:rsidRPr="00020D0F" w:rsidRDefault="003667AB" w:rsidP="00893D17">
            <w:pPr>
              <w:jc w:val="both"/>
              <w:rPr>
                <w:rFonts w:cs="Times New Roman"/>
                <w:sz w:val="24"/>
                <w:szCs w:val="24"/>
              </w:rPr>
            </w:pPr>
            <w:r w:rsidRPr="00020D0F">
              <w:rPr>
                <w:rFonts w:cs="Times New Roman"/>
                <w:sz w:val="24"/>
                <w:szCs w:val="24"/>
              </w:rPr>
              <w:t>Позволяет индивидуализировать обучение (содержание, методы, средства), однако требует от ребёнка больших нервных затрат, создаёт эмоциональный дискомфорт; неэкономичность обучения, ограничение сотрудничества с другими детьми.</w:t>
            </w:r>
          </w:p>
        </w:tc>
      </w:tr>
      <w:tr w:rsidR="003667AB" w:rsidRPr="00020D0F" w:rsidTr="003667AB">
        <w:tc>
          <w:tcPr>
            <w:tcW w:w="2376" w:type="dxa"/>
          </w:tcPr>
          <w:p w:rsidR="003667AB" w:rsidRPr="00020D0F" w:rsidRDefault="003667AB" w:rsidP="00893D17">
            <w:pPr>
              <w:jc w:val="both"/>
              <w:rPr>
                <w:rFonts w:cs="Times New Roman"/>
                <w:sz w:val="24"/>
                <w:szCs w:val="24"/>
              </w:rPr>
            </w:pPr>
            <w:r w:rsidRPr="00020D0F">
              <w:rPr>
                <w:rFonts w:cs="Times New Roman"/>
                <w:sz w:val="24"/>
                <w:szCs w:val="24"/>
              </w:rPr>
              <w:t>Подгрупповая</w:t>
            </w:r>
          </w:p>
          <w:p w:rsidR="003667AB" w:rsidRPr="00020D0F" w:rsidRDefault="003667AB" w:rsidP="00893D17">
            <w:pPr>
              <w:jc w:val="both"/>
              <w:rPr>
                <w:rFonts w:cs="Times New Roman"/>
                <w:sz w:val="24"/>
                <w:szCs w:val="24"/>
              </w:rPr>
            </w:pPr>
            <w:r w:rsidRPr="00020D0F">
              <w:rPr>
                <w:rFonts w:cs="Times New Roman"/>
                <w:sz w:val="24"/>
                <w:szCs w:val="24"/>
              </w:rPr>
              <w:t>(индивидуально-коллективная)</w:t>
            </w:r>
          </w:p>
          <w:p w:rsidR="003667AB" w:rsidRPr="00020D0F" w:rsidRDefault="003667AB" w:rsidP="00893D17">
            <w:pPr>
              <w:jc w:val="both"/>
              <w:rPr>
                <w:rFonts w:cs="Times New Roman"/>
                <w:sz w:val="24"/>
                <w:szCs w:val="24"/>
              </w:rPr>
            </w:pPr>
          </w:p>
        </w:tc>
        <w:tc>
          <w:tcPr>
            <w:tcW w:w="12333" w:type="dxa"/>
          </w:tcPr>
          <w:p w:rsidR="003667AB" w:rsidRPr="00020D0F" w:rsidRDefault="003667AB" w:rsidP="00893D17">
            <w:pPr>
              <w:jc w:val="both"/>
              <w:rPr>
                <w:rFonts w:cs="Times New Roman"/>
                <w:sz w:val="24"/>
                <w:szCs w:val="24"/>
              </w:rPr>
            </w:pPr>
            <w:r w:rsidRPr="00020D0F">
              <w:rPr>
                <w:rFonts w:cs="Times New Roman"/>
                <w:sz w:val="24"/>
                <w:szCs w:val="24"/>
              </w:rPr>
              <w:t>Группа детей делится на подгруппы. Число занимающихся может быть разным – от 3 до 8, в зависимости от уровня обученности детей.</w:t>
            </w:r>
          </w:p>
          <w:p w:rsidR="003667AB" w:rsidRPr="00020D0F" w:rsidRDefault="003667AB" w:rsidP="00893D17">
            <w:pPr>
              <w:jc w:val="both"/>
              <w:rPr>
                <w:rFonts w:cs="Times New Roman"/>
                <w:sz w:val="24"/>
                <w:szCs w:val="24"/>
              </w:rPr>
            </w:pPr>
            <w:r w:rsidRPr="00020D0F">
              <w:rPr>
                <w:rFonts w:cs="Times New Roman"/>
                <w:sz w:val="24"/>
                <w:szCs w:val="24"/>
              </w:rPr>
              <w:t>Основания для комплектации: личная симпатия, общность интересов, уровни развития. При этом, в первую очередь, важно обеспечить взаимодействие детей в процессе обучения</w:t>
            </w:r>
          </w:p>
        </w:tc>
      </w:tr>
      <w:tr w:rsidR="003667AB" w:rsidRPr="00020D0F" w:rsidTr="003667AB">
        <w:tc>
          <w:tcPr>
            <w:tcW w:w="2376" w:type="dxa"/>
          </w:tcPr>
          <w:p w:rsidR="003667AB" w:rsidRPr="00020D0F" w:rsidRDefault="003667AB" w:rsidP="00893D17">
            <w:pPr>
              <w:jc w:val="both"/>
              <w:rPr>
                <w:rFonts w:cs="Times New Roman"/>
                <w:sz w:val="24"/>
                <w:szCs w:val="24"/>
              </w:rPr>
            </w:pPr>
            <w:r w:rsidRPr="00020D0F">
              <w:rPr>
                <w:rFonts w:cs="Times New Roman"/>
                <w:sz w:val="24"/>
                <w:szCs w:val="24"/>
              </w:rPr>
              <w:t>Фронтальная</w:t>
            </w:r>
          </w:p>
        </w:tc>
        <w:tc>
          <w:tcPr>
            <w:tcW w:w="12333" w:type="dxa"/>
          </w:tcPr>
          <w:p w:rsidR="003667AB" w:rsidRPr="00020D0F" w:rsidRDefault="003667AB" w:rsidP="00893D17">
            <w:pPr>
              <w:jc w:val="both"/>
              <w:rPr>
                <w:rFonts w:cs="Times New Roman"/>
                <w:sz w:val="24"/>
                <w:szCs w:val="24"/>
              </w:rPr>
            </w:pPr>
            <w:r w:rsidRPr="00020D0F">
              <w:rPr>
                <w:rFonts w:cs="Times New Roman"/>
                <w:sz w:val="24"/>
                <w:szCs w:val="24"/>
              </w:rPr>
              <w:t>Работа со всей группой, чёткое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tc>
      </w:tr>
    </w:tbl>
    <w:p w:rsidR="003667AB" w:rsidRPr="00020D0F" w:rsidRDefault="003667AB" w:rsidP="003667AB">
      <w:pPr>
        <w:spacing w:after="0" w:line="240" w:lineRule="auto"/>
        <w:ind w:firstLine="709"/>
        <w:jc w:val="both"/>
        <w:rPr>
          <w:rFonts w:cs="Times New Roman"/>
          <w:sz w:val="24"/>
          <w:szCs w:val="24"/>
        </w:rPr>
      </w:pPr>
      <w:r w:rsidRPr="00020D0F">
        <w:rPr>
          <w:rFonts w:cs="Times New Roman"/>
          <w:sz w:val="24"/>
          <w:szCs w:val="24"/>
        </w:rPr>
        <w:t>Использование в практике работы деятельностного подхода обеспечивается различными формами организации образовательного процесса:</w:t>
      </w:r>
    </w:p>
    <w:p w:rsidR="003667AB" w:rsidRPr="00020D0F" w:rsidRDefault="003667AB" w:rsidP="008D6538">
      <w:pPr>
        <w:pStyle w:val="a7"/>
        <w:numPr>
          <w:ilvl w:val="0"/>
          <w:numId w:val="14"/>
        </w:numPr>
        <w:spacing w:after="0" w:line="240" w:lineRule="auto"/>
        <w:jc w:val="both"/>
        <w:rPr>
          <w:rFonts w:cs="Times New Roman"/>
          <w:sz w:val="24"/>
          <w:szCs w:val="24"/>
        </w:rPr>
      </w:pPr>
      <w:r w:rsidRPr="00020D0F">
        <w:rPr>
          <w:rFonts w:cs="Times New Roman"/>
          <w:sz w:val="24"/>
          <w:szCs w:val="24"/>
        </w:rPr>
        <w:t>обязательное сочетание групповой работы с подгрупповой и индивидуальной работой;</w:t>
      </w:r>
    </w:p>
    <w:p w:rsidR="003667AB" w:rsidRPr="00020D0F" w:rsidRDefault="003667AB" w:rsidP="008D6538">
      <w:pPr>
        <w:pStyle w:val="a7"/>
        <w:numPr>
          <w:ilvl w:val="0"/>
          <w:numId w:val="14"/>
        </w:numPr>
        <w:spacing w:after="0" w:line="240" w:lineRule="auto"/>
        <w:jc w:val="both"/>
        <w:rPr>
          <w:rFonts w:cs="Times New Roman"/>
          <w:sz w:val="24"/>
          <w:szCs w:val="24"/>
        </w:rPr>
      </w:pPr>
      <w:r w:rsidRPr="00020D0F">
        <w:rPr>
          <w:rFonts w:cs="Times New Roman"/>
          <w:sz w:val="24"/>
          <w:szCs w:val="24"/>
        </w:rPr>
        <w:t>организация перегруппировок детей в процессе одной групповой или подгрупповой работы;</w:t>
      </w:r>
    </w:p>
    <w:p w:rsidR="003667AB" w:rsidRPr="00020D0F" w:rsidRDefault="003667AB" w:rsidP="008D6538">
      <w:pPr>
        <w:pStyle w:val="a7"/>
        <w:numPr>
          <w:ilvl w:val="0"/>
          <w:numId w:val="14"/>
        </w:numPr>
        <w:spacing w:after="0" w:line="240" w:lineRule="auto"/>
        <w:jc w:val="both"/>
        <w:rPr>
          <w:rFonts w:cs="Times New Roman"/>
          <w:sz w:val="24"/>
          <w:szCs w:val="24"/>
        </w:rPr>
      </w:pPr>
      <w:r w:rsidRPr="00020D0F">
        <w:rPr>
          <w:rFonts w:cs="Times New Roman"/>
          <w:sz w:val="24"/>
          <w:szCs w:val="24"/>
        </w:rPr>
        <w:t>организация парной работы внутри одной группы или подгруппы;</w:t>
      </w:r>
    </w:p>
    <w:p w:rsidR="003667AB" w:rsidRPr="00020D0F" w:rsidRDefault="003667AB" w:rsidP="008D6538">
      <w:pPr>
        <w:pStyle w:val="a7"/>
        <w:numPr>
          <w:ilvl w:val="0"/>
          <w:numId w:val="14"/>
        </w:numPr>
        <w:spacing w:after="0" w:line="240" w:lineRule="auto"/>
        <w:jc w:val="both"/>
        <w:rPr>
          <w:rFonts w:cs="Times New Roman"/>
          <w:sz w:val="24"/>
          <w:szCs w:val="24"/>
        </w:rPr>
      </w:pPr>
      <w:r w:rsidRPr="00020D0F">
        <w:rPr>
          <w:rFonts w:cs="Times New Roman"/>
          <w:sz w:val="24"/>
          <w:szCs w:val="24"/>
        </w:rPr>
        <w:t>предлагается индивидуальное задание или отдельное игровое место при отказе ребёнка выполнять задание в составе группы;</w:t>
      </w:r>
    </w:p>
    <w:p w:rsidR="003667AB" w:rsidRPr="00020D0F" w:rsidRDefault="003667AB" w:rsidP="008D6538">
      <w:pPr>
        <w:pStyle w:val="a7"/>
        <w:numPr>
          <w:ilvl w:val="0"/>
          <w:numId w:val="14"/>
        </w:numPr>
        <w:spacing w:after="0" w:line="240" w:lineRule="auto"/>
        <w:jc w:val="both"/>
        <w:rPr>
          <w:rFonts w:cs="Times New Roman"/>
          <w:sz w:val="24"/>
          <w:szCs w:val="24"/>
        </w:rPr>
      </w:pPr>
      <w:r w:rsidRPr="00020D0F">
        <w:rPr>
          <w:rFonts w:cs="Times New Roman"/>
          <w:sz w:val="24"/>
          <w:szCs w:val="24"/>
        </w:rPr>
        <w:t>организация групповой (и частично-групповой) работы для освоения нового материала;</w:t>
      </w:r>
    </w:p>
    <w:p w:rsidR="003667AB" w:rsidRPr="00020D0F" w:rsidRDefault="003667AB" w:rsidP="008D6538">
      <w:pPr>
        <w:pStyle w:val="a7"/>
        <w:numPr>
          <w:ilvl w:val="0"/>
          <w:numId w:val="14"/>
        </w:numPr>
        <w:spacing w:after="0" w:line="240" w:lineRule="auto"/>
        <w:jc w:val="both"/>
        <w:rPr>
          <w:rFonts w:cs="Times New Roman"/>
          <w:sz w:val="24"/>
          <w:szCs w:val="24"/>
        </w:rPr>
      </w:pPr>
      <w:r w:rsidRPr="00020D0F">
        <w:rPr>
          <w:rFonts w:cs="Times New Roman"/>
          <w:sz w:val="24"/>
          <w:szCs w:val="24"/>
        </w:rPr>
        <w:t>организация подгрупповой, индивидуальной работы при повторении и закреплении материала;</w:t>
      </w:r>
    </w:p>
    <w:p w:rsidR="003667AB" w:rsidRPr="00020D0F" w:rsidRDefault="003667AB" w:rsidP="008D6538">
      <w:pPr>
        <w:pStyle w:val="a7"/>
        <w:numPr>
          <w:ilvl w:val="0"/>
          <w:numId w:val="14"/>
        </w:numPr>
        <w:spacing w:after="0" w:line="240" w:lineRule="auto"/>
        <w:ind w:left="0" w:firstLine="426"/>
        <w:jc w:val="both"/>
        <w:rPr>
          <w:rFonts w:cs="Times New Roman"/>
          <w:sz w:val="24"/>
          <w:szCs w:val="24"/>
        </w:rPr>
      </w:pPr>
      <w:r w:rsidRPr="00020D0F">
        <w:rPr>
          <w:rFonts w:cs="Times New Roman"/>
          <w:sz w:val="24"/>
          <w:szCs w:val="24"/>
        </w:rPr>
        <w:t>формирование малых групп и пар для совместной деятельности происходит с учётом психолого-педагогической диагностики детей, индивидуального стиля учебной деятельности каждого ребёнка.</w:t>
      </w:r>
    </w:p>
    <w:p w:rsidR="003667AB" w:rsidRPr="00020D0F" w:rsidRDefault="003667AB" w:rsidP="003667AB">
      <w:pPr>
        <w:spacing w:after="0" w:line="240" w:lineRule="auto"/>
        <w:ind w:firstLine="709"/>
        <w:jc w:val="both"/>
        <w:rPr>
          <w:rFonts w:cs="Times New Roman"/>
          <w:sz w:val="24"/>
          <w:szCs w:val="24"/>
        </w:rPr>
      </w:pPr>
      <w:r w:rsidRPr="00020D0F">
        <w:rPr>
          <w:rFonts w:cs="Times New Roman"/>
          <w:sz w:val="24"/>
          <w:szCs w:val="24"/>
        </w:rPr>
        <w:t>Одной из форм организации обучен</w:t>
      </w:r>
      <w:r w:rsidR="00EB11E1">
        <w:rPr>
          <w:rFonts w:cs="Times New Roman"/>
          <w:sz w:val="24"/>
          <w:szCs w:val="24"/>
        </w:rPr>
        <w:t>ия в группе является организованная образовательная деятельность (О</w:t>
      </w:r>
      <w:r w:rsidRPr="00020D0F">
        <w:rPr>
          <w:rFonts w:cs="Times New Roman"/>
          <w:sz w:val="24"/>
          <w:szCs w:val="24"/>
        </w:rPr>
        <w:t>ОД).</w:t>
      </w:r>
    </w:p>
    <w:p w:rsidR="003667AB" w:rsidRPr="00020D0F" w:rsidRDefault="003667AB" w:rsidP="003667AB">
      <w:pPr>
        <w:spacing w:after="0" w:line="240" w:lineRule="auto"/>
        <w:ind w:firstLine="709"/>
        <w:jc w:val="both"/>
        <w:rPr>
          <w:rFonts w:cs="Times New Roman"/>
          <w:sz w:val="24"/>
          <w:szCs w:val="24"/>
        </w:rPr>
      </w:pPr>
      <w:r w:rsidRPr="00020D0F">
        <w:rPr>
          <w:rFonts w:cs="Times New Roman"/>
          <w:sz w:val="24"/>
          <w:szCs w:val="24"/>
        </w:rPr>
        <w:t>В режиме дня определяется время пр</w:t>
      </w:r>
      <w:r w:rsidR="00EB11E1">
        <w:rPr>
          <w:rFonts w:cs="Times New Roman"/>
          <w:sz w:val="24"/>
          <w:szCs w:val="24"/>
        </w:rPr>
        <w:t>оведения О</w:t>
      </w:r>
      <w:r w:rsidR="006409B7" w:rsidRPr="00020D0F">
        <w:rPr>
          <w:rFonts w:cs="Times New Roman"/>
          <w:sz w:val="24"/>
          <w:szCs w:val="24"/>
        </w:rPr>
        <w:t>ОД, в соответствии с «СанПиН</w:t>
      </w:r>
      <w:r w:rsidRPr="00020D0F">
        <w:rPr>
          <w:rFonts w:cs="Times New Roman"/>
          <w:sz w:val="24"/>
          <w:szCs w:val="24"/>
        </w:rPr>
        <w:t xml:space="preserve"> к устройству, содержанию и организации режима работы дошколь</w:t>
      </w:r>
      <w:r w:rsidR="006409B7" w:rsidRPr="00020D0F">
        <w:rPr>
          <w:rFonts w:cs="Times New Roman"/>
          <w:sz w:val="24"/>
          <w:szCs w:val="24"/>
        </w:rPr>
        <w:t>ных образовательных организаций»</w:t>
      </w:r>
      <w:r w:rsidRPr="00020D0F">
        <w:rPr>
          <w:rFonts w:cs="Times New Roman"/>
          <w:sz w:val="24"/>
          <w:szCs w:val="24"/>
        </w:rPr>
        <w:t>.</w:t>
      </w:r>
    </w:p>
    <w:p w:rsidR="003667AB" w:rsidRPr="00020D0F" w:rsidRDefault="00EB11E1" w:rsidP="003667AB">
      <w:pPr>
        <w:spacing w:after="0" w:line="240" w:lineRule="auto"/>
        <w:ind w:firstLine="709"/>
        <w:jc w:val="both"/>
        <w:rPr>
          <w:rFonts w:cs="Times New Roman"/>
          <w:sz w:val="24"/>
          <w:szCs w:val="24"/>
        </w:rPr>
      </w:pPr>
      <w:r>
        <w:rPr>
          <w:rFonts w:cs="Times New Roman"/>
          <w:sz w:val="24"/>
          <w:szCs w:val="24"/>
        </w:rPr>
        <w:t>Формы организации О</w:t>
      </w:r>
      <w:r w:rsidR="003667AB" w:rsidRPr="00020D0F">
        <w:rPr>
          <w:rFonts w:cs="Times New Roman"/>
          <w:sz w:val="24"/>
          <w:szCs w:val="24"/>
        </w:rPr>
        <w:t>ОД могут быть разными. Это не только традиционные занятия, но и детские лаборатории, экскурсии, творческие мастерские и пр.</w:t>
      </w:r>
    </w:p>
    <w:p w:rsidR="003667AB" w:rsidRPr="00020D0F" w:rsidRDefault="003667AB" w:rsidP="003667AB">
      <w:pPr>
        <w:spacing w:after="0" w:line="240" w:lineRule="auto"/>
        <w:ind w:firstLine="709"/>
        <w:jc w:val="both"/>
        <w:rPr>
          <w:rFonts w:cs="Times New Roman"/>
          <w:sz w:val="24"/>
          <w:szCs w:val="24"/>
        </w:rPr>
      </w:pPr>
      <w:r w:rsidRPr="00020D0F">
        <w:rPr>
          <w:rFonts w:cs="Times New Roman"/>
          <w:sz w:val="24"/>
          <w:szCs w:val="24"/>
        </w:rPr>
        <w:t>Поскольку занятие – составная форма обучения и в него входят различные формы организации детских видов деятельности, объединённые по тематическому принципу, содержание работы, традиционно включаемое в занятие, может быть распределено во времени и реализовано в течение дня.</w:t>
      </w:r>
    </w:p>
    <w:p w:rsidR="003667AB" w:rsidRPr="00020D0F" w:rsidRDefault="003667AB" w:rsidP="00CA2D5A">
      <w:pPr>
        <w:spacing w:after="0" w:line="240" w:lineRule="auto"/>
        <w:ind w:firstLine="709"/>
        <w:jc w:val="both"/>
        <w:rPr>
          <w:rFonts w:cs="Times New Roman"/>
          <w:sz w:val="24"/>
          <w:szCs w:val="24"/>
        </w:rPr>
      </w:pPr>
      <w:r w:rsidRPr="00020D0F">
        <w:rPr>
          <w:rFonts w:cs="Times New Roman"/>
          <w:sz w:val="24"/>
          <w:szCs w:val="24"/>
        </w:rPr>
        <w:lastRenderedPageBreak/>
        <w:t>Вместе с этим, ряд задач эффективно может быть решён именно с использованием такой формы работы как занятие. Среди них:</w:t>
      </w:r>
      <w:r w:rsidR="00CA2D5A" w:rsidRPr="00020D0F">
        <w:rPr>
          <w:rFonts w:cs="Times New Roman"/>
          <w:sz w:val="24"/>
          <w:szCs w:val="24"/>
        </w:rPr>
        <w:t xml:space="preserve"> </w:t>
      </w:r>
      <w:r w:rsidRPr="00020D0F">
        <w:rPr>
          <w:rFonts w:cs="Times New Roman"/>
          <w:sz w:val="24"/>
          <w:szCs w:val="24"/>
        </w:rPr>
        <w:t>формирование у детей предпосылок учебной деятельности, становление субъектной позиции ребёнка в образовательном процессе и т.д.</w:t>
      </w:r>
    </w:p>
    <w:p w:rsidR="003667AB" w:rsidRPr="00020D0F" w:rsidRDefault="003667AB" w:rsidP="003667AB">
      <w:pPr>
        <w:spacing w:after="0" w:line="240" w:lineRule="auto"/>
        <w:ind w:firstLine="709"/>
        <w:jc w:val="both"/>
        <w:rPr>
          <w:rFonts w:cs="Times New Roman"/>
          <w:sz w:val="24"/>
          <w:szCs w:val="24"/>
        </w:rPr>
      </w:pPr>
      <w:r w:rsidRPr="00020D0F">
        <w:rPr>
          <w:rFonts w:cs="Times New Roman"/>
          <w:sz w:val="24"/>
          <w:szCs w:val="24"/>
        </w:rPr>
        <w:t>Особую роль, несравнимую по значимости с другими формами работы, играют образовательные ситуации, построенные в соответствии со структурой учебной деятельности</w:t>
      </w:r>
      <w:r w:rsidR="00CA2D5A" w:rsidRPr="00020D0F">
        <w:rPr>
          <w:rFonts w:cs="Times New Roman"/>
          <w:sz w:val="24"/>
          <w:szCs w:val="24"/>
        </w:rPr>
        <w:t>.</w:t>
      </w:r>
    </w:p>
    <w:p w:rsidR="00155907" w:rsidRPr="00020D0F" w:rsidRDefault="00155907" w:rsidP="00020D0F">
      <w:pPr>
        <w:spacing w:after="0" w:line="240" w:lineRule="auto"/>
        <w:jc w:val="both"/>
        <w:rPr>
          <w:rFonts w:cs="Times New Roman"/>
          <w:sz w:val="24"/>
          <w:szCs w:val="24"/>
        </w:rPr>
      </w:pPr>
    </w:p>
    <w:p w:rsidR="000157FC" w:rsidRPr="00020D0F" w:rsidRDefault="00B046E5" w:rsidP="000157FC">
      <w:pPr>
        <w:pStyle w:val="2"/>
        <w:rPr>
          <w:rStyle w:val="10"/>
          <w:rFonts w:cs="Times New Roman"/>
          <w:b/>
          <w:bCs/>
          <w:sz w:val="24"/>
          <w:szCs w:val="24"/>
        </w:rPr>
      </w:pPr>
      <w:bookmarkStart w:id="41" w:name="_Toc17719063"/>
      <w:r w:rsidRPr="00020D0F">
        <w:rPr>
          <w:rStyle w:val="10"/>
          <w:rFonts w:cs="Times New Roman"/>
          <w:b/>
          <w:bCs/>
          <w:sz w:val="24"/>
          <w:szCs w:val="24"/>
        </w:rPr>
        <w:t>2.4</w:t>
      </w:r>
      <w:r w:rsidR="0098080E" w:rsidRPr="00020D0F">
        <w:rPr>
          <w:rStyle w:val="10"/>
          <w:rFonts w:cs="Times New Roman"/>
          <w:b/>
          <w:bCs/>
          <w:sz w:val="24"/>
          <w:szCs w:val="24"/>
        </w:rPr>
        <w:t>. Способы и направления поддержки детской инициативы</w:t>
      </w:r>
      <w:bookmarkEnd w:id="41"/>
    </w:p>
    <w:p w:rsidR="00E97B56" w:rsidRPr="00020D0F" w:rsidRDefault="00E97B56" w:rsidP="00E97B56">
      <w:pPr>
        <w:shd w:val="clear" w:color="auto" w:fill="FFFFFF"/>
        <w:spacing w:after="0" w:line="240" w:lineRule="auto"/>
        <w:ind w:firstLine="709"/>
        <w:jc w:val="both"/>
        <w:rPr>
          <w:rFonts w:eastAsia="Times New Roman" w:cs="Times New Roman"/>
          <w:sz w:val="24"/>
          <w:szCs w:val="24"/>
          <w:lang w:eastAsia="ru-RU"/>
        </w:rPr>
      </w:pPr>
      <w:r w:rsidRPr="00020D0F">
        <w:rPr>
          <w:rFonts w:eastAsia="Times New Roman" w:cs="Times New Roman"/>
          <w:sz w:val="24"/>
          <w:szCs w:val="24"/>
          <w:lang w:val="en-US" w:eastAsia="ru-RU"/>
        </w:rPr>
        <w:t>B</w:t>
      </w:r>
      <w:r w:rsidRPr="00020D0F">
        <w:rPr>
          <w:rFonts w:eastAsia="Times New Roman" w:cs="Times New Roman"/>
          <w:sz w:val="24"/>
          <w:szCs w:val="24"/>
          <w:lang w:eastAsia="ru-RU"/>
        </w:rPr>
        <w:t xml:space="preserve"> образовательном процессе ребенок и взрослые (педагоги, родители) выступают как субъекты педагогической деятельности, в которой взрослые определяют содержание, задачи, способы их реализации, а ребенок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ребенка. Ситуация выбора важна для дальнейшей социализации ребенка, которому предстоит во взрослой жизни часто сталкиваться с необходимостью выбора. Задача педагога в этом случае — помочь ребенку определиться с выбором, направить и увлечь его той деятельностью, в которой, с одной стороны, ребенок в большей степени может удовлетворить свои образовательные интересы и овладеть определенными способами деятельности, с другой — педагог может решить собственно педагогические задачи. Уникальная природа ребенка дошкольного возраста может быть охарактеризована как деятельностная. Включаясь в разные виды деятельности, ребенок стремится познать, преобразовать мир самостоятельно за счет возникающих инициатив. Все виды деятельности, предусмотренные ООП – ОП ДО,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 Взрослым необходимо научиться тактично сотрудничать с детьми: не стараться все сразу показывать и объяснять, не преподносить сразу какие – 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Обязательным условием взаимодействия педагога с ребенком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ребенка, в его эмоциональном развитии.</w:t>
      </w:r>
    </w:p>
    <w:p w:rsidR="00155907" w:rsidRPr="00020D0F" w:rsidRDefault="00155907" w:rsidP="00155907">
      <w:pPr>
        <w:shd w:val="clear" w:color="auto" w:fill="FFFFFF"/>
        <w:spacing w:after="0" w:line="240" w:lineRule="auto"/>
        <w:ind w:firstLine="709"/>
        <w:jc w:val="both"/>
        <w:rPr>
          <w:rFonts w:eastAsia="Times New Roman" w:cs="Times New Roman"/>
          <w:sz w:val="24"/>
          <w:szCs w:val="24"/>
          <w:lang w:eastAsia="ru-RU"/>
        </w:rPr>
      </w:pPr>
      <w:r w:rsidRPr="00020D0F">
        <w:rPr>
          <w:rFonts w:eastAsia="Times New Roman" w:cs="Times New Roman"/>
          <w:sz w:val="24"/>
          <w:szCs w:val="24"/>
          <w:lang w:eastAsia="ru-RU"/>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155907" w:rsidRPr="00020D0F" w:rsidRDefault="00155907" w:rsidP="00155907">
      <w:pPr>
        <w:shd w:val="clear" w:color="auto" w:fill="FFFFFF"/>
        <w:spacing w:after="0" w:line="240" w:lineRule="auto"/>
        <w:ind w:firstLine="709"/>
        <w:jc w:val="both"/>
        <w:rPr>
          <w:rFonts w:eastAsia="Times New Roman" w:cs="Times New Roman"/>
          <w:sz w:val="24"/>
          <w:szCs w:val="24"/>
          <w:lang w:eastAsia="ru-RU"/>
        </w:rPr>
      </w:pPr>
      <w:r w:rsidRPr="00020D0F">
        <w:rPr>
          <w:rFonts w:eastAsia="Times New Roman" w:cs="Times New Roman"/>
          <w:sz w:val="24"/>
          <w:szCs w:val="24"/>
          <w:lang w:eastAsia="ru-RU"/>
        </w:rPr>
        <w:t>Для поддержки детской инициативы взрослым необходимо:</w:t>
      </w:r>
    </w:p>
    <w:p w:rsidR="00155907" w:rsidRPr="00020D0F" w:rsidRDefault="00155907" w:rsidP="008D6538">
      <w:pPr>
        <w:pStyle w:val="a7"/>
        <w:numPr>
          <w:ilvl w:val="0"/>
          <w:numId w:val="14"/>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155907" w:rsidRPr="00020D0F" w:rsidRDefault="00155907" w:rsidP="008D6538">
      <w:pPr>
        <w:pStyle w:val="a7"/>
        <w:numPr>
          <w:ilvl w:val="0"/>
          <w:numId w:val="14"/>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уважать индивидуальные вкусы и привычки детей;</w:t>
      </w:r>
    </w:p>
    <w:p w:rsidR="00155907" w:rsidRPr="00020D0F" w:rsidRDefault="00155907" w:rsidP="008D6538">
      <w:pPr>
        <w:pStyle w:val="a7"/>
        <w:numPr>
          <w:ilvl w:val="0"/>
          <w:numId w:val="14"/>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155907" w:rsidRPr="00020D0F" w:rsidRDefault="00155907" w:rsidP="008D6538">
      <w:pPr>
        <w:pStyle w:val="a7"/>
        <w:numPr>
          <w:ilvl w:val="0"/>
          <w:numId w:val="14"/>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создавать условия для разнообразной самостоятельной творческой деятельности детей;</w:t>
      </w:r>
    </w:p>
    <w:p w:rsidR="00155907" w:rsidRPr="00020D0F" w:rsidRDefault="00155907" w:rsidP="008D6538">
      <w:pPr>
        <w:pStyle w:val="a7"/>
        <w:numPr>
          <w:ilvl w:val="0"/>
          <w:numId w:val="14"/>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lastRenderedPageBreak/>
        <w:t>при необходимости помогать детям в решении проблем организации игры;</w:t>
      </w:r>
    </w:p>
    <w:p w:rsidR="00155907" w:rsidRPr="00020D0F" w:rsidRDefault="00155907" w:rsidP="008D6538">
      <w:pPr>
        <w:pStyle w:val="a7"/>
        <w:numPr>
          <w:ilvl w:val="0"/>
          <w:numId w:val="14"/>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привлекать детей к планированию жизни группы на день и на более отдаленную перспективу. Обсуждать совместные проекты;</w:t>
      </w:r>
    </w:p>
    <w:p w:rsidR="00155907" w:rsidRPr="00020D0F" w:rsidRDefault="00155907" w:rsidP="008D6538">
      <w:pPr>
        <w:pStyle w:val="a7"/>
        <w:numPr>
          <w:ilvl w:val="0"/>
          <w:numId w:val="14"/>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создавать условия и выделять время для самостоятельной творческой, познавательной деятельности детей по интересам.</w:t>
      </w:r>
    </w:p>
    <w:p w:rsidR="00E97B56" w:rsidRPr="00020D0F" w:rsidRDefault="00E97B56" w:rsidP="001F6596">
      <w:pPr>
        <w:spacing w:after="0" w:line="240" w:lineRule="auto"/>
        <w:ind w:firstLine="709"/>
        <w:jc w:val="both"/>
        <w:rPr>
          <w:rFonts w:cs="Times New Roman"/>
          <w:color w:val="FF0000"/>
          <w:sz w:val="24"/>
          <w:szCs w:val="24"/>
        </w:rPr>
      </w:pPr>
    </w:p>
    <w:p w:rsidR="000A5F09" w:rsidRPr="00020D0F" w:rsidRDefault="000A5F09" w:rsidP="000A5F09">
      <w:pPr>
        <w:spacing w:after="0" w:line="240" w:lineRule="auto"/>
        <w:ind w:firstLine="709"/>
        <w:contextualSpacing/>
        <w:jc w:val="both"/>
        <w:rPr>
          <w:rFonts w:eastAsia="Calibri" w:cs="Times New Roman"/>
          <w:color w:val="000000"/>
          <w:sz w:val="24"/>
          <w:szCs w:val="24"/>
        </w:rPr>
      </w:pPr>
      <w:r w:rsidRPr="00020D0F">
        <w:rPr>
          <w:rFonts w:eastAsia="Calibri" w:cs="Times New Roman"/>
          <w:color w:val="000000"/>
          <w:sz w:val="24"/>
          <w:szCs w:val="24"/>
        </w:rPr>
        <w:t>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 К этим сторонам (сферам) отнесены:</w:t>
      </w:r>
    </w:p>
    <w:p w:rsidR="000A5F09" w:rsidRPr="00020D0F" w:rsidRDefault="000A5F09" w:rsidP="008D6538">
      <w:pPr>
        <w:numPr>
          <w:ilvl w:val="0"/>
          <w:numId w:val="25"/>
        </w:numPr>
        <w:spacing w:after="0" w:line="240" w:lineRule="auto"/>
        <w:contextualSpacing/>
        <w:jc w:val="both"/>
        <w:rPr>
          <w:rFonts w:eastAsia="Calibri" w:cs="Times New Roman"/>
          <w:color w:val="000000"/>
          <w:sz w:val="24"/>
          <w:szCs w:val="24"/>
        </w:rPr>
      </w:pPr>
      <w:r w:rsidRPr="00020D0F">
        <w:rPr>
          <w:rFonts w:eastAsia="Calibri" w:cs="Times New Roman"/>
          <w:b/>
          <w:color w:val="000000"/>
          <w:sz w:val="24"/>
          <w:szCs w:val="24"/>
        </w:rPr>
        <w:t>творческая инициатива</w:t>
      </w:r>
      <w:r w:rsidRPr="00020D0F">
        <w:rPr>
          <w:rFonts w:eastAsia="Calibri" w:cs="Times New Roman"/>
          <w:color w:val="000000"/>
          <w:sz w:val="24"/>
          <w:szCs w:val="24"/>
        </w:rPr>
        <w:t xml:space="preserve"> (включенность в сюжетную игру, как основную творческую деятельность ребенка, где развиваются воображение, образное мышление)</w:t>
      </w:r>
    </w:p>
    <w:p w:rsidR="000A5F09" w:rsidRPr="00020D0F" w:rsidRDefault="000A5F09" w:rsidP="000A5F09">
      <w:pPr>
        <w:shd w:val="clear" w:color="auto" w:fill="FFFFFF"/>
        <w:spacing w:after="0" w:line="240" w:lineRule="auto"/>
        <w:jc w:val="both"/>
        <w:rPr>
          <w:rFonts w:eastAsia="Times New Roman" w:cs="Times New Roman"/>
          <w:sz w:val="24"/>
          <w:szCs w:val="24"/>
          <w:lang w:bidi="en-US"/>
        </w:rPr>
      </w:pPr>
      <w:r w:rsidRPr="00020D0F">
        <w:rPr>
          <w:rFonts w:eastAsia="Times New Roman" w:cs="Times New Roman"/>
          <w:spacing w:val="-1"/>
          <w:sz w:val="24"/>
          <w:szCs w:val="24"/>
          <w:lang w:bidi="en-US"/>
        </w:rPr>
        <w:t xml:space="preserve">Ребенок 6-го и 7-го года жизни имеет разнообразные </w:t>
      </w:r>
      <w:r w:rsidRPr="00020D0F">
        <w:rPr>
          <w:rFonts w:eastAsia="Times New Roman" w:cs="Times New Roman"/>
          <w:sz w:val="24"/>
          <w:szCs w:val="24"/>
          <w:lang w:bidi="en-US"/>
        </w:rPr>
        <w:t>игровые замыслы; активно создает предметную обстановку "под замысел"; комбини</w:t>
      </w:r>
      <w:r w:rsidRPr="00020D0F">
        <w:rPr>
          <w:rFonts w:eastAsia="Times New Roman" w:cs="Times New Roman"/>
          <w:sz w:val="24"/>
          <w:szCs w:val="24"/>
          <w:lang w:bidi="en-US"/>
        </w:rPr>
        <w:softHyphen/>
        <w:t>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0A5F09" w:rsidRPr="00020D0F" w:rsidRDefault="000A5F09" w:rsidP="000A5F09">
      <w:pPr>
        <w:shd w:val="clear" w:color="auto" w:fill="FFFFFF"/>
        <w:spacing w:after="0" w:line="240" w:lineRule="auto"/>
        <w:jc w:val="both"/>
        <w:rPr>
          <w:rFonts w:eastAsia="Times New Roman" w:cs="Times New Roman"/>
          <w:i/>
          <w:sz w:val="24"/>
          <w:szCs w:val="24"/>
          <w:u w:val="single"/>
          <w:lang w:bidi="en-US"/>
        </w:rPr>
      </w:pPr>
      <w:r w:rsidRPr="00020D0F">
        <w:rPr>
          <w:rFonts w:eastAsia="Times New Roman" w:cs="Times New Roman"/>
          <w:i/>
          <w:sz w:val="24"/>
          <w:szCs w:val="24"/>
          <w:u w:val="single"/>
          <w:lang w:bidi="en-US"/>
        </w:rPr>
        <w:t>Ключевые признаки</w:t>
      </w:r>
    </w:p>
    <w:p w:rsidR="000A5F09" w:rsidRPr="00020D0F" w:rsidRDefault="000A5F09" w:rsidP="000A5F09">
      <w:pPr>
        <w:shd w:val="clear" w:color="auto" w:fill="FFFFFF"/>
        <w:spacing w:after="0" w:line="240" w:lineRule="auto"/>
        <w:jc w:val="both"/>
        <w:rPr>
          <w:rFonts w:eastAsia="Times New Roman" w:cs="Times New Roman"/>
          <w:sz w:val="24"/>
          <w:szCs w:val="24"/>
          <w:lang w:bidi="en-US"/>
        </w:rPr>
      </w:pPr>
      <w:r w:rsidRPr="00020D0F">
        <w:rPr>
          <w:rFonts w:eastAsia="Times New Roman" w:cs="Times New Roman"/>
          <w:sz w:val="24"/>
          <w:szCs w:val="24"/>
          <w:lang w:bidi="en-US"/>
        </w:rPr>
        <w:t>Комбинирует разнообразные сюжетные эпизоды в новую связную последовательность;</w:t>
      </w:r>
    </w:p>
    <w:p w:rsidR="000A5F09" w:rsidRPr="00020D0F" w:rsidRDefault="000A5F09" w:rsidP="000A5F09">
      <w:pPr>
        <w:shd w:val="clear" w:color="auto" w:fill="FFFFFF"/>
        <w:spacing w:after="0" w:line="240" w:lineRule="auto"/>
        <w:jc w:val="both"/>
        <w:rPr>
          <w:rFonts w:eastAsia="Times New Roman" w:cs="Times New Roman"/>
          <w:sz w:val="24"/>
          <w:szCs w:val="24"/>
          <w:lang w:bidi="en-US"/>
        </w:rPr>
      </w:pPr>
      <w:r w:rsidRPr="00020D0F">
        <w:rPr>
          <w:rFonts w:eastAsia="Times New Roman" w:cs="Times New Roman"/>
          <w:sz w:val="24"/>
          <w:szCs w:val="24"/>
          <w:lang w:bidi="en-US"/>
        </w:rPr>
        <w:t>использует развернутое словесное комментирование игры через события и пр</w:t>
      </w:r>
      <w:r w:rsidR="008D16BB">
        <w:rPr>
          <w:rFonts w:eastAsia="Times New Roman" w:cs="Times New Roman"/>
          <w:sz w:val="24"/>
          <w:szCs w:val="24"/>
          <w:lang w:bidi="en-US"/>
        </w:rPr>
        <w:t xml:space="preserve">остранство (что </w:t>
      </w:r>
      <w:r w:rsidRPr="00020D0F">
        <w:rPr>
          <w:rFonts w:eastAsia="Times New Roman" w:cs="Times New Roman"/>
          <w:sz w:val="24"/>
          <w:szCs w:val="24"/>
          <w:lang w:bidi="en-US"/>
        </w:rPr>
        <w:t>и где происходит с персонажами); частично воплощает игровой замысел в продукте (словесном - история, предметном - макет, сюжетный рисунок).</w:t>
      </w:r>
    </w:p>
    <w:p w:rsidR="000A5F09" w:rsidRPr="00020D0F" w:rsidRDefault="000A5F09" w:rsidP="008D6538">
      <w:pPr>
        <w:numPr>
          <w:ilvl w:val="0"/>
          <w:numId w:val="25"/>
        </w:numPr>
        <w:shd w:val="clear" w:color="auto" w:fill="FFFFFF"/>
        <w:spacing w:after="0" w:line="240" w:lineRule="auto"/>
        <w:jc w:val="both"/>
        <w:rPr>
          <w:rFonts w:eastAsia="Times New Roman" w:cs="Times New Roman"/>
          <w:sz w:val="24"/>
          <w:szCs w:val="24"/>
          <w:lang w:bidi="en-US"/>
        </w:rPr>
      </w:pPr>
      <w:r w:rsidRPr="00020D0F">
        <w:rPr>
          <w:rFonts w:eastAsia="Times New Roman" w:cs="Times New Roman"/>
          <w:b/>
          <w:sz w:val="24"/>
          <w:szCs w:val="24"/>
          <w:lang w:bidi="en-US"/>
        </w:rPr>
        <w:t>инициатива как целеполагание и волевое усилие</w:t>
      </w:r>
      <w:r w:rsidRPr="00020D0F">
        <w:rPr>
          <w:rFonts w:eastAsia="Times New Roman" w:cs="Times New Roman"/>
          <w:sz w:val="24"/>
          <w:szCs w:val="24"/>
          <w:lang w:bidi="en-US"/>
        </w:rPr>
        <w:t xml:space="preserve"> (включенность в разные виды</w:t>
      </w:r>
    </w:p>
    <w:p w:rsidR="000A5F09" w:rsidRPr="00020D0F" w:rsidRDefault="000A5F09" w:rsidP="000A5F09">
      <w:pPr>
        <w:shd w:val="clear" w:color="auto" w:fill="FFFFFF"/>
        <w:spacing w:after="0" w:line="240" w:lineRule="auto"/>
        <w:jc w:val="both"/>
        <w:rPr>
          <w:rFonts w:eastAsia="Times New Roman" w:cs="Times New Roman"/>
          <w:sz w:val="24"/>
          <w:szCs w:val="24"/>
          <w:lang w:bidi="en-US"/>
        </w:rPr>
      </w:pPr>
      <w:r w:rsidRPr="00020D0F">
        <w:rPr>
          <w:rFonts w:eastAsia="Times New Roman" w:cs="Times New Roman"/>
          <w:sz w:val="24"/>
          <w:szCs w:val="24"/>
          <w:lang w:bidi="en-US"/>
        </w:rPr>
        <w:t>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0A5F09" w:rsidRPr="00020D0F" w:rsidRDefault="000A5F09" w:rsidP="000A5F09">
      <w:pPr>
        <w:shd w:val="clear" w:color="auto" w:fill="FFFFFF"/>
        <w:spacing w:after="0" w:line="240" w:lineRule="auto"/>
        <w:jc w:val="both"/>
        <w:rPr>
          <w:rFonts w:eastAsia="Times New Roman" w:cs="Times New Roman"/>
          <w:sz w:val="24"/>
          <w:szCs w:val="24"/>
          <w:lang w:bidi="en-US"/>
        </w:rPr>
      </w:pPr>
      <w:r w:rsidRPr="00020D0F">
        <w:rPr>
          <w:rFonts w:eastAsia="Times New Roman" w:cs="Times New Roman"/>
          <w:sz w:val="24"/>
          <w:szCs w:val="24"/>
          <w:lang w:bidi="en-US"/>
        </w:rPr>
        <w:t>Ребенок старшего дошкольного возраста 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0A5F09" w:rsidRPr="00020D0F" w:rsidRDefault="000A5F09" w:rsidP="000A5F09">
      <w:pPr>
        <w:shd w:val="clear" w:color="auto" w:fill="FFFFFF"/>
        <w:spacing w:after="0" w:line="240" w:lineRule="auto"/>
        <w:jc w:val="both"/>
        <w:rPr>
          <w:rFonts w:eastAsia="Times New Roman" w:cs="Times New Roman"/>
          <w:i/>
          <w:sz w:val="24"/>
          <w:szCs w:val="24"/>
          <w:u w:val="single"/>
          <w:lang w:bidi="en-US"/>
        </w:rPr>
      </w:pPr>
      <w:r w:rsidRPr="00020D0F">
        <w:rPr>
          <w:rFonts w:eastAsia="Times New Roman" w:cs="Times New Roman"/>
          <w:i/>
          <w:sz w:val="24"/>
          <w:szCs w:val="24"/>
          <w:u w:val="single"/>
          <w:lang w:bidi="en-US"/>
        </w:rPr>
        <w:t>Ключевые признаки</w:t>
      </w:r>
    </w:p>
    <w:p w:rsidR="000A5F09" w:rsidRPr="00020D0F" w:rsidRDefault="000A5F09" w:rsidP="000A5F09">
      <w:pPr>
        <w:shd w:val="clear" w:color="auto" w:fill="FFFFFF"/>
        <w:spacing w:after="0" w:line="240" w:lineRule="auto"/>
        <w:jc w:val="both"/>
        <w:rPr>
          <w:rFonts w:eastAsia="Times New Roman" w:cs="Times New Roman"/>
          <w:sz w:val="24"/>
          <w:szCs w:val="24"/>
          <w:highlight w:val="yellow"/>
          <w:lang w:bidi="en-US"/>
        </w:rPr>
      </w:pPr>
      <w:r w:rsidRPr="00020D0F">
        <w:rPr>
          <w:rFonts w:eastAsia="Times New Roman" w:cs="Times New Roman"/>
          <w:sz w:val="24"/>
          <w:szCs w:val="24"/>
          <w:lang w:bidi="en-US"/>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p w:rsidR="000A5F09" w:rsidRPr="00020D0F" w:rsidRDefault="000A5F09" w:rsidP="008D6538">
      <w:pPr>
        <w:numPr>
          <w:ilvl w:val="0"/>
          <w:numId w:val="25"/>
        </w:numPr>
        <w:spacing w:after="0" w:line="240" w:lineRule="auto"/>
        <w:jc w:val="both"/>
        <w:rPr>
          <w:rFonts w:eastAsia="Calibri" w:cs="Times New Roman"/>
          <w:sz w:val="24"/>
          <w:szCs w:val="24"/>
        </w:rPr>
      </w:pPr>
      <w:r w:rsidRPr="00020D0F">
        <w:rPr>
          <w:rFonts w:eastAsia="Calibri" w:cs="Times New Roman"/>
          <w:b/>
          <w:sz w:val="24"/>
          <w:szCs w:val="24"/>
        </w:rPr>
        <w:t>коммуникативная инициатива</w:t>
      </w:r>
      <w:r w:rsidRPr="00020D0F">
        <w:rPr>
          <w:rFonts w:eastAsia="Calibri" w:cs="Times New Roman"/>
          <w:sz w:val="24"/>
          <w:szCs w:val="24"/>
        </w:rPr>
        <w:t xml:space="preserve"> (включенность ребенка во взаимодействие со</w:t>
      </w:r>
    </w:p>
    <w:p w:rsidR="000A5F09" w:rsidRPr="00020D0F" w:rsidRDefault="000A5F09" w:rsidP="000A5F09">
      <w:pPr>
        <w:spacing w:after="0" w:line="240" w:lineRule="auto"/>
        <w:jc w:val="both"/>
        <w:rPr>
          <w:rFonts w:eastAsia="Calibri" w:cs="Times New Roman"/>
          <w:sz w:val="24"/>
          <w:szCs w:val="24"/>
        </w:rPr>
      </w:pPr>
      <w:r w:rsidRPr="00020D0F">
        <w:rPr>
          <w:rFonts w:eastAsia="Calibri" w:cs="Times New Roman"/>
          <w:sz w:val="24"/>
          <w:szCs w:val="24"/>
        </w:rPr>
        <w:t>сверстниками, где развиваются эмпатия, коммуникативная функция речи).</w:t>
      </w:r>
    </w:p>
    <w:p w:rsidR="000A5F09" w:rsidRPr="00020D0F" w:rsidRDefault="000A5F09" w:rsidP="000A5F09">
      <w:pPr>
        <w:spacing w:after="0" w:line="240" w:lineRule="auto"/>
        <w:jc w:val="both"/>
        <w:rPr>
          <w:rFonts w:eastAsia="Calibri" w:cs="Times New Roman"/>
          <w:sz w:val="24"/>
          <w:szCs w:val="24"/>
        </w:rPr>
      </w:pPr>
      <w:r w:rsidRPr="00020D0F">
        <w:rPr>
          <w:rFonts w:eastAsia="Times New Roman" w:cs="Times New Roman"/>
          <w:sz w:val="24"/>
          <w:szCs w:val="24"/>
          <w:lang w:bidi="en-US"/>
        </w:rPr>
        <w:t>Ребенок 6-го и 7-го года жизни и</w:t>
      </w:r>
      <w:r w:rsidRPr="00020D0F">
        <w:rPr>
          <w:rFonts w:eastAsia="Calibri" w:cs="Times New Roman"/>
          <w:sz w:val="24"/>
          <w:szCs w:val="24"/>
        </w:rPr>
        <w:t>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rsidR="000A5F09" w:rsidRPr="00020D0F" w:rsidRDefault="000A5F09" w:rsidP="000A5F09">
      <w:pPr>
        <w:spacing w:after="0" w:line="240" w:lineRule="auto"/>
        <w:rPr>
          <w:rFonts w:eastAsia="Calibri" w:cs="Times New Roman"/>
          <w:i/>
          <w:sz w:val="24"/>
          <w:szCs w:val="24"/>
          <w:u w:val="single"/>
        </w:rPr>
      </w:pPr>
      <w:r w:rsidRPr="00020D0F">
        <w:rPr>
          <w:rFonts w:eastAsia="Calibri" w:cs="Times New Roman"/>
          <w:i/>
          <w:sz w:val="24"/>
          <w:szCs w:val="24"/>
          <w:u w:val="single"/>
        </w:rPr>
        <w:lastRenderedPageBreak/>
        <w:t>Ключевые признаки</w:t>
      </w:r>
    </w:p>
    <w:p w:rsidR="000A5F09" w:rsidRPr="00020D0F" w:rsidRDefault="000A5F09" w:rsidP="000A5F09">
      <w:pPr>
        <w:spacing w:after="0" w:line="240" w:lineRule="auto"/>
        <w:jc w:val="both"/>
        <w:rPr>
          <w:rFonts w:eastAsia="Calibri" w:cs="Times New Roman"/>
          <w:sz w:val="24"/>
          <w:szCs w:val="24"/>
        </w:rPr>
      </w:pPr>
      <w:r w:rsidRPr="00020D0F">
        <w:rPr>
          <w:rFonts w:eastAsia="Calibri" w:cs="Times New Roman"/>
          <w:sz w:val="24"/>
          <w:szCs w:val="24"/>
        </w:rPr>
        <w:t>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избирателен, в выборе, осознанно стремится к взаимопониманию и поддержанию слаженного взаимодействия.</w:t>
      </w:r>
    </w:p>
    <w:p w:rsidR="000A5F09" w:rsidRPr="00020D0F" w:rsidRDefault="000A5F09" w:rsidP="008D6538">
      <w:pPr>
        <w:numPr>
          <w:ilvl w:val="0"/>
          <w:numId w:val="25"/>
        </w:numPr>
        <w:spacing w:after="0" w:line="240" w:lineRule="auto"/>
        <w:jc w:val="both"/>
        <w:rPr>
          <w:rFonts w:eastAsia="Calibri" w:cs="Times New Roman"/>
          <w:sz w:val="24"/>
          <w:szCs w:val="24"/>
        </w:rPr>
      </w:pPr>
      <w:r w:rsidRPr="00020D0F">
        <w:rPr>
          <w:rFonts w:eastAsia="Calibri" w:cs="Times New Roman"/>
          <w:b/>
          <w:sz w:val="24"/>
          <w:szCs w:val="24"/>
        </w:rPr>
        <w:t xml:space="preserve">Познавательная инициатива – </w:t>
      </w:r>
      <w:r w:rsidRPr="00020D0F">
        <w:rPr>
          <w:rFonts w:eastAsia="Calibri" w:cs="Times New Roman"/>
          <w:sz w:val="24"/>
          <w:szCs w:val="24"/>
        </w:rPr>
        <w:t>любознательность (включенность в экспериментирование, простую познавательно-</w:t>
      </w:r>
    </w:p>
    <w:p w:rsidR="000A5F09" w:rsidRPr="00020D0F" w:rsidRDefault="000A5F09" w:rsidP="000A5F09">
      <w:pPr>
        <w:spacing w:after="0" w:line="240" w:lineRule="auto"/>
        <w:jc w:val="both"/>
        <w:rPr>
          <w:rFonts w:eastAsia="Calibri" w:cs="Times New Roman"/>
          <w:sz w:val="24"/>
          <w:szCs w:val="24"/>
        </w:rPr>
      </w:pPr>
      <w:r w:rsidRPr="00020D0F">
        <w:rPr>
          <w:rFonts w:eastAsia="Calibri" w:cs="Times New Roman"/>
          <w:sz w:val="24"/>
          <w:szCs w:val="24"/>
        </w:rPr>
        <w:t>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0A5F09" w:rsidRPr="00020D0F" w:rsidRDefault="000A5F09" w:rsidP="000A5F09">
      <w:pPr>
        <w:shd w:val="clear" w:color="auto" w:fill="FFFFFF"/>
        <w:spacing w:after="0" w:line="240" w:lineRule="auto"/>
        <w:jc w:val="both"/>
        <w:rPr>
          <w:rFonts w:eastAsia="Times New Roman" w:cs="Times New Roman"/>
          <w:spacing w:val="-1"/>
          <w:sz w:val="24"/>
          <w:szCs w:val="24"/>
          <w:lang w:bidi="en-US"/>
        </w:rPr>
      </w:pPr>
      <w:r w:rsidRPr="00020D0F">
        <w:rPr>
          <w:rFonts w:eastAsia="Times New Roman" w:cs="Times New Roman"/>
          <w:sz w:val="24"/>
          <w:szCs w:val="24"/>
          <w:lang w:bidi="en-US"/>
        </w:rPr>
        <w:t>Ребенок старшего дошкольного возраста</w:t>
      </w:r>
      <w:r w:rsidRPr="00020D0F">
        <w:rPr>
          <w:rFonts w:eastAsia="Times New Roman" w:cs="Times New Roman"/>
          <w:spacing w:val="-1"/>
          <w:sz w:val="24"/>
          <w:szCs w:val="24"/>
          <w:lang w:bidi="en-US"/>
        </w:rPr>
        <w:t xml:space="preserve"> задает вопросы, касающиеся предме</w:t>
      </w:r>
      <w:r w:rsidRPr="00020D0F">
        <w:rPr>
          <w:rFonts w:eastAsia="Times New Roman" w:cs="Times New Roman"/>
          <w:spacing w:val="-1"/>
          <w:sz w:val="24"/>
          <w:szCs w:val="24"/>
          <w:lang w:bidi="en-US"/>
        </w:rPr>
        <w:softHyphen/>
        <w:t>тов и явлений, лежа</w:t>
      </w:r>
      <w:r w:rsidRPr="00020D0F">
        <w:rPr>
          <w:rFonts w:eastAsia="Times New Roman" w:cs="Times New Roman"/>
          <w:spacing w:val="-1"/>
          <w:sz w:val="24"/>
          <w:szCs w:val="24"/>
          <w:lang w:bidi="en-US"/>
        </w:rPr>
        <w:softHyphen/>
        <w:t>щих за кругом непо</w:t>
      </w:r>
      <w:r w:rsidRPr="00020D0F">
        <w:rPr>
          <w:rFonts w:eastAsia="Times New Roman" w:cs="Times New Roman"/>
          <w:spacing w:val="-1"/>
          <w:sz w:val="24"/>
          <w:szCs w:val="24"/>
          <w:lang w:bidi="en-US"/>
        </w:rPr>
        <w:softHyphen/>
        <w:t>средственно данного (Как? Почему? Зачем?); обнаружи</w:t>
      </w:r>
      <w:r w:rsidRPr="00020D0F">
        <w:rPr>
          <w:rFonts w:eastAsia="Times New Roman" w:cs="Times New Roman"/>
          <w:spacing w:val="-1"/>
          <w:sz w:val="24"/>
          <w:szCs w:val="24"/>
          <w:lang w:bidi="en-US"/>
        </w:rPr>
        <w:softHyphen/>
        <w:t>вает стремление объяснить связь фактов, использует простое причинное рассуждение (потому что...); стремится к упорядочиванию, систематизации конкретных материа</w:t>
      </w:r>
      <w:r w:rsidRPr="00020D0F">
        <w:rPr>
          <w:rFonts w:eastAsia="Times New Roman" w:cs="Times New Roman"/>
          <w:spacing w:val="-1"/>
          <w:sz w:val="24"/>
          <w:szCs w:val="24"/>
          <w:lang w:bidi="en-US"/>
        </w:rPr>
        <w:softHyphen/>
        <w:t>лов (в виде коллек</w:t>
      </w:r>
      <w:r w:rsidRPr="00020D0F">
        <w:rPr>
          <w:rFonts w:eastAsia="Times New Roman" w:cs="Times New Roman"/>
          <w:spacing w:val="-1"/>
          <w:sz w:val="24"/>
          <w:szCs w:val="24"/>
          <w:lang w:bidi="en-US"/>
        </w:rPr>
        <w:softHyphen/>
        <w:t>ции); проявляет интерес к познава</w:t>
      </w:r>
      <w:r w:rsidRPr="00020D0F">
        <w:rPr>
          <w:rFonts w:eastAsia="Times New Roman" w:cs="Times New Roman"/>
          <w:spacing w:val="-1"/>
          <w:sz w:val="24"/>
          <w:szCs w:val="24"/>
          <w:lang w:bidi="en-US"/>
        </w:rPr>
        <w:softHyphen/>
        <w:t>тельной литературе, к символическим языкам; самостоя</w:t>
      </w:r>
      <w:r w:rsidRPr="00020D0F">
        <w:rPr>
          <w:rFonts w:eastAsia="Times New Roman" w:cs="Times New Roman"/>
          <w:spacing w:val="-1"/>
          <w:sz w:val="24"/>
          <w:szCs w:val="24"/>
          <w:lang w:bidi="en-US"/>
        </w:rPr>
        <w:softHyphen/>
        <w:t>тельно берется делать что-то по графичес</w:t>
      </w:r>
      <w:r w:rsidRPr="00020D0F">
        <w:rPr>
          <w:rFonts w:eastAsia="Times New Roman" w:cs="Times New Roman"/>
          <w:spacing w:val="-1"/>
          <w:sz w:val="24"/>
          <w:szCs w:val="24"/>
          <w:lang w:bidi="en-US"/>
        </w:rPr>
        <w:softHyphen/>
        <w:t>ким схемам (лепить, конструировать), составлять карты, схемы, пиктограммы, записывать истории, наблюдения (осваи</w:t>
      </w:r>
      <w:r w:rsidRPr="00020D0F">
        <w:rPr>
          <w:rFonts w:eastAsia="Times New Roman" w:cs="Times New Roman"/>
          <w:spacing w:val="-1"/>
          <w:sz w:val="24"/>
          <w:szCs w:val="24"/>
          <w:lang w:bidi="en-US"/>
        </w:rPr>
        <w:softHyphen/>
        <w:t>вает письмо как средство системати</w:t>
      </w:r>
      <w:r w:rsidRPr="00020D0F">
        <w:rPr>
          <w:rFonts w:eastAsia="Times New Roman" w:cs="Times New Roman"/>
          <w:spacing w:val="-1"/>
          <w:sz w:val="24"/>
          <w:szCs w:val="24"/>
          <w:lang w:bidi="en-US"/>
        </w:rPr>
        <w:softHyphen/>
        <w:t>зации и коммуни</w:t>
      </w:r>
      <w:r w:rsidRPr="00020D0F">
        <w:rPr>
          <w:rFonts w:eastAsia="Times New Roman" w:cs="Times New Roman"/>
          <w:spacing w:val="-1"/>
          <w:sz w:val="24"/>
          <w:szCs w:val="24"/>
          <w:lang w:bidi="en-US"/>
        </w:rPr>
        <w:softHyphen/>
        <w:t>кации).</w:t>
      </w:r>
    </w:p>
    <w:p w:rsidR="000A5F09" w:rsidRPr="00020D0F" w:rsidRDefault="000A5F09" w:rsidP="000A5F09">
      <w:pPr>
        <w:shd w:val="clear" w:color="auto" w:fill="FFFFFF"/>
        <w:spacing w:after="0" w:line="240" w:lineRule="auto"/>
        <w:jc w:val="both"/>
        <w:rPr>
          <w:rFonts w:eastAsia="Times New Roman" w:cs="Times New Roman"/>
          <w:i/>
          <w:spacing w:val="-1"/>
          <w:sz w:val="24"/>
          <w:szCs w:val="24"/>
          <w:u w:val="single"/>
          <w:lang w:bidi="en-US"/>
        </w:rPr>
      </w:pPr>
      <w:r w:rsidRPr="00020D0F">
        <w:rPr>
          <w:rFonts w:eastAsia="Times New Roman" w:cs="Times New Roman"/>
          <w:i/>
          <w:spacing w:val="-1"/>
          <w:sz w:val="24"/>
          <w:szCs w:val="24"/>
          <w:u w:val="single"/>
          <w:lang w:bidi="en-US"/>
        </w:rPr>
        <w:t>Ключевые признаки</w:t>
      </w:r>
    </w:p>
    <w:p w:rsidR="00155907" w:rsidRPr="007C21DE" w:rsidRDefault="000A5F09" w:rsidP="007C21DE">
      <w:pPr>
        <w:spacing w:after="0" w:line="240" w:lineRule="auto"/>
        <w:jc w:val="both"/>
        <w:rPr>
          <w:rFonts w:eastAsia="Calibri" w:cs="Times New Roman"/>
          <w:sz w:val="24"/>
          <w:szCs w:val="24"/>
        </w:rPr>
      </w:pPr>
      <w:r w:rsidRPr="00020D0F">
        <w:rPr>
          <w:rFonts w:eastAsia="Times New Roman" w:cs="Times New Roman"/>
          <w:spacing w:val="-1"/>
          <w:sz w:val="24"/>
          <w:szCs w:val="24"/>
          <w:lang w:bidi="en-US"/>
        </w:rPr>
        <w:t>Задает вопросы об отвлеченных вещах; 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w:t>
      </w:r>
    </w:p>
    <w:p w:rsidR="003B0CDC" w:rsidRPr="00020D0F" w:rsidRDefault="000157FC" w:rsidP="000157FC">
      <w:pPr>
        <w:pStyle w:val="2"/>
        <w:rPr>
          <w:rFonts w:cs="Times New Roman"/>
          <w:sz w:val="24"/>
          <w:szCs w:val="24"/>
        </w:rPr>
      </w:pPr>
      <w:bookmarkStart w:id="42" w:name="_Toc17719064"/>
      <w:r w:rsidRPr="00020D0F">
        <w:rPr>
          <w:rFonts w:cs="Times New Roman"/>
          <w:sz w:val="24"/>
          <w:szCs w:val="24"/>
        </w:rPr>
        <w:t>2.5. Психолого-педагогические условия реализации программы</w:t>
      </w:r>
      <w:bookmarkEnd w:id="42"/>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Для успешной реализации программы должны быть обеспечены следующие психолого-педагогические условия:</w:t>
      </w:r>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2. Защита детей от всех форм физического и психического насилия;</w:t>
      </w:r>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4.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 xml:space="preserve">5.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88016F" w:rsidRPr="00020D0F" w:rsidRDefault="003667AB" w:rsidP="003667AB">
      <w:pPr>
        <w:spacing w:after="0" w:line="240" w:lineRule="auto"/>
        <w:ind w:firstLine="709"/>
        <w:rPr>
          <w:rFonts w:cs="Times New Roman"/>
          <w:sz w:val="24"/>
          <w:szCs w:val="24"/>
        </w:rPr>
      </w:pPr>
      <w:r w:rsidRPr="00020D0F">
        <w:rPr>
          <w:rFonts w:cs="Times New Roman"/>
          <w:sz w:val="24"/>
          <w:szCs w:val="24"/>
        </w:rPr>
        <w:t>6.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8016F" w:rsidRPr="00020D0F" w:rsidRDefault="0088016F" w:rsidP="0088016F">
      <w:pPr>
        <w:rPr>
          <w:rFonts w:cs="Times New Roman"/>
          <w:sz w:val="24"/>
          <w:szCs w:val="24"/>
        </w:rPr>
      </w:pPr>
    </w:p>
    <w:p w:rsidR="0088016F" w:rsidRPr="00020D0F" w:rsidRDefault="0088016F" w:rsidP="008D6538">
      <w:pPr>
        <w:pStyle w:val="2"/>
        <w:numPr>
          <w:ilvl w:val="1"/>
          <w:numId w:val="15"/>
        </w:numPr>
        <w:ind w:left="0" w:firstLine="0"/>
        <w:rPr>
          <w:rFonts w:cs="Times New Roman"/>
          <w:sz w:val="24"/>
          <w:szCs w:val="24"/>
        </w:rPr>
      </w:pPr>
      <w:bookmarkStart w:id="43" w:name="_Toc17719065"/>
      <w:r w:rsidRPr="00020D0F">
        <w:rPr>
          <w:rFonts w:cs="Times New Roman"/>
          <w:sz w:val="24"/>
          <w:szCs w:val="24"/>
        </w:rPr>
        <w:lastRenderedPageBreak/>
        <w:t>Организация взаимодействия с семьями воспитан</w:t>
      </w:r>
      <w:r w:rsidR="00CB486E" w:rsidRPr="00020D0F">
        <w:rPr>
          <w:rFonts w:cs="Times New Roman"/>
          <w:sz w:val="24"/>
          <w:szCs w:val="24"/>
        </w:rPr>
        <w:t>н</w:t>
      </w:r>
      <w:r w:rsidRPr="00020D0F">
        <w:rPr>
          <w:rFonts w:cs="Times New Roman"/>
          <w:sz w:val="24"/>
          <w:szCs w:val="24"/>
        </w:rPr>
        <w:t>иков</w:t>
      </w:r>
      <w:bookmarkEnd w:id="43"/>
      <w:r w:rsidR="007C21DE">
        <w:rPr>
          <w:rFonts w:cs="Times New Roman"/>
          <w:sz w:val="24"/>
          <w:szCs w:val="24"/>
        </w:rPr>
        <w:t>.</w:t>
      </w:r>
    </w:p>
    <w:p w:rsidR="00A03CC6" w:rsidRPr="00020D0F" w:rsidRDefault="00A03CC6" w:rsidP="001761FD">
      <w:pPr>
        <w:spacing w:after="0" w:line="240" w:lineRule="auto"/>
        <w:ind w:firstLine="709"/>
        <w:rPr>
          <w:rFonts w:cs="Times New Roman"/>
          <w:sz w:val="24"/>
          <w:szCs w:val="24"/>
        </w:rPr>
      </w:pPr>
      <w:r w:rsidRPr="00020D0F">
        <w:rPr>
          <w:rFonts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CB486E" w:rsidRPr="00020D0F" w:rsidRDefault="001761FD" w:rsidP="001761FD">
      <w:pPr>
        <w:spacing w:after="0" w:line="240" w:lineRule="auto"/>
        <w:ind w:firstLine="709"/>
        <w:rPr>
          <w:rFonts w:cs="Times New Roman"/>
          <w:sz w:val="24"/>
          <w:szCs w:val="24"/>
        </w:rPr>
      </w:pPr>
      <w:r w:rsidRPr="00020D0F">
        <w:rPr>
          <w:rFonts w:cs="Times New Roman"/>
          <w:sz w:val="24"/>
          <w:szCs w:val="24"/>
        </w:rPr>
        <w:t>Для успешного взаимодействия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 средствам создания образовательных проектов, совместно с семьей, на основе выявления потребностей и поддержки образовательных инициатив семьи в группе детей 6-го года жизни была составлена характеристика семей воспитуемых (образовательный и социальный статус родителей, сфера их занятости и др.).</w:t>
      </w:r>
    </w:p>
    <w:p w:rsidR="00020D0F" w:rsidRDefault="00020D0F" w:rsidP="00020D0F">
      <w:pPr>
        <w:spacing w:after="0" w:line="240" w:lineRule="auto"/>
        <w:jc w:val="center"/>
        <w:rPr>
          <w:rFonts w:cs="Times New Roman"/>
          <w:sz w:val="24"/>
          <w:szCs w:val="24"/>
        </w:rPr>
      </w:pPr>
    </w:p>
    <w:p w:rsidR="005317BC" w:rsidRDefault="005317BC" w:rsidP="00020D0F">
      <w:pPr>
        <w:spacing w:after="0" w:line="240" w:lineRule="auto"/>
        <w:jc w:val="center"/>
        <w:rPr>
          <w:rFonts w:cs="Times New Roman"/>
          <w:b/>
          <w:sz w:val="24"/>
          <w:szCs w:val="24"/>
        </w:rPr>
      </w:pPr>
    </w:p>
    <w:p w:rsidR="005317BC" w:rsidRDefault="005317BC" w:rsidP="00020D0F">
      <w:pPr>
        <w:spacing w:after="0" w:line="240" w:lineRule="auto"/>
        <w:jc w:val="center"/>
        <w:rPr>
          <w:rFonts w:cs="Times New Roman"/>
          <w:b/>
          <w:sz w:val="24"/>
          <w:szCs w:val="24"/>
        </w:rPr>
      </w:pPr>
    </w:p>
    <w:p w:rsidR="005317BC" w:rsidRDefault="005317BC" w:rsidP="00020D0F">
      <w:pPr>
        <w:spacing w:after="0" w:line="240" w:lineRule="auto"/>
        <w:jc w:val="center"/>
        <w:rPr>
          <w:rFonts w:cs="Times New Roman"/>
          <w:b/>
          <w:sz w:val="24"/>
          <w:szCs w:val="24"/>
        </w:rPr>
      </w:pPr>
    </w:p>
    <w:p w:rsidR="005317BC" w:rsidRDefault="005317BC" w:rsidP="00020D0F">
      <w:pPr>
        <w:spacing w:after="0" w:line="240" w:lineRule="auto"/>
        <w:jc w:val="center"/>
        <w:rPr>
          <w:rFonts w:cs="Times New Roman"/>
          <w:b/>
          <w:sz w:val="24"/>
          <w:szCs w:val="24"/>
        </w:rPr>
      </w:pPr>
    </w:p>
    <w:p w:rsidR="001761FD" w:rsidRPr="004A5C36" w:rsidRDefault="00020D0F" w:rsidP="00020D0F">
      <w:pPr>
        <w:spacing w:after="0" w:line="240" w:lineRule="auto"/>
        <w:jc w:val="center"/>
        <w:rPr>
          <w:rFonts w:cs="Times New Roman"/>
          <w:b/>
          <w:color w:val="000000" w:themeColor="text1"/>
          <w:sz w:val="24"/>
          <w:szCs w:val="24"/>
          <w:highlight w:val="yellow"/>
        </w:rPr>
      </w:pPr>
      <w:r w:rsidRPr="004A5C36">
        <w:rPr>
          <w:rFonts w:cs="Times New Roman"/>
          <w:b/>
          <w:color w:val="000000" w:themeColor="text1"/>
          <w:sz w:val="24"/>
          <w:szCs w:val="24"/>
          <w:highlight w:val="yellow"/>
        </w:rPr>
        <w:t>Контингент семей воспитанников</w:t>
      </w:r>
    </w:p>
    <w:p w:rsidR="00020D0F" w:rsidRPr="004A5C36" w:rsidRDefault="00020D0F" w:rsidP="00020D0F">
      <w:pPr>
        <w:spacing w:after="0" w:line="240" w:lineRule="auto"/>
        <w:jc w:val="center"/>
        <w:rPr>
          <w:rFonts w:cs="Times New Roman"/>
          <w:color w:val="000000" w:themeColor="text1"/>
          <w:sz w:val="24"/>
          <w:szCs w:val="24"/>
          <w:highlight w:val="yellow"/>
        </w:rPr>
      </w:pPr>
    </w:p>
    <w:tbl>
      <w:tblPr>
        <w:tblStyle w:val="a8"/>
        <w:tblW w:w="0" w:type="auto"/>
        <w:tblLook w:val="04A0" w:firstRow="1" w:lastRow="0" w:firstColumn="1" w:lastColumn="0" w:noHBand="0" w:noVBand="1"/>
      </w:tblPr>
      <w:tblGrid>
        <w:gridCol w:w="3510"/>
        <w:gridCol w:w="4678"/>
        <w:gridCol w:w="4253"/>
      </w:tblGrid>
      <w:tr w:rsidR="004A5C36" w:rsidRPr="004A5C36" w:rsidTr="003667AB">
        <w:tc>
          <w:tcPr>
            <w:tcW w:w="3510" w:type="dxa"/>
          </w:tcPr>
          <w:p w:rsidR="00CB486E" w:rsidRPr="004A5C36" w:rsidRDefault="00CB486E" w:rsidP="001761FD">
            <w:pPr>
              <w:jc w:val="center"/>
              <w:rPr>
                <w:rFonts w:cs="Times New Roman"/>
                <w:b/>
                <w:color w:val="000000" w:themeColor="text1"/>
                <w:sz w:val="24"/>
                <w:szCs w:val="24"/>
                <w:highlight w:val="yellow"/>
              </w:rPr>
            </w:pPr>
            <w:r w:rsidRPr="004A5C36">
              <w:rPr>
                <w:rFonts w:cs="Times New Roman"/>
                <w:b/>
                <w:color w:val="000000" w:themeColor="text1"/>
                <w:sz w:val="24"/>
                <w:szCs w:val="24"/>
                <w:highlight w:val="yellow"/>
              </w:rPr>
              <w:t>Контингент семьи</w:t>
            </w:r>
          </w:p>
        </w:tc>
        <w:tc>
          <w:tcPr>
            <w:tcW w:w="4678" w:type="dxa"/>
          </w:tcPr>
          <w:p w:rsidR="00CB486E" w:rsidRPr="004A5C36" w:rsidRDefault="00CB486E" w:rsidP="001761FD">
            <w:pPr>
              <w:jc w:val="center"/>
              <w:rPr>
                <w:rFonts w:cs="Times New Roman"/>
                <w:b/>
                <w:color w:val="000000" w:themeColor="text1"/>
                <w:sz w:val="24"/>
                <w:szCs w:val="24"/>
                <w:highlight w:val="yellow"/>
              </w:rPr>
            </w:pPr>
          </w:p>
        </w:tc>
        <w:tc>
          <w:tcPr>
            <w:tcW w:w="4253" w:type="dxa"/>
          </w:tcPr>
          <w:p w:rsidR="00CB486E" w:rsidRPr="004A5C36" w:rsidRDefault="00CB486E" w:rsidP="001761FD">
            <w:pPr>
              <w:jc w:val="center"/>
              <w:rPr>
                <w:rFonts w:cs="Times New Roman"/>
                <w:b/>
                <w:color w:val="000000" w:themeColor="text1"/>
                <w:sz w:val="24"/>
                <w:szCs w:val="24"/>
                <w:highlight w:val="yellow"/>
              </w:rPr>
            </w:pPr>
            <w:r w:rsidRPr="004A5C36">
              <w:rPr>
                <w:rFonts w:cs="Times New Roman"/>
                <w:b/>
                <w:color w:val="000000" w:themeColor="text1"/>
                <w:sz w:val="24"/>
                <w:szCs w:val="24"/>
                <w:highlight w:val="yellow"/>
              </w:rPr>
              <w:t>Количество, %</w:t>
            </w:r>
          </w:p>
        </w:tc>
      </w:tr>
      <w:tr w:rsidR="004A5C36" w:rsidRPr="004A5C36" w:rsidTr="003667AB">
        <w:tc>
          <w:tcPr>
            <w:tcW w:w="3510" w:type="dxa"/>
            <w:vMerge w:val="restart"/>
          </w:tcPr>
          <w:p w:rsidR="00CB486E" w:rsidRPr="004A5C36" w:rsidRDefault="00CB486E"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Структура семьи</w:t>
            </w:r>
          </w:p>
        </w:tc>
        <w:tc>
          <w:tcPr>
            <w:tcW w:w="4678" w:type="dxa"/>
          </w:tcPr>
          <w:p w:rsidR="00CB486E" w:rsidRPr="004A5C36" w:rsidRDefault="00CB486E"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Полные</w:t>
            </w:r>
          </w:p>
        </w:tc>
        <w:tc>
          <w:tcPr>
            <w:tcW w:w="4253" w:type="dxa"/>
          </w:tcPr>
          <w:p w:rsidR="00CB486E" w:rsidRPr="004A5C36" w:rsidRDefault="004A5C36" w:rsidP="00E32B59">
            <w:pPr>
              <w:jc w:val="center"/>
              <w:rPr>
                <w:rFonts w:cs="Times New Roman"/>
                <w:color w:val="000000" w:themeColor="text1"/>
                <w:sz w:val="24"/>
                <w:szCs w:val="24"/>
                <w:highlight w:val="yellow"/>
              </w:rPr>
            </w:pPr>
            <w:r>
              <w:rPr>
                <w:rFonts w:cs="Times New Roman"/>
                <w:color w:val="000000" w:themeColor="text1"/>
                <w:sz w:val="24"/>
                <w:szCs w:val="24"/>
                <w:highlight w:val="yellow"/>
              </w:rPr>
              <w:t>4</w:t>
            </w:r>
            <w:r w:rsidR="000F10D3" w:rsidRPr="004A5C36">
              <w:rPr>
                <w:rFonts w:cs="Times New Roman"/>
                <w:color w:val="000000" w:themeColor="text1"/>
                <w:sz w:val="24"/>
                <w:szCs w:val="24"/>
                <w:highlight w:val="yellow"/>
              </w:rPr>
              <w:t xml:space="preserve"> </w:t>
            </w:r>
            <w:r>
              <w:rPr>
                <w:rFonts w:cs="Times New Roman"/>
                <w:color w:val="000000" w:themeColor="text1"/>
                <w:sz w:val="24"/>
                <w:szCs w:val="24"/>
                <w:highlight w:val="yellow"/>
              </w:rPr>
              <w:t xml:space="preserve"> (50</w:t>
            </w:r>
            <w:r w:rsidR="00E32B59" w:rsidRPr="004A5C36">
              <w:rPr>
                <w:rFonts w:cs="Times New Roman"/>
                <w:color w:val="000000" w:themeColor="text1"/>
                <w:sz w:val="24"/>
                <w:szCs w:val="24"/>
                <w:highlight w:val="yellow"/>
              </w:rPr>
              <w:t>%)</w:t>
            </w:r>
          </w:p>
        </w:tc>
      </w:tr>
      <w:tr w:rsidR="004A5C36" w:rsidRPr="004A5C36" w:rsidTr="003667AB">
        <w:tc>
          <w:tcPr>
            <w:tcW w:w="3510" w:type="dxa"/>
            <w:vMerge/>
          </w:tcPr>
          <w:p w:rsidR="00CB486E" w:rsidRPr="004A5C36" w:rsidRDefault="00CB486E" w:rsidP="00CB486E">
            <w:pPr>
              <w:rPr>
                <w:rFonts w:cs="Times New Roman"/>
                <w:color w:val="000000" w:themeColor="text1"/>
                <w:sz w:val="24"/>
                <w:szCs w:val="24"/>
                <w:highlight w:val="yellow"/>
              </w:rPr>
            </w:pPr>
          </w:p>
        </w:tc>
        <w:tc>
          <w:tcPr>
            <w:tcW w:w="4678" w:type="dxa"/>
          </w:tcPr>
          <w:p w:rsidR="00CB486E" w:rsidRPr="004A5C36" w:rsidRDefault="00CB486E"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Неполные</w:t>
            </w:r>
          </w:p>
        </w:tc>
        <w:tc>
          <w:tcPr>
            <w:tcW w:w="4253" w:type="dxa"/>
          </w:tcPr>
          <w:p w:rsidR="00CB486E" w:rsidRPr="004A5C36" w:rsidRDefault="004A5C36" w:rsidP="00E32B59">
            <w:pPr>
              <w:jc w:val="center"/>
              <w:rPr>
                <w:rFonts w:cs="Times New Roman"/>
                <w:color w:val="000000" w:themeColor="text1"/>
                <w:sz w:val="24"/>
                <w:szCs w:val="24"/>
                <w:highlight w:val="yellow"/>
              </w:rPr>
            </w:pPr>
            <w:r>
              <w:rPr>
                <w:rFonts w:cs="Times New Roman"/>
                <w:color w:val="000000" w:themeColor="text1"/>
                <w:sz w:val="24"/>
                <w:szCs w:val="24"/>
                <w:highlight w:val="yellow"/>
              </w:rPr>
              <w:t>4 (50</w:t>
            </w:r>
            <w:r w:rsidR="00E32B59" w:rsidRPr="004A5C36">
              <w:rPr>
                <w:rFonts w:cs="Times New Roman"/>
                <w:color w:val="000000" w:themeColor="text1"/>
                <w:sz w:val="24"/>
                <w:szCs w:val="24"/>
                <w:highlight w:val="yellow"/>
              </w:rPr>
              <w:t>%)</w:t>
            </w:r>
          </w:p>
        </w:tc>
      </w:tr>
      <w:tr w:rsidR="004A5C36" w:rsidRPr="004A5C36" w:rsidTr="003667AB">
        <w:tc>
          <w:tcPr>
            <w:tcW w:w="3510" w:type="dxa"/>
            <w:vMerge w:val="restart"/>
          </w:tcPr>
          <w:p w:rsidR="00CB486E" w:rsidRPr="004A5C36" w:rsidRDefault="00CB486E"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Статус семьи</w:t>
            </w:r>
          </w:p>
        </w:tc>
        <w:tc>
          <w:tcPr>
            <w:tcW w:w="4678" w:type="dxa"/>
          </w:tcPr>
          <w:p w:rsidR="00CB486E" w:rsidRPr="004A5C36" w:rsidRDefault="00CB486E"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1 ребенок в семье</w:t>
            </w:r>
          </w:p>
        </w:tc>
        <w:tc>
          <w:tcPr>
            <w:tcW w:w="4253" w:type="dxa"/>
          </w:tcPr>
          <w:p w:rsidR="00CB486E" w:rsidRPr="004A5C36" w:rsidRDefault="00BD4DAB" w:rsidP="00E32B59">
            <w:pPr>
              <w:jc w:val="center"/>
              <w:rPr>
                <w:rFonts w:cs="Times New Roman"/>
                <w:color w:val="000000" w:themeColor="text1"/>
                <w:sz w:val="24"/>
                <w:szCs w:val="24"/>
                <w:highlight w:val="yellow"/>
              </w:rPr>
            </w:pPr>
            <w:r>
              <w:rPr>
                <w:rFonts w:cs="Times New Roman"/>
                <w:color w:val="000000" w:themeColor="text1"/>
                <w:sz w:val="24"/>
                <w:szCs w:val="24"/>
                <w:highlight w:val="yellow"/>
              </w:rPr>
              <w:t>2</w:t>
            </w:r>
            <w:r w:rsidR="00E32B59" w:rsidRPr="004A5C36">
              <w:rPr>
                <w:rFonts w:cs="Times New Roman"/>
                <w:color w:val="000000" w:themeColor="text1"/>
                <w:sz w:val="24"/>
                <w:szCs w:val="24"/>
                <w:highlight w:val="yellow"/>
              </w:rPr>
              <w:t xml:space="preserve"> (</w:t>
            </w:r>
            <w:r>
              <w:rPr>
                <w:rFonts w:cs="Times New Roman"/>
                <w:color w:val="000000" w:themeColor="text1"/>
                <w:sz w:val="24"/>
                <w:szCs w:val="24"/>
                <w:highlight w:val="yellow"/>
              </w:rPr>
              <w:t>25</w:t>
            </w:r>
            <w:r w:rsidR="00E32B59" w:rsidRPr="004A5C36">
              <w:rPr>
                <w:rFonts w:cs="Times New Roman"/>
                <w:color w:val="000000" w:themeColor="text1"/>
                <w:sz w:val="24"/>
                <w:szCs w:val="24"/>
                <w:highlight w:val="yellow"/>
              </w:rPr>
              <w:t>%)</w:t>
            </w:r>
          </w:p>
        </w:tc>
      </w:tr>
      <w:tr w:rsidR="004A5C36" w:rsidRPr="004A5C36" w:rsidTr="003667AB">
        <w:tc>
          <w:tcPr>
            <w:tcW w:w="3510" w:type="dxa"/>
            <w:vMerge/>
          </w:tcPr>
          <w:p w:rsidR="00CB486E" w:rsidRPr="004A5C36" w:rsidRDefault="00CB486E" w:rsidP="00CB486E">
            <w:pPr>
              <w:rPr>
                <w:rFonts w:cs="Times New Roman"/>
                <w:color w:val="000000" w:themeColor="text1"/>
                <w:sz w:val="24"/>
                <w:szCs w:val="24"/>
                <w:highlight w:val="yellow"/>
              </w:rPr>
            </w:pPr>
          </w:p>
        </w:tc>
        <w:tc>
          <w:tcPr>
            <w:tcW w:w="4678" w:type="dxa"/>
          </w:tcPr>
          <w:p w:rsidR="00CB486E" w:rsidRPr="004A5C36" w:rsidRDefault="00CB486E"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2 ребенка в семье</w:t>
            </w:r>
          </w:p>
        </w:tc>
        <w:tc>
          <w:tcPr>
            <w:tcW w:w="4253" w:type="dxa"/>
          </w:tcPr>
          <w:p w:rsidR="00CB486E" w:rsidRPr="004A5C36" w:rsidRDefault="00BD4DAB" w:rsidP="00E32B59">
            <w:pPr>
              <w:jc w:val="center"/>
              <w:rPr>
                <w:rFonts w:cs="Times New Roman"/>
                <w:color w:val="000000" w:themeColor="text1"/>
                <w:sz w:val="24"/>
                <w:szCs w:val="24"/>
                <w:highlight w:val="yellow"/>
              </w:rPr>
            </w:pPr>
            <w:r>
              <w:rPr>
                <w:rFonts w:cs="Times New Roman"/>
                <w:color w:val="000000" w:themeColor="text1"/>
                <w:sz w:val="24"/>
                <w:szCs w:val="24"/>
                <w:highlight w:val="yellow"/>
              </w:rPr>
              <w:t>2 (25</w:t>
            </w:r>
            <w:r w:rsidR="00E32B59" w:rsidRPr="004A5C36">
              <w:rPr>
                <w:rFonts w:cs="Times New Roman"/>
                <w:color w:val="000000" w:themeColor="text1"/>
                <w:sz w:val="24"/>
                <w:szCs w:val="24"/>
                <w:highlight w:val="yellow"/>
              </w:rPr>
              <w:t>%)</w:t>
            </w:r>
          </w:p>
        </w:tc>
      </w:tr>
      <w:tr w:rsidR="004A5C36" w:rsidRPr="004A5C36" w:rsidTr="003667AB">
        <w:tc>
          <w:tcPr>
            <w:tcW w:w="3510" w:type="dxa"/>
            <w:vMerge/>
          </w:tcPr>
          <w:p w:rsidR="00CB486E" w:rsidRPr="004A5C36" w:rsidRDefault="00CB486E" w:rsidP="00CB486E">
            <w:pPr>
              <w:rPr>
                <w:rFonts w:cs="Times New Roman"/>
                <w:color w:val="000000" w:themeColor="text1"/>
                <w:sz w:val="24"/>
                <w:szCs w:val="24"/>
                <w:highlight w:val="yellow"/>
              </w:rPr>
            </w:pPr>
          </w:p>
        </w:tc>
        <w:tc>
          <w:tcPr>
            <w:tcW w:w="4678" w:type="dxa"/>
          </w:tcPr>
          <w:p w:rsidR="00CB486E" w:rsidRPr="004A5C36" w:rsidRDefault="00CB486E"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Многодетные семьи</w:t>
            </w:r>
          </w:p>
        </w:tc>
        <w:tc>
          <w:tcPr>
            <w:tcW w:w="4253" w:type="dxa"/>
          </w:tcPr>
          <w:p w:rsidR="00CB486E" w:rsidRPr="004A5C36" w:rsidRDefault="000F10D3" w:rsidP="00E32B59">
            <w:pPr>
              <w:jc w:val="center"/>
              <w:rPr>
                <w:rFonts w:cs="Times New Roman"/>
                <w:color w:val="000000" w:themeColor="text1"/>
                <w:sz w:val="24"/>
                <w:szCs w:val="24"/>
                <w:highlight w:val="yellow"/>
              </w:rPr>
            </w:pPr>
            <w:r w:rsidRPr="004A5C36">
              <w:rPr>
                <w:rFonts w:cs="Times New Roman"/>
                <w:color w:val="000000" w:themeColor="text1"/>
                <w:sz w:val="24"/>
                <w:szCs w:val="24"/>
                <w:highlight w:val="yellow"/>
              </w:rPr>
              <w:t>4  (50</w:t>
            </w:r>
            <w:r w:rsidR="00E32B59" w:rsidRPr="004A5C36">
              <w:rPr>
                <w:rFonts w:cs="Times New Roman"/>
                <w:color w:val="000000" w:themeColor="text1"/>
                <w:sz w:val="24"/>
                <w:szCs w:val="24"/>
                <w:highlight w:val="yellow"/>
              </w:rPr>
              <w:t>%)</w:t>
            </w:r>
          </w:p>
        </w:tc>
      </w:tr>
      <w:tr w:rsidR="004A5C36" w:rsidRPr="004A5C36" w:rsidTr="003667AB">
        <w:tc>
          <w:tcPr>
            <w:tcW w:w="3510" w:type="dxa"/>
            <w:vMerge w:val="restart"/>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Условия проживания</w:t>
            </w:r>
          </w:p>
        </w:tc>
        <w:tc>
          <w:tcPr>
            <w:tcW w:w="4678" w:type="dxa"/>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Городская местность</w:t>
            </w:r>
          </w:p>
        </w:tc>
        <w:tc>
          <w:tcPr>
            <w:tcW w:w="4253" w:type="dxa"/>
          </w:tcPr>
          <w:p w:rsidR="00772834" w:rsidRPr="004A5C36" w:rsidRDefault="000F10D3" w:rsidP="00E32B59">
            <w:pPr>
              <w:jc w:val="center"/>
              <w:rPr>
                <w:rFonts w:cs="Times New Roman"/>
                <w:color w:val="000000" w:themeColor="text1"/>
                <w:sz w:val="24"/>
                <w:szCs w:val="24"/>
                <w:highlight w:val="yellow"/>
              </w:rPr>
            </w:pPr>
            <w:r w:rsidRPr="004A5C36">
              <w:rPr>
                <w:rFonts w:cs="Times New Roman"/>
                <w:color w:val="000000" w:themeColor="text1"/>
                <w:sz w:val="24"/>
                <w:szCs w:val="24"/>
                <w:highlight w:val="yellow"/>
              </w:rPr>
              <w:t>-</w:t>
            </w:r>
          </w:p>
        </w:tc>
      </w:tr>
      <w:tr w:rsidR="004A5C36" w:rsidRPr="004A5C36" w:rsidTr="003667AB">
        <w:tc>
          <w:tcPr>
            <w:tcW w:w="3510" w:type="dxa"/>
            <w:vMerge/>
          </w:tcPr>
          <w:p w:rsidR="00772834" w:rsidRPr="004A5C36" w:rsidRDefault="00772834" w:rsidP="00CB486E">
            <w:pPr>
              <w:rPr>
                <w:rFonts w:cs="Times New Roman"/>
                <w:color w:val="000000" w:themeColor="text1"/>
                <w:sz w:val="24"/>
                <w:szCs w:val="24"/>
                <w:highlight w:val="yellow"/>
              </w:rPr>
            </w:pPr>
          </w:p>
        </w:tc>
        <w:tc>
          <w:tcPr>
            <w:tcW w:w="4678" w:type="dxa"/>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Сельская местность</w:t>
            </w:r>
          </w:p>
        </w:tc>
        <w:tc>
          <w:tcPr>
            <w:tcW w:w="4253" w:type="dxa"/>
          </w:tcPr>
          <w:p w:rsidR="00772834" w:rsidRPr="004A5C36" w:rsidRDefault="000F10D3" w:rsidP="00E32B59">
            <w:pPr>
              <w:jc w:val="center"/>
              <w:rPr>
                <w:rFonts w:cs="Times New Roman"/>
                <w:color w:val="000000" w:themeColor="text1"/>
                <w:sz w:val="24"/>
                <w:szCs w:val="24"/>
                <w:highlight w:val="yellow"/>
              </w:rPr>
            </w:pPr>
            <w:r w:rsidRPr="004A5C36">
              <w:rPr>
                <w:rFonts w:cs="Times New Roman"/>
                <w:color w:val="000000" w:themeColor="text1"/>
                <w:sz w:val="24"/>
                <w:szCs w:val="24"/>
                <w:highlight w:val="yellow"/>
              </w:rPr>
              <w:t>8 (100</w:t>
            </w:r>
            <w:r w:rsidR="00E32B59" w:rsidRPr="004A5C36">
              <w:rPr>
                <w:rFonts w:cs="Times New Roman"/>
                <w:color w:val="000000" w:themeColor="text1"/>
                <w:sz w:val="24"/>
                <w:szCs w:val="24"/>
                <w:highlight w:val="yellow"/>
              </w:rPr>
              <w:t>%)</w:t>
            </w:r>
          </w:p>
        </w:tc>
      </w:tr>
      <w:tr w:rsidR="004A5C36" w:rsidRPr="004A5C36" w:rsidTr="003667AB">
        <w:tc>
          <w:tcPr>
            <w:tcW w:w="3510" w:type="dxa"/>
            <w:vMerge w:val="restart"/>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Этнический состав</w:t>
            </w:r>
          </w:p>
        </w:tc>
        <w:tc>
          <w:tcPr>
            <w:tcW w:w="4678" w:type="dxa"/>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 xml:space="preserve">Русские </w:t>
            </w:r>
          </w:p>
        </w:tc>
        <w:tc>
          <w:tcPr>
            <w:tcW w:w="4253" w:type="dxa"/>
          </w:tcPr>
          <w:p w:rsidR="00772834" w:rsidRPr="004A5C36" w:rsidRDefault="00BD4DAB" w:rsidP="00E32B59">
            <w:pPr>
              <w:jc w:val="center"/>
              <w:rPr>
                <w:rFonts w:cs="Times New Roman"/>
                <w:color w:val="000000" w:themeColor="text1"/>
                <w:sz w:val="24"/>
                <w:szCs w:val="24"/>
                <w:highlight w:val="yellow"/>
              </w:rPr>
            </w:pPr>
            <w:r>
              <w:rPr>
                <w:rFonts w:cs="Times New Roman"/>
                <w:color w:val="000000" w:themeColor="text1"/>
                <w:sz w:val="24"/>
                <w:szCs w:val="24"/>
                <w:highlight w:val="yellow"/>
              </w:rPr>
              <w:t>11 (92</w:t>
            </w:r>
            <w:r w:rsidR="00E32B59" w:rsidRPr="004A5C36">
              <w:rPr>
                <w:rFonts w:cs="Times New Roman"/>
                <w:color w:val="000000" w:themeColor="text1"/>
                <w:sz w:val="24"/>
                <w:szCs w:val="24"/>
                <w:highlight w:val="yellow"/>
              </w:rPr>
              <w:t>%)</w:t>
            </w:r>
          </w:p>
        </w:tc>
      </w:tr>
      <w:tr w:rsidR="004A5C36" w:rsidRPr="004A5C36" w:rsidTr="003667AB">
        <w:tc>
          <w:tcPr>
            <w:tcW w:w="3510" w:type="dxa"/>
            <w:vMerge/>
          </w:tcPr>
          <w:p w:rsidR="00772834" w:rsidRPr="004A5C36" w:rsidRDefault="00772834" w:rsidP="00CB486E">
            <w:pPr>
              <w:rPr>
                <w:rFonts w:cs="Times New Roman"/>
                <w:color w:val="000000" w:themeColor="text1"/>
                <w:sz w:val="24"/>
                <w:szCs w:val="24"/>
                <w:highlight w:val="yellow"/>
              </w:rPr>
            </w:pPr>
          </w:p>
        </w:tc>
        <w:tc>
          <w:tcPr>
            <w:tcW w:w="4678" w:type="dxa"/>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Иная национальность</w:t>
            </w:r>
          </w:p>
        </w:tc>
        <w:tc>
          <w:tcPr>
            <w:tcW w:w="4253" w:type="dxa"/>
          </w:tcPr>
          <w:p w:rsidR="00772834" w:rsidRPr="004A5C36" w:rsidRDefault="003D3F34" w:rsidP="00E32B59">
            <w:pPr>
              <w:jc w:val="center"/>
              <w:rPr>
                <w:rFonts w:cs="Times New Roman"/>
                <w:color w:val="000000" w:themeColor="text1"/>
                <w:sz w:val="24"/>
                <w:szCs w:val="24"/>
                <w:highlight w:val="yellow"/>
              </w:rPr>
            </w:pPr>
            <w:r w:rsidRPr="004A5C36">
              <w:rPr>
                <w:rFonts w:cs="Times New Roman"/>
                <w:color w:val="000000" w:themeColor="text1"/>
                <w:sz w:val="24"/>
                <w:szCs w:val="24"/>
                <w:highlight w:val="yellow"/>
              </w:rPr>
              <w:t>1  (</w:t>
            </w:r>
            <w:r w:rsidR="00BD4DAB">
              <w:rPr>
                <w:rFonts w:cs="Times New Roman"/>
                <w:color w:val="000000" w:themeColor="text1"/>
                <w:sz w:val="24"/>
                <w:szCs w:val="24"/>
                <w:highlight w:val="yellow"/>
              </w:rPr>
              <w:t>8</w:t>
            </w:r>
            <w:r w:rsidR="00E32B59" w:rsidRPr="004A5C36">
              <w:rPr>
                <w:rFonts w:cs="Times New Roman"/>
                <w:color w:val="000000" w:themeColor="text1"/>
                <w:sz w:val="24"/>
                <w:szCs w:val="24"/>
                <w:highlight w:val="yellow"/>
              </w:rPr>
              <w:t>%)</w:t>
            </w:r>
          </w:p>
        </w:tc>
      </w:tr>
      <w:tr w:rsidR="004A5C36" w:rsidRPr="004A5C36" w:rsidTr="003667AB">
        <w:tc>
          <w:tcPr>
            <w:tcW w:w="3510" w:type="dxa"/>
            <w:vMerge w:val="restart"/>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Образовательный статус родителей</w:t>
            </w:r>
          </w:p>
        </w:tc>
        <w:tc>
          <w:tcPr>
            <w:tcW w:w="4678" w:type="dxa"/>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Высшее образование</w:t>
            </w:r>
          </w:p>
        </w:tc>
        <w:tc>
          <w:tcPr>
            <w:tcW w:w="4253" w:type="dxa"/>
          </w:tcPr>
          <w:p w:rsidR="00772834" w:rsidRPr="004A5C36" w:rsidRDefault="00DE0F64" w:rsidP="00E32B59">
            <w:pPr>
              <w:jc w:val="center"/>
              <w:rPr>
                <w:rFonts w:cs="Times New Roman"/>
                <w:color w:val="000000" w:themeColor="text1"/>
                <w:sz w:val="24"/>
                <w:szCs w:val="24"/>
                <w:highlight w:val="yellow"/>
              </w:rPr>
            </w:pPr>
            <w:r w:rsidRPr="004A5C36">
              <w:rPr>
                <w:rFonts w:cs="Times New Roman"/>
                <w:color w:val="000000" w:themeColor="text1"/>
                <w:sz w:val="24"/>
                <w:szCs w:val="24"/>
                <w:highlight w:val="yellow"/>
              </w:rPr>
              <w:t>0 (0</w:t>
            </w:r>
            <w:r w:rsidR="00E32B59" w:rsidRPr="004A5C36">
              <w:rPr>
                <w:rFonts w:cs="Times New Roman"/>
                <w:color w:val="000000" w:themeColor="text1"/>
                <w:sz w:val="24"/>
                <w:szCs w:val="24"/>
                <w:highlight w:val="yellow"/>
              </w:rPr>
              <w:t>%)</w:t>
            </w:r>
          </w:p>
        </w:tc>
      </w:tr>
      <w:tr w:rsidR="004A5C36" w:rsidRPr="004A5C36" w:rsidTr="003667AB">
        <w:tc>
          <w:tcPr>
            <w:tcW w:w="3510" w:type="dxa"/>
            <w:vMerge/>
          </w:tcPr>
          <w:p w:rsidR="00772834" w:rsidRPr="004A5C36" w:rsidRDefault="00772834" w:rsidP="00CB486E">
            <w:pPr>
              <w:rPr>
                <w:rFonts w:cs="Times New Roman"/>
                <w:color w:val="000000" w:themeColor="text1"/>
                <w:sz w:val="24"/>
                <w:szCs w:val="24"/>
                <w:highlight w:val="yellow"/>
              </w:rPr>
            </w:pPr>
          </w:p>
        </w:tc>
        <w:tc>
          <w:tcPr>
            <w:tcW w:w="4678" w:type="dxa"/>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Среднее профессиональное образование</w:t>
            </w:r>
          </w:p>
        </w:tc>
        <w:tc>
          <w:tcPr>
            <w:tcW w:w="4253" w:type="dxa"/>
          </w:tcPr>
          <w:p w:rsidR="00772834" w:rsidRPr="004A5C36" w:rsidRDefault="00BD4DAB" w:rsidP="00E32B59">
            <w:pPr>
              <w:jc w:val="center"/>
              <w:rPr>
                <w:rFonts w:cs="Times New Roman"/>
                <w:color w:val="000000" w:themeColor="text1"/>
                <w:sz w:val="24"/>
                <w:szCs w:val="24"/>
                <w:highlight w:val="yellow"/>
              </w:rPr>
            </w:pPr>
            <w:r>
              <w:rPr>
                <w:rFonts w:cs="Times New Roman"/>
                <w:color w:val="000000" w:themeColor="text1"/>
                <w:sz w:val="24"/>
                <w:szCs w:val="24"/>
                <w:highlight w:val="yellow"/>
              </w:rPr>
              <w:t>2 ( 16</w:t>
            </w:r>
            <w:r w:rsidR="00E32B59" w:rsidRPr="004A5C36">
              <w:rPr>
                <w:rFonts w:cs="Times New Roman"/>
                <w:color w:val="000000" w:themeColor="text1"/>
                <w:sz w:val="24"/>
                <w:szCs w:val="24"/>
                <w:highlight w:val="yellow"/>
              </w:rPr>
              <w:t>%)</w:t>
            </w:r>
          </w:p>
        </w:tc>
      </w:tr>
      <w:tr w:rsidR="004A5C36" w:rsidRPr="004A5C36" w:rsidTr="003667AB">
        <w:tc>
          <w:tcPr>
            <w:tcW w:w="3510" w:type="dxa"/>
            <w:vMerge/>
          </w:tcPr>
          <w:p w:rsidR="00772834" w:rsidRPr="004A5C36" w:rsidRDefault="00772834" w:rsidP="00CB486E">
            <w:pPr>
              <w:rPr>
                <w:rFonts w:cs="Times New Roman"/>
                <w:color w:val="000000" w:themeColor="text1"/>
                <w:sz w:val="24"/>
                <w:szCs w:val="24"/>
                <w:highlight w:val="yellow"/>
              </w:rPr>
            </w:pPr>
          </w:p>
        </w:tc>
        <w:tc>
          <w:tcPr>
            <w:tcW w:w="4678" w:type="dxa"/>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Основное общее образование</w:t>
            </w:r>
          </w:p>
        </w:tc>
        <w:tc>
          <w:tcPr>
            <w:tcW w:w="4253" w:type="dxa"/>
          </w:tcPr>
          <w:p w:rsidR="00772834" w:rsidRPr="004A5C36" w:rsidRDefault="00BD4DAB" w:rsidP="00E32B59">
            <w:pPr>
              <w:jc w:val="center"/>
              <w:rPr>
                <w:rFonts w:cs="Times New Roman"/>
                <w:color w:val="000000" w:themeColor="text1"/>
                <w:sz w:val="24"/>
                <w:szCs w:val="24"/>
                <w:highlight w:val="yellow"/>
              </w:rPr>
            </w:pPr>
            <w:r>
              <w:rPr>
                <w:rFonts w:cs="Times New Roman"/>
                <w:color w:val="000000" w:themeColor="text1"/>
                <w:sz w:val="24"/>
                <w:szCs w:val="24"/>
                <w:highlight w:val="yellow"/>
              </w:rPr>
              <w:t>10 (84</w:t>
            </w:r>
            <w:r w:rsidR="00E32B59" w:rsidRPr="004A5C36">
              <w:rPr>
                <w:rFonts w:cs="Times New Roman"/>
                <w:color w:val="000000" w:themeColor="text1"/>
                <w:sz w:val="24"/>
                <w:szCs w:val="24"/>
                <w:highlight w:val="yellow"/>
              </w:rPr>
              <w:t>%)</w:t>
            </w:r>
          </w:p>
        </w:tc>
      </w:tr>
      <w:tr w:rsidR="004A5C36" w:rsidRPr="004A5C36" w:rsidTr="003667AB">
        <w:tc>
          <w:tcPr>
            <w:tcW w:w="3510" w:type="dxa"/>
            <w:vMerge w:val="restart"/>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Социальный статус</w:t>
            </w:r>
          </w:p>
        </w:tc>
        <w:tc>
          <w:tcPr>
            <w:tcW w:w="4678" w:type="dxa"/>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 xml:space="preserve">Служащие </w:t>
            </w:r>
          </w:p>
        </w:tc>
        <w:tc>
          <w:tcPr>
            <w:tcW w:w="4253" w:type="dxa"/>
          </w:tcPr>
          <w:p w:rsidR="00772834" w:rsidRPr="004A5C36" w:rsidRDefault="00DE0F64" w:rsidP="00E32B59">
            <w:pPr>
              <w:jc w:val="center"/>
              <w:rPr>
                <w:rFonts w:cs="Times New Roman"/>
                <w:color w:val="000000" w:themeColor="text1"/>
                <w:sz w:val="24"/>
                <w:szCs w:val="24"/>
                <w:highlight w:val="yellow"/>
              </w:rPr>
            </w:pPr>
            <w:r w:rsidRPr="004A5C36">
              <w:rPr>
                <w:rFonts w:cs="Times New Roman"/>
                <w:color w:val="000000" w:themeColor="text1"/>
                <w:sz w:val="24"/>
                <w:szCs w:val="24"/>
                <w:highlight w:val="yellow"/>
              </w:rPr>
              <w:t>0 (</w:t>
            </w:r>
            <w:r w:rsidR="00D64BBC" w:rsidRPr="004A5C36">
              <w:rPr>
                <w:rFonts w:cs="Times New Roman"/>
                <w:color w:val="000000" w:themeColor="text1"/>
                <w:sz w:val="24"/>
                <w:szCs w:val="24"/>
                <w:highlight w:val="yellow"/>
              </w:rPr>
              <w:t>0</w:t>
            </w:r>
            <w:r w:rsidR="00E32B59" w:rsidRPr="004A5C36">
              <w:rPr>
                <w:rFonts w:cs="Times New Roman"/>
                <w:color w:val="000000" w:themeColor="text1"/>
                <w:sz w:val="24"/>
                <w:szCs w:val="24"/>
                <w:highlight w:val="yellow"/>
              </w:rPr>
              <w:t>%)</w:t>
            </w:r>
          </w:p>
        </w:tc>
      </w:tr>
      <w:tr w:rsidR="004A5C36" w:rsidRPr="004A5C36" w:rsidTr="003667AB">
        <w:tc>
          <w:tcPr>
            <w:tcW w:w="3510" w:type="dxa"/>
            <w:vMerge/>
          </w:tcPr>
          <w:p w:rsidR="00772834" w:rsidRPr="004A5C36" w:rsidRDefault="00772834" w:rsidP="00CB486E">
            <w:pPr>
              <w:rPr>
                <w:rFonts w:cs="Times New Roman"/>
                <w:color w:val="000000" w:themeColor="text1"/>
                <w:sz w:val="24"/>
                <w:szCs w:val="24"/>
                <w:highlight w:val="yellow"/>
              </w:rPr>
            </w:pPr>
          </w:p>
        </w:tc>
        <w:tc>
          <w:tcPr>
            <w:tcW w:w="4678" w:type="dxa"/>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 xml:space="preserve">Рабочие </w:t>
            </w:r>
          </w:p>
        </w:tc>
        <w:tc>
          <w:tcPr>
            <w:tcW w:w="4253" w:type="dxa"/>
          </w:tcPr>
          <w:p w:rsidR="00772834" w:rsidRPr="004A5C36" w:rsidRDefault="00BD4DAB" w:rsidP="00E32B59">
            <w:pPr>
              <w:jc w:val="center"/>
              <w:rPr>
                <w:rFonts w:cs="Times New Roman"/>
                <w:color w:val="000000" w:themeColor="text1"/>
                <w:sz w:val="24"/>
                <w:szCs w:val="24"/>
                <w:highlight w:val="yellow"/>
              </w:rPr>
            </w:pPr>
            <w:r>
              <w:rPr>
                <w:rFonts w:cs="Times New Roman"/>
                <w:color w:val="000000" w:themeColor="text1"/>
                <w:sz w:val="24"/>
                <w:szCs w:val="24"/>
                <w:highlight w:val="yellow"/>
              </w:rPr>
              <w:t>7 (60</w:t>
            </w:r>
            <w:r w:rsidR="00E32B59" w:rsidRPr="004A5C36">
              <w:rPr>
                <w:rFonts w:cs="Times New Roman"/>
                <w:color w:val="000000" w:themeColor="text1"/>
                <w:sz w:val="24"/>
                <w:szCs w:val="24"/>
                <w:highlight w:val="yellow"/>
              </w:rPr>
              <w:t>%)</w:t>
            </w:r>
          </w:p>
        </w:tc>
      </w:tr>
      <w:tr w:rsidR="004A5C36" w:rsidRPr="004A5C36" w:rsidTr="003667AB">
        <w:tc>
          <w:tcPr>
            <w:tcW w:w="3510" w:type="dxa"/>
            <w:vMerge/>
          </w:tcPr>
          <w:p w:rsidR="00772834" w:rsidRPr="004A5C36" w:rsidRDefault="00772834" w:rsidP="00CB486E">
            <w:pPr>
              <w:rPr>
                <w:rFonts w:cs="Times New Roman"/>
                <w:color w:val="000000" w:themeColor="text1"/>
                <w:sz w:val="24"/>
                <w:szCs w:val="24"/>
                <w:highlight w:val="yellow"/>
              </w:rPr>
            </w:pPr>
          </w:p>
        </w:tc>
        <w:tc>
          <w:tcPr>
            <w:tcW w:w="4678" w:type="dxa"/>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 xml:space="preserve">Индивидуальные предприниматели </w:t>
            </w:r>
          </w:p>
        </w:tc>
        <w:tc>
          <w:tcPr>
            <w:tcW w:w="4253" w:type="dxa"/>
          </w:tcPr>
          <w:p w:rsidR="00772834" w:rsidRPr="004A5C36" w:rsidRDefault="00DE0F64" w:rsidP="00E32B59">
            <w:pPr>
              <w:jc w:val="center"/>
              <w:rPr>
                <w:rFonts w:cs="Times New Roman"/>
                <w:color w:val="000000" w:themeColor="text1"/>
                <w:sz w:val="24"/>
                <w:szCs w:val="24"/>
                <w:highlight w:val="yellow"/>
              </w:rPr>
            </w:pPr>
            <w:r w:rsidRPr="004A5C36">
              <w:rPr>
                <w:rFonts w:cs="Times New Roman"/>
                <w:color w:val="000000" w:themeColor="text1"/>
                <w:sz w:val="24"/>
                <w:szCs w:val="24"/>
                <w:highlight w:val="yellow"/>
              </w:rPr>
              <w:t>-</w:t>
            </w:r>
          </w:p>
        </w:tc>
      </w:tr>
      <w:tr w:rsidR="004A5C36" w:rsidRPr="004A5C36" w:rsidTr="003667AB">
        <w:tc>
          <w:tcPr>
            <w:tcW w:w="3510" w:type="dxa"/>
            <w:vMerge/>
          </w:tcPr>
          <w:p w:rsidR="00772834" w:rsidRPr="004A5C36" w:rsidRDefault="00772834" w:rsidP="00CB486E">
            <w:pPr>
              <w:rPr>
                <w:rFonts w:cs="Times New Roman"/>
                <w:color w:val="000000" w:themeColor="text1"/>
                <w:sz w:val="24"/>
                <w:szCs w:val="24"/>
                <w:highlight w:val="yellow"/>
              </w:rPr>
            </w:pPr>
          </w:p>
        </w:tc>
        <w:tc>
          <w:tcPr>
            <w:tcW w:w="4678" w:type="dxa"/>
          </w:tcPr>
          <w:p w:rsidR="00772834" w:rsidRPr="004A5C36" w:rsidRDefault="00772834" w:rsidP="00CB486E">
            <w:pPr>
              <w:rPr>
                <w:rFonts w:cs="Times New Roman"/>
                <w:color w:val="000000" w:themeColor="text1"/>
                <w:sz w:val="24"/>
                <w:szCs w:val="24"/>
                <w:highlight w:val="yellow"/>
              </w:rPr>
            </w:pPr>
            <w:r w:rsidRPr="004A5C36">
              <w:rPr>
                <w:rFonts w:cs="Times New Roman"/>
                <w:color w:val="000000" w:themeColor="text1"/>
                <w:sz w:val="24"/>
                <w:szCs w:val="24"/>
                <w:highlight w:val="yellow"/>
              </w:rPr>
              <w:t>Безработные, домохозяйки.</w:t>
            </w:r>
          </w:p>
        </w:tc>
        <w:tc>
          <w:tcPr>
            <w:tcW w:w="4253" w:type="dxa"/>
          </w:tcPr>
          <w:p w:rsidR="00772834" w:rsidRPr="004A5C36" w:rsidRDefault="00BD4DAB" w:rsidP="00E32B59">
            <w:pPr>
              <w:jc w:val="center"/>
              <w:rPr>
                <w:rFonts w:cs="Times New Roman"/>
                <w:color w:val="000000" w:themeColor="text1"/>
                <w:sz w:val="24"/>
                <w:szCs w:val="24"/>
              </w:rPr>
            </w:pPr>
            <w:r>
              <w:rPr>
                <w:rFonts w:cs="Times New Roman"/>
                <w:color w:val="000000" w:themeColor="text1"/>
                <w:sz w:val="24"/>
                <w:szCs w:val="24"/>
                <w:highlight w:val="yellow"/>
              </w:rPr>
              <w:t>5 (40</w:t>
            </w:r>
            <w:r w:rsidR="00E32B59" w:rsidRPr="004A5C36">
              <w:rPr>
                <w:rFonts w:cs="Times New Roman"/>
                <w:color w:val="000000" w:themeColor="text1"/>
                <w:sz w:val="24"/>
                <w:szCs w:val="24"/>
                <w:highlight w:val="yellow"/>
              </w:rPr>
              <w:t>%)</w:t>
            </w:r>
          </w:p>
        </w:tc>
      </w:tr>
    </w:tbl>
    <w:p w:rsidR="00A03CC6" w:rsidRPr="00020D0F" w:rsidRDefault="00366D8D" w:rsidP="00BA02EC">
      <w:pPr>
        <w:spacing w:after="0" w:line="240" w:lineRule="auto"/>
        <w:ind w:firstLine="709"/>
        <w:rPr>
          <w:rFonts w:cs="Times New Roman"/>
          <w:sz w:val="24"/>
          <w:szCs w:val="24"/>
        </w:rPr>
      </w:pPr>
      <w:r w:rsidRPr="00020D0F">
        <w:rPr>
          <w:rFonts w:cs="Times New Roman"/>
          <w:sz w:val="24"/>
          <w:szCs w:val="24"/>
        </w:rPr>
        <w:t>Це</w:t>
      </w:r>
      <w:r w:rsidR="00772834" w:rsidRPr="00020D0F">
        <w:rPr>
          <w:rFonts w:cs="Times New Roman"/>
          <w:sz w:val="24"/>
          <w:szCs w:val="24"/>
        </w:rPr>
        <w:t>ль взаимодействие с семьей:</w:t>
      </w:r>
      <w:r w:rsidRPr="00020D0F">
        <w:rPr>
          <w:rFonts w:cs="Times New Roman"/>
          <w:sz w:val="24"/>
          <w:szCs w:val="24"/>
        </w:rPr>
        <w:t xml:space="preserve"> создание необходимых условий для формирования ответственных взаимоотношений с семьями воспитанников и разв</w:t>
      </w:r>
      <w:r w:rsidR="00A03CC6" w:rsidRPr="00020D0F">
        <w:rPr>
          <w:rFonts w:cs="Times New Roman"/>
          <w:sz w:val="24"/>
          <w:szCs w:val="24"/>
        </w:rPr>
        <w:t>ития компетентности родителей (с</w:t>
      </w:r>
      <w:r w:rsidRPr="00020D0F">
        <w:rPr>
          <w:rFonts w:cs="Times New Roman"/>
          <w:sz w:val="24"/>
          <w:szCs w:val="24"/>
        </w:rPr>
        <w:t>пособности разрешать разные типы социально-педагогических ситуаций, связанных с воспитанием ребенка)</w:t>
      </w:r>
      <w:r w:rsidR="00A03CC6" w:rsidRPr="00020D0F">
        <w:rPr>
          <w:rFonts w:cs="Times New Roman"/>
          <w:sz w:val="24"/>
          <w:szCs w:val="24"/>
        </w:rPr>
        <w:t>; обеспечение права родителей на уважение и понимание, на участие в жизни детского сада</w:t>
      </w:r>
      <w:r w:rsidRPr="00020D0F">
        <w:rPr>
          <w:rFonts w:cs="Times New Roman"/>
          <w:sz w:val="24"/>
          <w:szCs w:val="24"/>
        </w:rPr>
        <w:t>.</w:t>
      </w:r>
    </w:p>
    <w:p w:rsidR="00366D8D" w:rsidRPr="00020D0F" w:rsidRDefault="00366D8D" w:rsidP="00366D8D">
      <w:pPr>
        <w:spacing w:after="0" w:line="240" w:lineRule="auto"/>
        <w:ind w:firstLine="709"/>
        <w:jc w:val="both"/>
        <w:rPr>
          <w:rFonts w:eastAsia="Calibri" w:cs="Times New Roman"/>
          <w:sz w:val="24"/>
          <w:szCs w:val="24"/>
        </w:rPr>
      </w:pPr>
      <w:r w:rsidRPr="00020D0F">
        <w:rPr>
          <w:rFonts w:eastAsia="Calibri" w:cs="Times New Roman"/>
          <w:sz w:val="24"/>
          <w:szCs w:val="24"/>
        </w:rPr>
        <w:lastRenderedPageBreak/>
        <w:t>В работе с родителями решаются следующие, выделенные нами как приоритетные, задачи:</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ф</w:t>
      </w:r>
      <w:r w:rsidR="00366D8D" w:rsidRPr="00020D0F">
        <w:rPr>
          <w:rFonts w:eastAsia="Calibri" w:cs="Times New Roman"/>
          <w:sz w:val="24"/>
          <w:szCs w:val="24"/>
        </w:rPr>
        <w:t>ормирование психолого - педагогических знаний родителей;</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п</w:t>
      </w:r>
      <w:r w:rsidR="00366D8D" w:rsidRPr="00020D0F">
        <w:rPr>
          <w:rFonts w:eastAsia="Calibri" w:cs="Times New Roman"/>
          <w:sz w:val="24"/>
          <w:szCs w:val="24"/>
        </w:rPr>
        <w:t>оддержка родителей в воспитании детей, охране и укреплении их здоровья, вовлечение семей непосредственно в образовательную деятельность.</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в</w:t>
      </w:r>
      <w:r w:rsidR="00366D8D" w:rsidRPr="00020D0F">
        <w:rPr>
          <w:rFonts w:eastAsia="Calibri" w:cs="Times New Roman"/>
          <w:sz w:val="24"/>
          <w:szCs w:val="24"/>
        </w:rPr>
        <w:t>заимодействие с семьей посредством создания проектов на основе выявления потребности образовательных инициатив семьи;</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и</w:t>
      </w:r>
      <w:r w:rsidR="00366D8D" w:rsidRPr="00020D0F">
        <w:rPr>
          <w:rFonts w:eastAsia="Calibri" w:cs="Times New Roman"/>
          <w:sz w:val="24"/>
          <w:szCs w:val="24"/>
        </w:rPr>
        <w:t>зучение и пропаганда лучшего семейного опыта.</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в</w:t>
      </w:r>
      <w:r w:rsidR="00366D8D" w:rsidRPr="00020D0F">
        <w:rPr>
          <w:rFonts w:eastAsia="Calibri" w:cs="Times New Roman"/>
          <w:sz w:val="24"/>
          <w:szCs w:val="24"/>
        </w:rPr>
        <w:t>ключение родителей в воспитательно – образовательный процесс ДОУ.</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к</w:t>
      </w:r>
      <w:r w:rsidR="00366D8D" w:rsidRPr="00020D0F">
        <w:rPr>
          <w:rFonts w:eastAsia="Calibri" w:cs="Times New Roman"/>
          <w:sz w:val="24"/>
          <w:szCs w:val="24"/>
        </w:rPr>
        <w:t>онсультативная поддержка родителей по вопросам образования и охраны здоровья детей.</w:t>
      </w:r>
    </w:p>
    <w:p w:rsidR="00366D8D" w:rsidRPr="00020D0F" w:rsidRDefault="00366D8D" w:rsidP="00366D8D">
      <w:pPr>
        <w:spacing w:after="0" w:line="240" w:lineRule="auto"/>
        <w:ind w:firstLine="709"/>
        <w:jc w:val="both"/>
        <w:rPr>
          <w:rFonts w:eastAsia="Calibri" w:cs="Times New Roman"/>
          <w:sz w:val="24"/>
          <w:szCs w:val="24"/>
        </w:rPr>
      </w:pPr>
      <w:r w:rsidRPr="00020D0F">
        <w:rPr>
          <w:rFonts w:eastAsia="Calibri" w:cs="Times New Roman"/>
          <w:sz w:val="24"/>
          <w:szCs w:val="24"/>
        </w:rPr>
        <w:t>В основе взаимодействия педагога и семьи воспитанника ДОУ по созданию единого пространства развития р</w:t>
      </w:r>
      <w:r w:rsidR="00BA02EC" w:rsidRPr="00020D0F">
        <w:rPr>
          <w:rFonts w:eastAsia="Calibri" w:cs="Times New Roman"/>
          <w:sz w:val="24"/>
          <w:szCs w:val="24"/>
        </w:rPr>
        <w:t xml:space="preserve">ебенка лежат следующие </w:t>
      </w:r>
      <w:r w:rsidR="00BA02EC" w:rsidRPr="00020D0F">
        <w:rPr>
          <w:rFonts w:eastAsia="Calibri" w:cs="Times New Roman"/>
          <w:b/>
          <w:sz w:val="24"/>
          <w:szCs w:val="24"/>
        </w:rPr>
        <w:t>принципы</w:t>
      </w:r>
      <w:r w:rsidR="00BA02EC" w:rsidRPr="00020D0F">
        <w:rPr>
          <w:rFonts w:eastAsia="Calibri" w:cs="Times New Roman"/>
          <w:sz w:val="24"/>
          <w:szCs w:val="24"/>
        </w:rPr>
        <w:t>:</w:t>
      </w:r>
    </w:p>
    <w:p w:rsidR="007A6337" w:rsidRPr="00020D0F" w:rsidRDefault="007A6337" w:rsidP="008D6538">
      <w:pPr>
        <w:pStyle w:val="a7"/>
        <w:numPr>
          <w:ilvl w:val="0"/>
          <w:numId w:val="27"/>
        </w:numPr>
        <w:spacing w:after="0" w:line="240" w:lineRule="auto"/>
        <w:jc w:val="both"/>
        <w:rPr>
          <w:rFonts w:eastAsia="Calibri" w:cs="Times New Roman"/>
          <w:sz w:val="24"/>
          <w:szCs w:val="24"/>
        </w:rPr>
      </w:pPr>
      <w:r w:rsidRPr="00020D0F">
        <w:rPr>
          <w:rFonts w:eastAsia="Calibri" w:cs="Times New Roman"/>
          <w:sz w:val="24"/>
          <w:szCs w:val="24"/>
        </w:rPr>
        <w:t xml:space="preserve">создание активной развивающей среды, активных форм общения детей и взрослых, обеспечивающих единые </w:t>
      </w:r>
    </w:p>
    <w:p w:rsidR="007A6337" w:rsidRPr="00020D0F" w:rsidRDefault="007A6337" w:rsidP="007A6337">
      <w:pPr>
        <w:spacing w:after="0" w:line="240" w:lineRule="auto"/>
        <w:jc w:val="both"/>
        <w:rPr>
          <w:rFonts w:eastAsia="Calibri" w:cs="Times New Roman"/>
          <w:sz w:val="24"/>
          <w:szCs w:val="24"/>
        </w:rPr>
      </w:pPr>
      <w:r w:rsidRPr="00020D0F">
        <w:rPr>
          <w:rFonts w:eastAsia="Calibri" w:cs="Times New Roman"/>
          <w:sz w:val="24"/>
          <w:szCs w:val="24"/>
        </w:rPr>
        <w:t>подходы к развитию и воспитанию ребенка в семье и в ДОУ;</w:t>
      </w:r>
    </w:p>
    <w:p w:rsidR="00366D8D" w:rsidRPr="00020D0F" w:rsidRDefault="007A6337" w:rsidP="007A6337">
      <w:pPr>
        <w:numPr>
          <w:ilvl w:val="0"/>
          <w:numId w:val="2"/>
        </w:numPr>
        <w:spacing w:after="0" w:line="240" w:lineRule="auto"/>
        <w:ind w:left="0" w:firstLine="426"/>
        <w:contextualSpacing/>
        <w:jc w:val="both"/>
        <w:rPr>
          <w:rFonts w:eastAsia="Calibri" w:cs="Times New Roman"/>
          <w:sz w:val="24"/>
          <w:szCs w:val="24"/>
        </w:rPr>
      </w:pPr>
      <w:r w:rsidRPr="00020D0F">
        <w:rPr>
          <w:rFonts w:eastAsia="Calibri" w:cs="Times New Roman"/>
          <w:sz w:val="24"/>
          <w:szCs w:val="24"/>
        </w:rPr>
        <w:t xml:space="preserve">уважение и </w:t>
      </w:r>
      <w:r w:rsidR="00BA02EC" w:rsidRPr="00020D0F">
        <w:rPr>
          <w:rFonts w:eastAsia="Calibri" w:cs="Times New Roman"/>
          <w:sz w:val="24"/>
          <w:szCs w:val="24"/>
        </w:rPr>
        <w:t>д</w:t>
      </w:r>
      <w:r w:rsidRPr="00020D0F">
        <w:rPr>
          <w:rFonts w:eastAsia="Calibri" w:cs="Times New Roman"/>
          <w:sz w:val="24"/>
          <w:szCs w:val="24"/>
        </w:rPr>
        <w:t xml:space="preserve">оброжелательность во взаимодействии с родителями (законными представителями) ребенка; </w:t>
      </w:r>
    </w:p>
    <w:p w:rsidR="00366D8D" w:rsidRPr="00020D0F" w:rsidRDefault="00BA02EC" w:rsidP="007A6337">
      <w:pPr>
        <w:numPr>
          <w:ilvl w:val="0"/>
          <w:numId w:val="2"/>
        </w:numPr>
        <w:spacing w:after="0" w:line="240" w:lineRule="auto"/>
        <w:contextualSpacing/>
        <w:jc w:val="both"/>
        <w:rPr>
          <w:rFonts w:eastAsia="Calibri" w:cs="Times New Roman"/>
          <w:sz w:val="24"/>
          <w:szCs w:val="24"/>
        </w:rPr>
      </w:pPr>
      <w:r w:rsidRPr="00020D0F">
        <w:rPr>
          <w:rFonts w:eastAsia="Calibri" w:cs="Times New Roman"/>
          <w:sz w:val="24"/>
          <w:szCs w:val="24"/>
        </w:rPr>
        <w:t>открытость</w:t>
      </w:r>
      <w:r w:rsidR="00366D8D" w:rsidRPr="00020D0F">
        <w:rPr>
          <w:rFonts w:eastAsia="Calibri" w:cs="Times New Roman"/>
          <w:sz w:val="24"/>
          <w:szCs w:val="24"/>
        </w:rPr>
        <w:t xml:space="preserve"> </w:t>
      </w:r>
      <w:r w:rsidR="007A6337" w:rsidRPr="00020D0F">
        <w:rPr>
          <w:rFonts w:eastAsia="Calibri" w:cs="Times New Roman"/>
          <w:sz w:val="24"/>
          <w:szCs w:val="24"/>
        </w:rPr>
        <w:t>группы детского сада для семьи (каждому родителю обеспечивается возможность знать и видеть, как живет и развивается его ребенок);</w:t>
      </w:r>
    </w:p>
    <w:p w:rsidR="007A6337" w:rsidRPr="00020D0F" w:rsidRDefault="007A6337" w:rsidP="007A6337">
      <w:pPr>
        <w:numPr>
          <w:ilvl w:val="0"/>
          <w:numId w:val="2"/>
        </w:numPr>
        <w:spacing w:after="0" w:line="240" w:lineRule="auto"/>
        <w:contextualSpacing/>
        <w:jc w:val="both"/>
        <w:rPr>
          <w:rFonts w:eastAsia="Calibri" w:cs="Times New Roman"/>
          <w:sz w:val="24"/>
          <w:szCs w:val="24"/>
        </w:rPr>
      </w:pPr>
      <w:r w:rsidRPr="00020D0F">
        <w:rPr>
          <w:rFonts w:eastAsia="Calibri" w:cs="Times New Roman"/>
          <w:sz w:val="24"/>
          <w:szCs w:val="24"/>
        </w:rPr>
        <w:t>взаимное доверие во взаимоотношениях педагогов и родителей;</w:t>
      </w:r>
    </w:p>
    <w:p w:rsidR="00366D8D" w:rsidRPr="00020D0F" w:rsidRDefault="00BA02EC" w:rsidP="004119BE">
      <w:pPr>
        <w:numPr>
          <w:ilvl w:val="0"/>
          <w:numId w:val="2"/>
        </w:numPr>
        <w:spacing w:after="0" w:line="240" w:lineRule="auto"/>
        <w:ind w:left="0" w:firstLine="426"/>
        <w:contextualSpacing/>
        <w:jc w:val="both"/>
        <w:rPr>
          <w:rFonts w:eastAsia="Calibri" w:cs="Times New Roman"/>
          <w:sz w:val="24"/>
          <w:szCs w:val="24"/>
        </w:rPr>
      </w:pPr>
      <w:r w:rsidRPr="00020D0F">
        <w:rPr>
          <w:rFonts w:eastAsia="Calibri" w:cs="Times New Roman"/>
          <w:sz w:val="24"/>
          <w:szCs w:val="24"/>
        </w:rPr>
        <w:t>дифференцированный</w:t>
      </w:r>
      <w:r w:rsidR="00366D8D" w:rsidRPr="00020D0F">
        <w:rPr>
          <w:rFonts w:eastAsia="Calibri" w:cs="Times New Roman"/>
          <w:sz w:val="24"/>
          <w:szCs w:val="24"/>
        </w:rPr>
        <w:t xml:space="preserve"> подход к каждой семье</w:t>
      </w:r>
      <w:r w:rsidRPr="00020D0F">
        <w:rPr>
          <w:rFonts w:eastAsia="Calibri" w:cs="Times New Roman"/>
          <w:sz w:val="24"/>
          <w:szCs w:val="24"/>
        </w:rPr>
        <w:t>;</w:t>
      </w:r>
    </w:p>
    <w:p w:rsidR="007A6337" w:rsidRPr="00020D0F" w:rsidRDefault="00CD2414" w:rsidP="00CD2414">
      <w:pPr>
        <w:numPr>
          <w:ilvl w:val="0"/>
          <w:numId w:val="2"/>
        </w:numPr>
        <w:spacing w:after="0" w:line="240" w:lineRule="auto"/>
        <w:contextualSpacing/>
        <w:jc w:val="both"/>
        <w:rPr>
          <w:rFonts w:eastAsia="Calibri" w:cs="Times New Roman"/>
          <w:sz w:val="24"/>
          <w:szCs w:val="24"/>
        </w:rPr>
      </w:pPr>
      <w:r w:rsidRPr="00020D0F">
        <w:rPr>
          <w:rFonts w:eastAsia="Calibri" w:cs="Times New Roman"/>
          <w:sz w:val="24"/>
          <w:szCs w:val="24"/>
        </w:rPr>
        <w:t>Поддержка инициативы законных представителей в образовательной деятельности ребёнка в группе и дома.</w:t>
      </w:r>
    </w:p>
    <w:p w:rsidR="007A6337" w:rsidRPr="00020D0F" w:rsidRDefault="007A6337" w:rsidP="000A5F09">
      <w:pPr>
        <w:autoSpaceDE w:val="0"/>
        <w:spacing w:after="0" w:line="240" w:lineRule="auto"/>
        <w:ind w:firstLine="709"/>
        <w:jc w:val="both"/>
        <w:rPr>
          <w:rFonts w:eastAsia="Calibri" w:cs="Times New Roman"/>
          <w:sz w:val="24"/>
          <w:szCs w:val="24"/>
        </w:rPr>
      </w:pPr>
    </w:p>
    <w:p w:rsidR="000A5F09" w:rsidRPr="00020D0F" w:rsidRDefault="000A5F09" w:rsidP="000A5F09">
      <w:pPr>
        <w:autoSpaceDE w:val="0"/>
        <w:spacing w:after="0" w:line="240" w:lineRule="auto"/>
        <w:ind w:firstLine="709"/>
        <w:jc w:val="both"/>
        <w:rPr>
          <w:rFonts w:eastAsia="Times New Roman" w:cs="Times New Roman"/>
          <w:bCs/>
          <w:iCs/>
          <w:sz w:val="24"/>
          <w:szCs w:val="24"/>
          <w:lang w:eastAsia="ru-RU"/>
        </w:rPr>
      </w:pPr>
      <w:r w:rsidRPr="00020D0F">
        <w:rPr>
          <w:rFonts w:eastAsia="Times New Roman" w:cs="Times New Roman"/>
          <w:bCs/>
          <w:iCs/>
          <w:sz w:val="24"/>
          <w:szCs w:val="24"/>
          <w:lang w:eastAsia="ru-RU"/>
        </w:rPr>
        <w:t>Формы работы с родителями:</w:t>
      </w:r>
    </w:p>
    <w:p w:rsidR="000A5F09" w:rsidRPr="00020D0F" w:rsidRDefault="000A5F09" w:rsidP="008D6538">
      <w:pPr>
        <w:numPr>
          <w:ilvl w:val="0"/>
          <w:numId w:val="26"/>
        </w:numPr>
        <w:autoSpaceDE w:val="0"/>
        <w:spacing w:after="0" w:line="240" w:lineRule="auto"/>
        <w:jc w:val="both"/>
        <w:rPr>
          <w:rFonts w:eastAsia="Times New Roman" w:cs="Times New Roman"/>
          <w:bCs/>
          <w:iCs/>
          <w:sz w:val="24"/>
          <w:szCs w:val="24"/>
          <w:lang w:eastAsia="ru-RU"/>
        </w:rPr>
      </w:pPr>
      <w:r w:rsidRPr="00020D0F">
        <w:rPr>
          <w:rFonts w:eastAsia="Times New Roman" w:cs="Times New Roman"/>
          <w:bCs/>
          <w:iCs/>
          <w:sz w:val="24"/>
          <w:szCs w:val="24"/>
          <w:lang w:eastAsia="ru-RU"/>
        </w:rPr>
        <w:t>традиционные - родительские собрания, консультации, семинары – практикумы, беседы, анкетирование, участие в выставках, творческих мероприятиях и др.</w:t>
      </w:r>
    </w:p>
    <w:p w:rsidR="000A5F09" w:rsidRPr="00020D0F" w:rsidRDefault="000A5F09" w:rsidP="008D6538">
      <w:pPr>
        <w:numPr>
          <w:ilvl w:val="0"/>
          <w:numId w:val="26"/>
        </w:numPr>
        <w:autoSpaceDE w:val="0"/>
        <w:spacing w:after="0" w:line="240" w:lineRule="auto"/>
        <w:jc w:val="both"/>
        <w:rPr>
          <w:rFonts w:eastAsia="Times New Roman" w:cs="Times New Roman"/>
          <w:bCs/>
          <w:iCs/>
          <w:sz w:val="24"/>
          <w:szCs w:val="24"/>
          <w:lang w:eastAsia="ru-RU"/>
        </w:rPr>
      </w:pPr>
      <w:r w:rsidRPr="00020D0F">
        <w:rPr>
          <w:rFonts w:eastAsia="Times New Roman" w:cs="Times New Roman"/>
          <w:bCs/>
          <w:iCs/>
          <w:sz w:val="24"/>
          <w:szCs w:val="24"/>
          <w:lang w:eastAsia="ru-RU"/>
        </w:rPr>
        <w:t>нетрадиционные – проектная деятельность (краткосрочные, долгосрочные проекты), мастер-классы, литературные гостиные, дни здоровья, совместные акции ДОУ и семьи, создание фотоальбомов, коллажей и фотовыставок и др.</w:t>
      </w:r>
    </w:p>
    <w:p w:rsidR="000A5F09" w:rsidRPr="00020D0F" w:rsidRDefault="000A5F09" w:rsidP="00893D17">
      <w:pPr>
        <w:spacing w:after="0" w:line="240" w:lineRule="auto"/>
        <w:ind w:firstLine="709"/>
        <w:jc w:val="center"/>
        <w:rPr>
          <w:rFonts w:cs="Times New Roman"/>
          <w:i/>
          <w:sz w:val="24"/>
          <w:szCs w:val="24"/>
        </w:rPr>
      </w:pPr>
    </w:p>
    <w:p w:rsidR="00772834" w:rsidRPr="00020D0F" w:rsidRDefault="00772834" w:rsidP="00893D17">
      <w:pPr>
        <w:spacing w:after="0" w:line="240" w:lineRule="auto"/>
        <w:ind w:firstLine="709"/>
        <w:jc w:val="center"/>
        <w:rPr>
          <w:rFonts w:cs="Times New Roman"/>
          <w:b/>
          <w:sz w:val="24"/>
          <w:szCs w:val="24"/>
        </w:rPr>
      </w:pPr>
      <w:r w:rsidRPr="00020D0F">
        <w:rPr>
          <w:rFonts w:cs="Times New Roman"/>
          <w:b/>
          <w:sz w:val="24"/>
          <w:szCs w:val="24"/>
        </w:rPr>
        <w:t>Содержание работы с семьей по образовательным областям</w:t>
      </w:r>
    </w:p>
    <w:tbl>
      <w:tblPr>
        <w:tblStyle w:val="31"/>
        <w:tblW w:w="15276" w:type="dxa"/>
        <w:tblLook w:val="04A0" w:firstRow="1" w:lastRow="0" w:firstColumn="1" w:lastColumn="0" w:noHBand="0" w:noVBand="1"/>
      </w:tblPr>
      <w:tblGrid>
        <w:gridCol w:w="2093"/>
        <w:gridCol w:w="13183"/>
      </w:tblGrid>
      <w:tr w:rsidR="000A5F09" w:rsidRPr="00020D0F" w:rsidTr="000A5F09">
        <w:tc>
          <w:tcPr>
            <w:tcW w:w="2093" w:type="dxa"/>
          </w:tcPr>
          <w:p w:rsidR="000A5F09" w:rsidRPr="00020D0F" w:rsidRDefault="000A5F09" w:rsidP="000A5F09">
            <w:pPr>
              <w:jc w:val="center"/>
              <w:rPr>
                <w:sz w:val="24"/>
                <w:szCs w:val="24"/>
              </w:rPr>
            </w:pPr>
            <w:r w:rsidRPr="00020D0F">
              <w:rPr>
                <w:sz w:val="24"/>
                <w:szCs w:val="24"/>
              </w:rPr>
              <w:t xml:space="preserve">Образовательная область </w:t>
            </w:r>
          </w:p>
        </w:tc>
        <w:tc>
          <w:tcPr>
            <w:tcW w:w="13183" w:type="dxa"/>
          </w:tcPr>
          <w:p w:rsidR="000A5F09" w:rsidRPr="00020D0F" w:rsidRDefault="000A5F09" w:rsidP="000A5F09">
            <w:pPr>
              <w:jc w:val="center"/>
              <w:rPr>
                <w:sz w:val="24"/>
                <w:szCs w:val="24"/>
              </w:rPr>
            </w:pPr>
            <w:r w:rsidRPr="00020D0F">
              <w:rPr>
                <w:sz w:val="24"/>
                <w:szCs w:val="24"/>
              </w:rPr>
              <w:t xml:space="preserve">Содержание работы </w:t>
            </w:r>
          </w:p>
        </w:tc>
      </w:tr>
      <w:tr w:rsidR="000A5F09" w:rsidRPr="00020D0F" w:rsidTr="000A5F09">
        <w:tc>
          <w:tcPr>
            <w:tcW w:w="2093" w:type="dxa"/>
          </w:tcPr>
          <w:p w:rsidR="000A5F09" w:rsidRPr="00020D0F" w:rsidRDefault="000A5F09" w:rsidP="000A5F09">
            <w:pPr>
              <w:jc w:val="both"/>
              <w:rPr>
                <w:sz w:val="24"/>
                <w:szCs w:val="24"/>
              </w:rPr>
            </w:pPr>
            <w:r w:rsidRPr="00020D0F">
              <w:rPr>
                <w:sz w:val="24"/>
                <w:szCs w:val="24"/>
              </w:rPr>
              <w:t>Физическое развитие</w:t>
            </w:r>
          </w:p>
        </w:tc>
        <w:tc>
          <w:tcPr>
            <w:tcW w:w="13183" w:type="dxa"/>
          </w:tcPr>
          <w:p w:rsidR="000A5F09" w:rsidRPr="00020D0F" w:rsidRDefault="000A5F09" w:rsidP="000A5F09">
            <w:pPr>
              <w:jc w:val="both"/>
              <w:rPr>
                <w:sz w:val="24"/>
                <w:szCs w:val="24"/>
              </w:rPr>
            </w:pPr>
            <w:r w:rsidRPr="00020D0F">
              <w:rPr>
                <w:sz w:val="24"/>
                <w:szCs w:val="24"/>
              </w:rPr>
              <w:t xml:space="preserve">1. Объяснять родителям, как образ жизни семьи воздействует на здоровье ребенка. </w:t>
            </w:r>
          </w:p>
          <w:p w:rsidR="000A5F09" w:rsidRPr="00020D0F" w:rsidRDefault="000A5F09" w:rsidP="000A5F09">
            <w:pPr>
              <w:jc w:val="both"/>
              <w:rPr>
                <w:sz w:val="24"/>
                <w:szCs w:val="24"/>
              </w:rPr>
            </w:pPr>
            <w:r w:rsidRPr="00020D0F">
              <w:rPr>
                <w:sz w:val="24"/>
                <w:szCs w:val="24"/>
              </w:rPr>
              <w:t>2. Информировать родителей о факторах, влияющих на физическое здоровье ребенка (спокойное общение, питание, закаливание, движения).</w:t>
            </w:r>
          </w:p>
          <w:p w:rsidR="000A5F09" w:rsidRPr="00020D0F" w:rsidRDefault="000A5F09" w:rsidP="000A5F09">
            <w:pPr>
              <w:jc w:val="both"/>
              <w:rPr>
                <w:sz w:val="24"/>
                <w:szCs w:val="24"/>
              </w:rPr>
            </w:pPr>
            <w:r w:rsidRPr="00020D0F">
              <w:rPr>
                <w:sz w:val="24"/>
                <w:szCs w:val="24"/>
              </w:rPr>
              <w:t xml:space="preserve">3. Рассказывать о действии негативных факторов (переохлаждение, перегревание, перекармливание и др.), наносящих непоправимый вред здоровью ребенка. </w:t>
            </w:r>
          </w:p>
          <w:p w:rsidR="000A5F09" w:rsidRPr="00020D0F" w:rsidRDefault="000A5F09" w:rsidP="000A5F09">
            <w:pPr>
              <w:jc w:val="both"/>
              <w:rPr>
                <w:sz w:val="24"/>
                <w:szCs w:val="24"/>
              </w:rPr>
            </w:pPr>
            <w:r w:rsidRPr="00020D0F">
              <w:rPr>
                <w:sz w:val="24"/>
                <w:szCs w:val="24"/>
              </w:rPr>
              <w:t xml:space="preserve">4. Помогать родителям сохранять и укреплять физическое и психическое здоровье ребенка. </w:t>
            </w:r>
          </w:p>
          <w:p w:rsidR="000A5F09" w:rsidRPr="00020D0F" w:rsidRDefault="000A5F09" w:rsidP="000A5F09">
            <w:pPr>
              <w:jc w:val="both"/>
              <w:rPr>
                <w:sz w:val="24"/>
                <w:szCs w:val="24"/>
              </w:rPr>
            </w:pPr>
            <w:r w:rsidRPr="00020D0F">
              <w:rPr>
                <w:sz w:val="24"/>
                <w:szCs w:val="24"/>
              </w:rPr>
              <w:lastRenderedPageBreak/>
              <w:t xml:space="preserve">5.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0A5F09" w:rsidRPr="00020D0F" w:rsidRDefault="000A5F09" w:rsidP="000A5F09">
            <w:pPr>
              <w:jc w:val="both"/>
              <w:rPr>
                <w:sz w:val="24"/>
                <w:szCs w:val="24"/>
              </w:rPr>
            </w:pPr>
            <w:r w:rsidRPr="00020D0F">
              <w:rPr>
                <w:sz w:val="24"/>
                <w:szCs w:val="24"/>
              </w:rPr>
              <w:t xml:space="preserve">6. Знакомить родителей с оздоровительными мероприятиями, проводимыми в ДОУ. </w:t>
            </w:r>
          </w:p>
          <w:p w:rsidR="000A5F09" w:rsidRPr="00020D0F" w:rsidRDefault="000A5F09" w:rsidP="000A5F09">
            <w:pPr>
              <w:jc w:val="both"/>
              <w:rPr>
                <w:sz w:val="24"/>
                <w:szCs w:val="24"/>
              </w:rPr>
            </w:pPr>
            <w:r w:rsidRPr="00020D0F">
              <w:rPr>
                <w:sz w:val="24"/>
                <w:szCs w:val="24"/>
              </w:rPr>
              <w:t xml:space="preserve">7. Разъяснять родителям (через оформление в «уголке для родителей» в группах,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0A5F09" w:rsidRPr="00020D0F" w:rsidRDefault="000A5F09" w:rsidP="000A5F09">
            <w:pPr>
              <w:jc w:val="both"/>
              <w:rPr>
                <w:sz w:val="24"/>
                <w:szCs w:val="24"/>
              </w:rPr>
            </w:pPr>
            <w:r w:rsidRPr="00020D0F">
              <w:rPr>
                <w:sz w:val="24"/>
                <w:szCs w:val="24"/>
              </w:rPr>
              <w:t xml:space="preserve">8. Ориентировать родителей на формирование у ребенка положительного отношения к физкультуре и спорту; привычки выполнять ежедневно утреннюю гимнастику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лес; создание дома спортивного уголка; покупка ребенку спортивного инвентаря (мяч,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0A5F09" w:rsidRPr="00020D0F" w:rsidRDefault="000A5F09" w:rsidP="000A5F09">
            <w:pPr>
              <w:jc w:val="both"/>
              <w:rPr>
                <w:sz w:val="24"/>
                <w:szCs w:val="24"/>
              </w:rPr>
            </w:pPr>
            <w:r w:rsidRPr="00020D0F">
              <w:rPr>
                <w:sz w:val="24"/>
                <w:szCs w:val="24"/>
              </w:rPr>
              <w:t xml:space="preserve">9. Информировать родителей об актуальных задачах физического воспитания детей на разных возрастных этапах их развития, а также о возможностях дошкольных групп в решении данных задач. </w:t>
            </w:r>
          </w:p>
          <w:p w:rsidR="000A5F09" w:rsidRPr="00020D0F" w:rsidRDefault="000A5F09" w:rsidP="000A5F09">
            <w:pPr>
              <w:jc w:val="both"/>
              <w:rPr>
                <w:sz w:val="24"/>
                <w:szCs w:val="24"/>
              </w:rPr>
            </w:pPr>
            <w:r w:rsidRPr="00020D0F">
              <w:rPr>
                <w:sz w:val="24"/>
                <w:szCs w:val="24"/>
              </w:rPr>
              <w:t>10. Привлекать родителей к участию в совместных с детьми физкультурных праздниках и развлечениях, организуемых в ДОУ, сельском поселении, районе.</w:t>
            </w:r>
          </w:p>
        </w:tc>
      </w:tr>
      <w:tr w:rsidR="000A5F09" w:rsidRPr="00020D0F" w:rsidTr="000A5F09">
        <w:tc>
          <w:tcPr>
            <w:tcW w:w="2093" w:type="dxa"/>
          </w:tcPr>
          <w:p w:rsidR="000A5F09" w:rsidRPr="00020D0F" w:rsidRDefault="000A5F09" w:rsidP="000A5F09">
            <w:pPr>
              <w:jc w:val="both"/>
              <w:rPr>
                <w:sz w:val="24"/>
                <w:szCs w:val="24"/>
              </w:rPr>
            </w:pPr>
            <w:r w:rsidRPr="00020D0F">
              <w:rPr>
                <w:sz w:val="24"/>
                <w:szCs w:val="24"/>
              </w:rPr>
              <w:lastRenderedPageBreak/>
              <w:t>Социально-коммуникативное развитие</w:t>
            </w:r>
          </w:p>
        </w:tc>
        <w:tc>
          <w:tcPr>
            <w:tcW w:w="13183" w:type="dxa"/>
          </w:tcPr>
          <w:p w:rsidR="000A5F09" w:rsidRPr="00020D0F" w:rsidRDefault="000A5F09" w:rsidP="000A5F09">
            <w:pPr>
              <w:jc w:val="both"/>
              <w:rPr>
                <w:sz w:val="24"/>
                <w:szCs w:val="24"/>
              </w:rPr>
            </w:pPr>
            <w:r w:rsidRPr="00020D0F">
              <w:rPr>
                <w:sz w:val="24"/>
                <w:szCs w:val="24"/>
              </w:rPr>
              <w:t xml:space="preserve">1. Знакомить родителей с достижениями и трудностями воспитания детей. </w:t>
            </w:r>
          </w:p>
          <w:p w:rsidR="000A5F09" w:rsidRPr="00020D0F" w:rsidRDefault="000A5F09" w:rsidP="000A5F09">
            <w:pPr>
              <w:jc w:val="both"/>
              <w:rPr>
                <w:sz w:val="24"/>
                <w:szCs w:val="24"/>
              </w:rPr>
            </w:pPr>
            <w:r w:rsidRPr="00020D0F">
              <w:rPr>
                <w:sz w:val="24"/>
                <w:szCs w:val="24"/>
              </w:rPr>
              <w:t xml:space="preserve">2. Показывать родителям значение матери, отца, а также дедушек и бабушек, педагогов, детей (сверстников, младших и старших детей) в развитии взаимодействия ребенка с социумом, понимания социальных норм поведения. </w:t>
            </w:r>
          </w:p>
          <w:p w:rsidR="000A5F09" w:rsidRPr="00020D0F" w:rsidRDefault="000A5F09" w:rsidP="000A5F09">
            <w:pPr>
              <w:jc w:val="both"/>
              <w:rPr>
                <w:sz w:val="24"/>
                <w:szCs w:val="24"/>
              </w:rPr>
            </w:pPr>
            <w:r w:rsidRPr="00020D0F">
              <w:rPr>
                <w:sz w:val="24"/>
                <w:szCs w:val="24"/>
              </w:rPr>
              <w:t xml:space="preserve">3. Подчеркивать ценность каждого ребенка для общества вне зависимости от его особенностей и этнической принадлежности. </w:t>
            </w:r>
          </w:p>
          <w:p w:rsidR="000A5F09" w:rsidRPr="00020D0F" w:rsidRDefault="000A5F09" w:rsidP="000A5F09">
            <w:pPr>
              <w:jc w:val="both"/>
              <w:rPr>
                <w:sz w:val="24"/>
                <w:szCs w:val="24"/>
              </w:rPr>
            </w:pPr>
            <w:r w:rsidRPr="00020D0F">
              <w:rPr>
                <w:sz w:val="24"/>
                <w:szCs w:val="24"/>
              </w:rPr>
              <w:t xml:space="preserve">4. Заинтересовывать родителей в развитии игровой деятельности детей, обеспечивающей успешную социализацию, усвоение гендерного поведения. </w:t>
            </w:r>
          </w:p>
          <w:p w:rsidR="000A5F09" w:rsidRPr="00020D0F" w:rsidRDefault="000A5F09" w:rsidP="000A5F09">
            <w:pPr>
              <w:jc w:val="both"/>
              <w:rPr>
                <w:sz w:val="24"/>
                <w:szCs w:val="24"/>
              </w:rPr>
            </w:pPr>
            <w:r w:rsidRPr="00020D0F">
              <w:rPr>
                <w:sz w:val="24"/>
                <w:szCs w:val="24"/>
              </w:rPr>
              <w:t xml:space="preserve">5. Помогать родителям осознавать негативные последствия деструктивного общения в семье, исключающего родных для ребенка людей из контекста развития. </w:t>
            </w:r>
          </w:p>
          <w:p w:rsidR="000A5F09" w:rsidRPr="00020D0F" w:rsidRDefault="000A5F09" w:rsidP="000A5F09">
            <w:pPr>
              <w:jc w:val="both"/>
              <w:rPr>
                <w:sz w:val="24"/>
                <w:szCs w:val="24"/>
              </w:rPr>
            </w:pPr>
            <w:r w:rsidRPr="00020D0F">
              <w:rPr>
                <w:sz w:val="24"/>
                <w:szCs w:val="24"/>
              </w:rPr>
              <w:t xml:space="preserve">6. Создавать у родителей мотивацию к сохранению семейных традиций и зарождению новых. </w:t>
            </w:r>
          </w:p>
          <w:p w:rsidR="000A5F09" w:rsidRPr="00020D0F" w:rsidRDefault="000A5F09" w:rsidP="000A5F09">
            <w:pPr>
              <w:jc w:val="both"/>
              <w:rPr>
                <w:sz w:val="24"/>
                <w:szCs w:val="24"/>
              </w:rPr>
            </w:pPr>
            <w:r w:rsidRPr="00020D0F">
              <w:rPr>
                <w:sz w:val="24"/>
                <w:szCs w:val="24"/>
              </w:rPr>
              <w:t xml:space="preserve">7. Поддерживать семью в выстраивании взаимодействия ребенка с незнакомыми взрослыми и детьми в группе (например, на этапе освоения новой развивающей предметно-пространственной среды группы, смене воспитателей и других ситуациях), вне его (например, в ходе проектной деятельности). </w:t>
            </w:r>
          </w:p>
          <w:p w:rsidR="000A5F09" w:rsidRPr="00020D0F" w:rsidRDefault="000A5F09" w:rsidP="000A5F09">
            <w:pPr>
              <w:jc w:val="both"/>
              <w:rPr>
                <w:sz w:val="24"/>
                <w:szCs w:val="24"/>
              </w:rPr>
            </w:pPr>
            <w:r w:rsidRPr="00020D0F">
              <w:rPr>
                <w:sz w:val="24"/>
                <w:szCs w:val="24"/>
              </w:rPr>
              <w:t xml:space="preserve">8. Сопровождать и поддерживать семью в реализации воспитательных воздействий. </w:t>
            </w:r>
          </w:p>
          <w:p w:rsidR="000A5F09" w:rsidRPr="00020D0F" w:rsidRDefault="000A5F09" w:rsidP="000A5F09">
            <w:pPr>
              <w:jc w:val="both"/>
              <w:rPr>
                <w:sz w:val="24"/>
                <w:szCs w:val="24"/>
              </w:rPr>
            </w:pPr>
            <w:r w:rsidRPr="00020D0F">
              <w:rPr>
                <w:sz w:val="24"/>
                <w:szCs w:val="24"/>
              </w:rPr>
              <w:t xml:space="preserve">9. Изучать традиции трудового воспитания, сложившиеся и развивающиеся в семьях детей. </w:t>
            </w:r>
          </w:p>
          <w:p w:rsidR="000A5F09" w:rsidRPr="00020D0F" w:rsidRDefault="000A5F09" w:rsidP="000A5F09">
            <w:pPr>
              <w:jc w:val="both"/>
              <w:rPr>
                <w:sz w:val="24"/>
                <w:szCs w:val="24"/>
              </w:rPr>
            </w:pPr>
            <w:r w:rsidRPr="00020D0F">
              <w:rPr>
                <w:sz w:val="24"/>
                <w:szCs w:val="24"/>
              </w:rPr>
              <w:t xml:space="preserve">10. Знакомить родителей с возможностями трудового воспитания в семье и группе; показывать необходимость навыков самообслуживания, помощи взрослым, наличия у ребенка домашних обязанностей. </w:t>
            </w:r>
          </w:p>
          <w:p w:rsidR="000A5F09" w:rsidRPr="00020D0F" w:rsidRDefault="000A5F09" w:rsidP="000A5F09">
            <w:pPr>
              <w:jc w:val="both"/>
              <w:rPr>
                <w:sz w:val="24"/>
                <w:szCs w:val="24"/>
              </w:rPr>
            </w:pPr>
            <w:r w:rsidRPr="00020D0F">
              <w:rPr>
                <w:sz w:val="24"/>
                <w:szCs w:val="24"/>
              </w:rPr>
              <w:t xml:space="preserve">11. Знакомить с лучшим опытом семейного трудового воспитания посредством выставок, мастер-классов и других форм </w:t>
            </w:r>
            <w:r w:rsidRPr="00020D0F">
              <w:rPr>
                <w:sz w:val="24"/>
                <w:szCs w:val="24"/>
              </w:rPr>
              <w:lastRenderedPageBreak/>
              <w:t xml:space="preserve">взаимодействия. </w:t>
            </w:r>
          </w:p>
          <w:p w:rsidR="000A5F09" w:rsidRPr="00020D0F" w:rsidRDefault="000A5F09" w:rsidP="000A5F09">
            <w:pPr>
              <w:jc w:val="both"/>
              <w:rPr>
                <w:sz w:val="24"/>
                <w:szCs w:val="24"/>
              </w:rPr>
            </w:pPr>
            <w:r w:rsidRPr="00020D0F">
              <w:rPr>
                <w:sz w:val="24"/>
                <w:szCs w:val="24"/>
              </w:rPr>
              <w:t xml:space="preserve">12.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w:t>
            </w:r>
          </w:p>
          <w:p w:rsidR="000A5F09" w:rsidRPr="00020D0F" w:rsidRDefault="000A5F09" w:rsidP="000A5F09">
            <w:pPr>
              <w:jc w:val="both"/>
              <w:rPr>
                <w:sz w:val="24"/>
                <w:szCs w:val="24"/>
              </w:rPr>
            </w:pPr>
            <w:r w:rsidRPr="00020D0F">
              <w:rPr>
                <w:sz w:val="24"/>
                <w:szCs w:val="24"/>
              </w:rPr>
              <w:t>13. Развивать у родителей интерес к совместным с детьми проектам по изучению трудовых традиций, сложившихся в семье, селе).</w:t>
            </w:r>
          </w:p>
          <w:p w:rsidR="000A5F09" w:rsidRPr="00020D0F" w:rsidRDefault="000A5F09" w:rsidP="000A5F09">
            <w:pPr>
              <w:jc w:val="both"/>
              <w:rPr>
                <w:sz w:val="24"/>
                <w:szCs w:val="24"/>
              </w:rPr>
            </w:pPr>
            <w:r w:rsidRPr="00020D0F">
              <w:rPr>
                <w:sz w:val="24"/>
                <w:szCs w:val="24"/>
              </w:rPr>
              <w:t xml:space="preserve">14. Привлекать внимание родителей к различным формам совместной с детьми трудовой деятельности в группе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0A5F09" w:rsidRPr="00020D0F" w:rsidRDefault="000A5F09" w:rsidP="000A5F09">
            <w:pPr>
              <w:jc w:val="both"/>
              <w:rPr>
                <w:sz w:val="24"/>
                <w:szCs w:val="24"/>
              </w:rPr>
            </w:pPr>
            <w:r w:rsidRPr="00020D0F">
              <w:rPr>
                <w:sz w:val="24"/>
                <w:szCs w:val="24"/>
              </w:rPr>
              <w:t>15.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tc>
      </w:tr>
      <w:tr w:rsidR="000A5F09" w:rsidRPr="00020D0F" w:rsidTr="000A5F09">
        <w:tc>
          <w:tcPr>
            <w:tcW w:w="2093" w:type="dxa"/>
          </w:tcPr>
          <w:p w:rsidR="000A5F09" w:rsidRPr="00020D0F" w:rsidRDefault="000A5F09" w:rsidP="000A5F09">
            <w:pPr>
              <w:jc w:val="both"/>
              <w:rPr>
                <w:sz w:val="24"/>
                <w:szCs w:val="24"/>
              </w:rPr>
            </w:pPr>
            <w:r w:rsidRPr="00020D0F">
              <w:rPr>
                <w:sz w:val="24"/>
                <w:szCs w:val="24"/>
              </w:rPr>
              <w:lastRenderedPageBreak/>
              <w:t>Речевое развитие</w:t>
            </w:r>
          </w:p>
        </w:tc>
        <w:tc>
          <w:tcPr>
            <w:tcW w:w="13183" w:type="dxa"/>
          </w:tcPr>
          <w:p w:rsidR="000A5F09" w:rsidRPr="00020D0F" w:rsidRDefault="000A5F09" w:rsidP="000A5F09">
            <w:pPr>
              <w:jc w:val="both"/>
              <w:rPr>
                <w:sz w:val="24"/>
                <w:szCs w:val="24"/>
              </w:rPr>
            </w:pPr>
            <w:r w:rsidRPr="00020D0F">
              <w:rPr>
                <w:sz w:val="24"/>
                <w:szCs w:val="24"/>
              </w:rPr>
              <w:t xml:space="preserve">1.Изучать особенности общения взрослых с детьми в семье. </w:t>
            </w:r>
          </w:p>
          <w:p w:rsidR="000A5F09" w:rsidRPr="00020D0F" w:rsidRDefault="000A5F09" w:rsidP="000A5F09">
            <w:pPr>
              <w:jc w:val="both"/>
              <w:rPr>
                <w:sz w:val="24"/>
                <w:szCs w:val="24"/>
              </w:rPr>
            </w:pPr>
            <w:r w:rsidRPr="00020D0F">
              <w:rPr>
                <w:sz w:val="24"/>
                <w:szCs w:val="24"/>
              </w:rPr>
              <w:t xml:space="preserve">2. Обращать внимание родителей на возможности развития коммуникативной сферы ребенка в семье и дошкольной группе. </w:t>
            </w:r>
          </w:p>
          <w:p w:rsidR="000A5F09" w:rsidRPr="00020D0F" w:rsidRDefault="000A5F09" w:rsidP="000A5F09">
            <w:pPr>
              <w:jc w:val="both"/>
              <w:rPr>
                <w:sz w:val="24"/>
                <w:szCs w:val="24"/>
              </w:rPr>
            </w:pPr>
            <w:r w:rsidRPr="00020D0F">
              <w:rPr>
                <w:sz w:val="24"/>
                <w:szCs w:val="24"/>
              </w:rPr>
              <w:t xml:space="preserve">3.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0A5F09" w:rsidRPr="00020D0F" w:rsidRDefault="000A5F09" w:rsidP="000A5F09">
            <w:pPr>
              <w:jc w:val="both"/>
              <w:rPr>
                <w:sz w:val="24"/>
                <w:szCs w:val="24"/>
              </w:rPr>
            </w:pPr>
            <w:r w:rsidRPr="00020D0F">
              <w:rPr>
                <w:sz w:val="24"/>
                <w:szCs w:val="24"/>
              </w:rPr>
              <w:t xml:space="preserve">4.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0A5F09" w:rsidRPr="00020D0F" w:rsidRDefault="000A5F09" w:rsidP="000A5F09">
            <w:pPr>
              <w:jc w:val="both"/>
              <w:rPr>
                <w:sz w:val="24"/>
                <w:szCs w:val="24"/>
              </w:rPr>
            </w:pPr>
            <w:r w:rsidRPr="00020D0F">
              <w:rPr>
                <w:sz w:val="24"/>
                <w:szCs w:val="24"/>
              </w:rPr>
              <w:t xml:space="preserve">5. Развивать у родителей навыки общения, используя коммуникативные тренинги и другие формы взаимодействия. </w:t>
            </w:r>
          </w:p>
          <w:p w:rsidR="000A5F09" w:rsidRPr="00020D0F" w:rsidRDefault="000A5F09" w:rsidP="000A5F09">
            <w:pPr>
              <w:jc w:val="both"/>
              <w:rPr>
                <w:sz w:val="24"/>
                <w:szCs w:val="24"/>
              </w:rPr>
            </w:pPr>
            <w:r w:rsidRPr="00020D0F">
              <w:rPr>
                <w:sz w:val="24"/>
                <w:szCs w:val="24"/>
              </w:rPr>
              <w:t xml:space="preserve">6.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w:t>
            </w:r>
          </w:p>
          <w:p w:rsidR="000A5F09" w:rsidRPr="00020D0F" w:rsidRDefault="000A5F09" w:rsidP="000A5F09">
            <w:pPr>
              <w:jc w:val="both"/>
              <w:rPr>
                <w:sz w:val="24"/>
                <w:szCs w:val="24"/>
              </w:rPr>
            </w:pPr>
            <w:r w:rsidRPr="00020D0F">
              <w:rPr>
                <w:sz w:val="24"/>
                <w:szCs w:val="24"/>
              </w:rPr>
              <w:t>7.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0A5F09" w:rsidRPr="00020D0F" w:rsidRDefault="000A5F09" w:rsidP="000A5F09">
            <w:pPr>
              <w:jc w:val="both"/>
              <w:rPr>
                <w:sz w:val="24"/>
                <w:szCs w:val="24"/>
              </w:rPr>
            </w:pPr>
            <w:r w:rsidRPr="00020D0F">
              <w:rPr>
                <w:sz w:val="24"/>
                <w:szCs w:val="24"/>
              </w:rPr>
              <w:t xml:space="preserve">8. Привлекать родителей к разнообразному по содержанию и формам сотрудничеству, способствующему развитию свободного общения взрослых с детьми в соответствии с познавательными потребностями дошкольников. </w:t>
            </w:r>
          </w:p>
          <w:p w:rsidR="000A5F09" w:rsidRPr="00020D0F" w:rsidRDefault="000A5F09" w:rsidP="000A5F09">
            <w:pPr>
              <w:jc w:val="both"/>
              <w:rPr>
                <w:sz w:val="24"/>
                <w:szCs w:val="24"/>
              </w:rPr>
            </w:pPr>
            <w:r w:rsidRPr="00020D0F">
              <w:rPr>
                <w:sz w:val="24"/>
                <w:szCs w:val="24"/>
              </w:rPr>
              <w:t xml:space="preserve">9. Различать жанры литературных произведений. </w:t>
            </w:r>
          </w:p>
          <w:p w:rsidR="000A5F09" w:rsidRPr="00020D0F" w:rsidRDefault="000A5F09" w:rsidP="000A5F09">
            <w:pPr>
              <w:jc w:val="both"/>
              <w:rPr>
                <w:sz w:val="24"/>
                <w:szCs w:val="24"/>
              </w:rPr>
            </w:pPr>
            <w:r w:rsidRPr="00020D0F">
              <w:rPr>
                <w:sz w:val="24"/>
                <w:szCs w:val="24"/>
              </w:rPr>
              <w:t xml:space="preserve">10. Называть любимые сказки и рассказы; знать наизусть 2-3 любимых стихотворения, 2-3 считалки, 2-3 загадки. </w:t>
            </w:r>
          </w:p>
          <w:p w:rsidR="000A5F09" w:rsidRPr="00020D0F" w:rsidRDefault="000A5F09" w:rsidP="000A5F09">
            <w:pPr>
              <w:jc w:val="both"/>
              <w:rPr>
                <w:sz w:val="24"/>
                <w:szCs w:val="24"/>
              </w:rPr>
            </w:pPr>
            <w:r w:rsidRPr="00020D0F">
              <w:rPr>
                <w:sz w:val="24"/>
                <w:szCs w:val="24"/>
              </w:rPr>
              <w:t>11. Выразительно читать стихотворения; пересказывать отрывок из сказки, рассказа.</w:t>
            </w:r>
          </w:p>
        </w:tc>
      </w:tr>
      <w:tr w:rsidR="000A5F09" w:rsidRPr="00020D0F" w:rsidTr="000A5F09">
        <w:tc>
          <w:tcPr>
            <w:tcW w:w="2093" w:type="dxa"/>
          </w:tcPr>
          <w:p w:rsidR="000A5F09" w:rsidRPr="00020D0F" w:rsidRDefault="000A5F09" w:rsidP="000A5F09">
            <w:pPr>
              <w:jc w:val="both"/>
              <w:rPr>
                <w:sz w:val="24"/>
                <w:szCs w:val="24"/>
              </w:rPr>
            </w:pPr>
            <w:r w:rsidRPr="00020D0F">
              <w:rPr>
                <w:sz w:val="24"/>
                <w:szCs w:val="24"/>
              </w:rPr>
              <w:t>Познавательное развитие</w:t>
            </w:r>
          </w:p>
        </w:tc>
        <w:tc>
          <w:tcPr>
            <w:tcW w:w="13183" w:type="dxa"/>
          </w:tcPr>
          <w:p w:rsidR="000A5F09" w:rsidRPr="00020D0F" w:rsidRDefault="000A5F09" w:rsidP="000A5F09">
            <w:pPr>
              <w:jc w:val="both"/>
              <w:rPr>
                <w:sz w:val="24"/>
                <w:szCs w:val="24"/>
              </w:rPr>
            </w:pPr>
            <w:r w:rsidRPr="00020D0F">
              <w:rPr>
                <w:sz w:val="24"/>
                <w:szCs w:val="24"/>
              </w:rPr>
              <w:t xml:space="preserve">1. Обращать внимание родителей на возможности интеллектуального развития ребенка в семье и дошкольной группе. </w:t>
            </w:r>
          </w:p>
          <w:p w:rsidR="000A5F09" w:rsidRPr="00020D0F" w:rsidRDefault="000A5F09" w:rsidP="000A5F09">
            <w:pPr>
              <w:jc w:val="both"/>
              <w:rPr>
                <w:sz w:val="24"/>
                <w:szCs w:val="24"/>
              </w:rPr>
            </w:pPr>
            <w:r w:rsidRPr="00020D0F">
              <w:rPr>
                <w:sz w:val="24"/>
                <w:szCs w:val="24"/>
              </w:rPr>
              <w:t xml:space="preserve">2. Ориентировать родителей на развитие у ребенка потребности к познанию, общению со взрослыми и сверстниками. </w:t>
            </w:r>
          </w:p>
          <w:p w:rsidR="000A5F09" w:rsidRPr="00020D0F" w:rsidRDefault="000A5F09" w:rsidP="000A5F09">
            <w:pPr>
              <w:jc w:val="both"/>
              <w:rPr>
                <w:sz w:val="24"/>
                <w:szCs w:val="24"/>
              </w:rPr>
            </w:pPr>
            <w:r w:rsidRPr="00020D0F">
              <w:rPr>
                <w:sz w:val="24"/>
                <w:szCs w:val="24"/>
              </w:rPr>
              <w:t>3. Обращать их внимание на ценность детских вопросов.</w:t>
            </w:r>
          </w:p>
          <w:p w:rsidR="000A5F09" w:rsidRPr="00020D0F" w:rsidRDefault="000A5F09" w:rsidP="000A5F09">
            <w:pPr>
              <w:jc w:val="both"/>
              <w:rPr>
                <w:sz w:val="24"/>
                <w:szCs w:val="24"/>
              </w:rPr>
            </w:pPr>
            <w:r w:rsidRPr="00020D0F">
              <w:rPr>
                <w:sz w:val="24"/>
                <w:szCs w:val="24"/>
              </w:rPr>
              <w:t xml:space="preserve">4.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0A5F09" w:rsidRPr="00020D0F" w:rsidRDefault="000A5F09" w:rsidP="000A5F09">
            <w:pPr>
              <w:jc w:val="both"/>
              <w:rPr>
                <w:sz w:val="24"/>
                <w:szCs w:val="24"/>
              </w:rPr>
            </w:pPr>
            <w:r w:rsidRPr="00020D0F">
              <w:rPr>
                <w:sz w:val="24"/>
                <w:szCs w:val="24"/>
              </w:rPr>
              <w:t xml:space="preserve">5.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0A5F09" w:rsidRPr="00020D0F" w:rsidRDefault="000A5F09" w:rsidP="000A5F09">
            <w:pPr>
              <w:jc w:val="both"/>
              <w:rPr>
                <w:sz w:val="24"/>
                <w:szCs w:val="24"/>
              </w:rPr>
            </w:pPr>
            <w:r w:rsidRPr="00020D0F">
              <w:rPr>
                <w:sz w:val="24"/>
                <w:szCs w:val="24"/>
              </w:rPr>
              <w:lastRenderedPageBreak/>
              <w:t>6. Привлекать родителей к совместной с детьми исследовательской, проектной и продуктивной деятельности в дошкольных группах и дома, способствующей возникновению познавательной активности.</w:t>
            </w:r>
          </w:p>
        </w:tc>
      </w:tr>
      <w:tr w:rsidR="000A5F09" w:rsidRPr="00020D0F" w:rsidTr="000A5F09">
        <w:tc>
          <w:tcPr>
            <w:tcW w:w="2093" w:type="dxa"/>
          </w:tcPr>
          <w:p w:rsidR="000A5F09" w:rsidRPr="00020D0F" w:rsidRDefault="000A5F09" w:rsidP="000A5F09">
            <w:pPr>
              <w:jc w:val="both"/>
              <w:rPr>
                <w:sz w:val="24"/>
                <w:szCs w:val="24"/>
              </w:rPr>
            </w:pPr>
            <w:r w:rsidRPr="00020D0F">
              <w:rPr>
                <w:sz w:val="24"/>
                <w:szCs w:val="24"/>
              </w:rPr>
              <w:lastRenderedPageBreak/>
              <w:t>Художественно-эстетическое развитие</w:t>
            </w:r>
          </w:p>
        </w:tc>
        <w:tc>
          <w:tcPr>
            <w:tcW w:w="13183" w:type="dxa"/>
          </w:tcPr>
          <w:p w:rsidR="000A5F09" w:rsidRPr="00020D0F" w:rsidRDefault="000A5F09" w:rsidP="000A5F09">
            <w:pPr>
              <w:jc w:val="both"/>
              <w:rPr>
                <w:sz w:val="24"/>
                <w:szCs w:val="24"/>
              </w:rPr>
            </w:pPr>
            <w:r w:rsidRPr="00020D0F">
              <w:rPr>
                <w:sz w:val="24"/>
                <w:szCs w:val="24"/>
              </w:rPr>
              <w:t xml:space="preserve">1.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0A5F09" w:rsidRPr="00020D0F" w:rsidRDefault="000A5F09" w:rsidP="000A5F09">
            <w:pPr>
              <w:jc w:val="both"/>
              <w:rPr>
                <w:sz w:val="24"/>
                <w:szCs w:val="24"/>
              </w:rPr>
            </w:pPr>
            <w:r w:rsidRPr="00020D0F">
              <w:rPr>
                <w:sz w:val="24"/>
                <w:szCs w:val="24"/>
              </w:rPr>
              <w:t xml:space="preserve">2. Знакомить с возможностями дошкольных групп, а также близлежащих учреждений дополнительного образования и культуры в художественном воспитании детей. </w:t>
            </w:r>
          </w:p>
          <w:p w:rsidR="000A5F09" w:rsidRPr="00020D0F" w:rsidRDefault="000A5F09" w:rsidP="000A5F09">
            <w:pPr>
              <w:jc w:val="both"/>
              <w:rPr>
                <w:sz w:val="24"/>
                <w:szCs w:val="24"/>
              </w:rPr>
            </w:pPr>
            <w:r w:rsidRPr="00020D0F">
              <w:rPr>
                <w:sz w:val="24"/>
                <w:szCs w:val="24"/>
              </w:rPr>
              <w:t xml:space="preserve">3. Поддерживать стремление родителей развивать художественную деятельность детей в дошкольной группе и дома; организовывать выставки семейного художественного творчества, выделяя творческие достижения взрослых и детей. </w:t>
            </w:r>
          </w:p>
          <w:p w:rsidR="000A5F09" w:rsidRPr="00020D0F" w:rsidRDefault="000A5F09" w:rsidP="000A5F09">
            <w:pPr>
              <w:jc w:val="both"/>
              <w:rPr>
                <w:sz w:val="24"/>
                <w:szCs w:val="24"/>
              </w:rPr>
            </w:pPr>
            <w:r w:rsidRPr="00020D0F">
              <w:rPr>
                <w:sz w:val="24"/>
                <w:szCs w:val="24"/>
              </w:rPr>
              <w:t xml:space="preserve">4.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0A5F09" w:rsidRPr="00020D0F" w:rsidRDefault="000A5F09" w:rsidP="000A5F09">
            <w:pPr>
              <w:jc w:val="both"/>
              <w:rPr>
                <w:sz w:val="24"/>
                <w:szCs w:val="24"/>
              </w:rPr>
            </w:pPr>
            <w:r w:rsidRPr="00020D0F">
              <w:rPr>
                <w:sz w:val="24"/>
                <w:szCs w:val="24"/>
              </w:rPr>
              <w:t xml:space="preserve">5.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w:t>
            </w:r>
          </w:p>
          <w:p w:rsidR="000A5F09" w:rsidRPr="00020D0F" w:rsidRDefault="000A5F09" w:rsidP="000A5F09">
            <w:pPr>
              <w:jc w:val="both"/>
              <w:rPr>
                <w:sz w:val="24"/>
                <w:szCs w:val="24"/>
              </w:rPr>
            </w:pPr>
            <w:r w:rsidRPr="00020D0F">
              <w:rPr>
                <w:sz w:val="24"/>
                <w:szCs w:val="24"/>
              </w:rPr>
              <w:t xml:space="preserve">6. Раскрывать возможности музыки как средства благоприятного воздействия на психическое здоровье ребенка. </w:t>
            </w:r>
          </w:p>
          <w:p w:rsidR="000A5F09" w:rsidRPr="00020D0F" w:rsidRDefault="000A5F09" w:rsidP="000A5F09">
            <w:pPr>
              <w:jc w:val="both"/>
              <w:rPr>
                <w:sz w:val="24"/>
                <w:szCs w:val="24"/>
              </w:rPr>
            </w:pPr>
            <w:r w:rsidRPr="00020D0F">
              <w:rPr>
                <w:sz w:val="24"/>
                <w:szCs w:val="24"/>
              </w:rPr>
              <w:t xml:space="preserve">7.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rsidR="000A5F09" w:rsidRPr="00020D0F" w:rsidRDefault="000A5F09" w:rsidP="000A5F09">
            <w:pPr>
              <w:jc w:val="both"/>
              <w:rPr>
                <w:sz w:val="24"/>
                <w:szCs w:val="24"/>
              </w:rPr>
            </w:pPr>
            <w:r w:rsidRPr="00020D0F">
              <w:rPr>
                <w:sz w:val="24"/>
                <w:szCs w:val="24"/>
              </w:rPr>
              <w:t xml:space="preserve">8. Привлекать родителей к разнообразным формам совместной музыкально-художественной деятельности с детьми в ДОУ, (семейные праздники, концерты). </w:t>
            </w:r>
          </w:p>
          <w:p w:rsidR="000A5F09" w:rsidRPr="00020D0F" w:rsidRDefault="000A5F09" w:rsidP="000A5F09">
            <w:pPr>
              <w:jc w:val="both"/>
              <w:rPr>
                <w:sz w:val="24"/>
                <w:szCs w:val="24"/>
              </w:rPr>
            </w:pPr>
            <w:r w:rsidRPr="00020D0F">
              <w:rPr>
                <w:sz w:val="24"/>
                <w:szCs w:val="24"/>
              </w:rPr>
              <w:t xml:space="preserve">9. Информировать родителей о концертах профессиональных и самодеятельных коллективов, проходящих в учреждениях культуры. </w:t>
            </w:r>
          </w:p>
        </w:tc>
      </w:tr>
    </w:tbl>
    <w:p w:rsidR="001761FD" w:rsidRPr="00020D0F" w:rsidRDefault="001761FD" w:rsidP="001761FD">
      <w:pPr>
        <w:autoSpaceDE w:val="0"/>
        <w:spacing w:after="0" w:line="240" w:lineRule="auto"/>
        <w:jc w:val="both"/>
        <w:rPr>
          <w:rFonts w:eastAsia="Times New Roman" w:cs="Times New Roman"/>
          <w:bCs/>
          <w:iCs/>
          <w:sz w:val="24"/>
          <w:szCs w:val="24"/>
          <w:lang w:eastAsia="ru-RU"/>
        </w:rPr>
      </w:pPr>
    </w:p>
    <w:p w:rsidR="001761FD" w:rsidRPr="00020D0F" w:rsidRDefault="001761FD" w:rsidP="001761FD">
      <w:pPr>
        <w:autoSpaceDE w:val="0"/>
        <w:spacing w:after="0" w:line="240" w:lineRule="auto"/>
        <w:ind w:firstLine="709"/>
        <w:jc w:val="both"/>
        <w:rPr>
          <w:rFonts w:eastAsia="Times New Roman" w:cs="Times New Roman"/>
          <w:sz w:val="24"/>
          <w:szCs w:val="24"/>
          <w:lang w:eastAsia="ru-RU"/>
        </w:rPr>
      </w:pPr>
      <w:r w:rsidRPr="00020D0F">
        <w:rPr>
          <w:rFonts w:eastAsia="Times New Roman" w:cs="Times New Roman"/>
          <w:sz w:val="24"/>
          <w:szCs w:val="24"/>
          <w:lang w:eastAsia="ru-RU"/>
        </w:rPr>
        <w:t xml:space="preserve">Взаимодействие педагогов с родителями носит: </w:t>
      </w:r>
    </w:p>
    <w:p w:rsidR="001761FD" w:rsidRPr="00020D0F" w:rsidRDefault="001761FD" w:rsidP="001761FD">
      <w:pPr>
        <w:autoSpaceDE w:val="0"/>
        <w:spacing w:after="0" w:line="240" w:lineRule="auto"/>
        <w:ind w:firstLine="709"/>
        <w:jc w:val="both"/>
        <w:rPr>
          <w:rFonts w:eastAsia="Times New Roman" w:cs="Times New Roman"/>
          <w:sz w:val="24"/>
          <w:szCs w:val="24"/>
          <w:lang w:eastAsia="ru-RU"/>
        </w:rPr>
      </w:pPr>
      <w:r w:rsidRPr="00020D0F">
        <w:rPr>
          <w:rFonts w:eastAsia="Times New Roman" w:cs="Times New Roman"/>
          <w:sz w:val="24"/>
          <w:szCs w:val="24"/>
          <w:lang w:eastAsia="ru-RU"/>
        </w:rPr>
        <w:sym w:font="Symbol" w:char="F0B7"/>
      </w:r>
      <w:r w:rsidRPr="00020D0F">
        <w:rPr>
          <w:rFonts w:eastAsia="Times New Roman" w:cs="Times New Roman"/>
          <w:sz w:val="24"/>
          <w:szCs w:val="24"/>
          <w:lang w:eastAsia="ru-RU"/>
        </w:rPr>
        <w:t xml:space="preserve"> личностно-ориентированный характер через определение форм сотрудничества с семьей, исходя из ее социального статуса, педагогического опыта родителей, заинтересованности их в жизни дошкольных групп; </w:t>
      </w:r>
    </w:p>
    <w:p w:rsidR="001761FD" w:rsidRPr="00020D0F" w:rsidRDefault="001761FD" w:rsidP="001761FD">
      <w:pPr>
        <w:autoSpaceDE w:val="0"/>
        <w:spacing w:after="0" w:line="240" w:lineRule="auto"/>
        <w:ind w:firstLine="709"/>
        <w:jc w:val="both"/>
        <w:rPr>
          <w:rFonts w:eastAsia="Times New Roman" w:cs="Times New Roman"/>
          <w:bCs/>
          <w:iCs/>
          <w:sz w:val="24"/>
          <w:szCs w:val="24"/>
          <w:lang w:eastAsia="ru-RU"/>
        </w:rPr>
      </w:pPr>
      <w:r w:rsidRPr="00020D0F">
        <w:rPr>
          <w:rFonts w:eastAsia="Times New Roman" w:cs="Times New Roman"/>
          <w:sz w:val="24"/>
          <w:szCs w:val="24"/>
          <w:lang w:eastAsia="ru-RU"/>
        </w:rPr>
        <w:sym w:font="Symbol" w:char="F0B7"/>
      </w:r>
      <w:r w:rsidRPr="00020D0F">
        <w:rPr>
          <w:rFonts w:eastAsia="Times New Roman" w:cs="Times New Roman"/>
          <w:sz w:val="24"/>
          <w:szCs w:val="24"/>
          <w:lang w:eastAsia="ru-RU"/>
        </w:rPr>
        <w:t xml:space="preserve"> адресную направленность рекомендаций родителям с учетом проблем и достижений в развитии детей.</w:t>
      </w:r>
    </w:p>
    <w:p w:rsidR="00BD4DAB" w:rsidRDefault="00BD4DAB" w:rsidP="00BD4DAB">
      <w:pPr>
        <w:jc w:val="center"/>
        <w:rPr>
          <w:rFonts w:eastAsia="Times New Roman" w:cs="Times New Roman"/>
          <w:b/>
          <w:caps/>
          <w:sz w:val="24"/>
          <w:szCs w:val="24"/>
        </w:rPr>
      </w:pPr>
      <w:bookmarkStart w:id="44" w:name="_Toc17719066"/>
    </w:p>
    <w:p w:rsidR="00BD4DAB" w:rsidRPr="00BD4DAB" w:rsidRDefault="00BD4DAB" w:rsidP="00BD4DAB">
      <w:pPr>
        <w:jc w:val="center"/>
        <w:rPr>
          <w:rFonts w:cs="Times New Roman"/>
          <w:b/>
          <w:sz w:val="24"/>
          <w:szCs w:val="24"/>
          <w:highlight w:val="yellow"/>
        </w:rPr>
      </w:pPr>
      <w:r w:rsidRPr="00BD4DAB">
        <w:rPr>
          <w:rFonts w:cs="Times New Roman"/>
          <w:b/>
          <w:sz w:val="24"/>
          <w:szCs w:val="24"/>
          <w:highlight w:val="yellow"/>
        </w:rPr>
        <w:t>ТЕМЫ РОДИТЕЛЬСКИХ СОБРАНИЙ</w:t>
      </w:r>
    </w:p>
    <w:tbl>
      <w:tblPr>
        <w:tblW w:w="13502" w:type="dxa"/>
        <w:tblInd w:w="461" w:type="dxa"/>
        <w:tblCellMar>
          <w:left w:w="0" w:type="dxa"/>
          <w:right w:w="0" w:type="dxa"/>
        </w:tblCellMar>
        <w:tblLook w:val="01E0" w:firstRow="1" w:lastRow="1" w:firstColumn="1" w:lastColumn="1" w:noHBand="0" w:noVBand="0"/>
      </w:tblPr>
      <w:tblGrid>
        <w:gridCol w:w="2020"/>
        <w:gridCol w:w="7654"/>
        <w:gridCol w:w="3828"/>
      </w:tblGrid>
      <w:tr w:rsidR="00BD4DAB" w:rsidRPr="00BD4DAB" w:rsidTr="00AE0F6C">
        <w:trPr>
          <w:trHeight w:val="634"/>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360" w:lineRule="auto"/>
              <w:jc w:val="center"/>
              <w:rPr>
                <w:rFonts w:ascii="Arial" w:eastAsia="Times New Roman" w:hAnsi="Arial" w:cs="Arial"/>
                <w:b/>
                <w:sz w:val="24"/>
                <w:szCs w:val="24"/>
                <w:highlight w:val="yellow"/>
              </w:rPr>
            </w:pPr>
            <w:r w:rsidRPr="00BD4DAB">
              <w:rPr>
                <w:rFonts w:eastAsia="Times New Roman" w:cs="Times New Roman"/>
                <w:b/>
                <w:color w:val="000000"/>
                <w:kern w:val="24"/>
                <w:sz w:val="24"/>
                <w:szCs w:val="24"/>
                <w:highlight w:val="yellow"/>
              </w:rPr>
              <w:t>Месяц</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line="360" w:lineRule="auto"/>
              <w:jc w:val="center"/>
              <w:rPr>
                <w:rFonts w:ascii="Arial" w:eastAsia="Times New Roman" w:hAnsi="Arial" w:cs="Arial"/>
                <w:b/>
                <w:sz w:val="24"/>
                <w:szCs w:val="24"/>
                <w:highlight w:val="yellow"/>
              </w:rPr>
            </w:pPr>
            <w:r w:rsidRPr="00BD4DAB">
              <w:rPr>
                <w:rFonts w:eastAsia="Times New Roman" w:cs="Times New Roman"/>
                <w:b/>
                <w:color w:val="000000"/>
                <w:kern w:val="24"/>
                <w:sz w:val="24"/>
                <w:szCs w:val="24"/>
                <w:highlight w:val="yellow"/>
              </w:rPr>
              <w:t>Тема, повестка дня</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line="360" w:lineRule="auto"/>
              <w:jc w:val="center"/>
              <w:rPr>
                <w:rFonts w:ascii="Arial" w:eastAsia="Times New Roman" w:hAnsi="Arial" w:cs="Arial"/>
                <w:b/>
                <w:sz w:val="24"/>
                <w:szCs w:val="24"/>
                <w:highlight w:val="yellow"/>
              </w:rPr>
            </w:pPr>
            <w:r w:rsidRPr="00BD4DAB">
              <w:rPr>
                <w:rFonts w:eastAsia="Times New Roman" w:cs="Times New Roman"/>
                <w:b/>
                <w:color w:val="000000"/>
                <w:kern w:val="24"/>
                <w:sz w:val="24"/>
                <w:szCs w:val="24"/>
                <w:highlight w:val="yellow"/>
              </w:rPr>
              <w:t>Выступающие</w:t>
            </w:r>
          </w:p>
        </w:tc>
      </w:tr>
      <w:tr w:rsidR="00BD4DAB" w:rsidRPr="00BD4DAB" w:rsidTr="00AE0F6C">
        <w:trPr>
          <w:trHeight w:val="1076"/>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line="240" w:lineRule="auto"/>
              <w:jc w:val="center"/>
              <w:rPr>
                <w:rFonts w:eastAsia="Times New Roman" w:cs="Times New Roman"/>
                <w:b/>
                <w:sz w:val="24"/>
                <w:szCs w:val="24"/>
                <w:highlight w:val="yellow"/>
              </w:rPr>
            </w:pPr>
            <w:r w:rsidRPr="00BD4DAB">
              <w:rPr>
                <w:rFonts w:eastAsia="Times New Roman" w:cs="Times New Roman"/>
                <w:b/>
                <w:color w:val="000000"/>
                <w:kern w:val="24"/>
                <w:sz w:val="24"/>
                <w:szCs w:val="24"/>
                <w:highlight w:val="yellow"/>
              </w:rPr>
              <w:t>Сентябрь</w:t>
            </w:r>
          </w:p>
          <w:p w:rsidR="00BD4DAB" w:rsidRPr="00BD4DAB" w:rsidRDefault="00BD4DAB" w:rsidP="00AE0F6C">
            <w:pPr>
              <w:tabs>
                <w:tab w:val="left" w:pos="900"/>
              </w:tabs>
              <w:spacing w:line="240" w:lineRule="auto"/>
              <w:rPr>
                <w:rFonts w:eastAsia="Times New Roman" w:cs="Times New Roman"/>
                <w:b/>
                <w:sz w:val="24"/>
                <w:szCs w:val="24"/>
                <w:highlight w:val="yellow"/>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240" w:lineRule="auto"/>
              <w:jc w:val="center"/>
              <w:rPr>
                <w:rFonts w:eastAsia="Times New Roman" w:cs="Times New Roman"/>
                <w:color w:val="000000" w:themeColor="text1"/>
                <w:sz w:val="24"/>
                <w:szCs w:val="24"/>
                <w:highlight w:val="yellow"/>
              </w:rPr>
            </w:pPr>
            <w:r w:rsidRPr="00BD4DAB">
              <w:rPr>
                <w:rFonts w:eastAsia="Times New Roman" w:cs="Times New Roman"/>
                <w:color w:val="000000" w:themeColor="text1"/>
                <w:sz w:val="24"/>
                <w:szCs w:val="24"/>
                <w:highlight w:val="yellow"/>
              </w:rPr>
              <w:t>Организационное собрание «И вновь за окнами сентябрь»</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120" w:line="240" w:lineRule="auto"/>
              <w:rPr>
                <w:rFonts w:eastAsia="Times New Roman" w:cs="Times New Roman"/>
                <w:sz w:val="24"/>
                <w:szCs w:val="24"/>
                <w:highlight w:val="yellow"/>
              </w:rPr>
            </w:pPr>
            <w:r w:rsidRPr="00BD4DAB">
              <w:rPr>
                <w:rFonts w:eastAsia="Times New Roman" w:cs="Times New Roman"/>
                <w:color w:val="000000"/>
                <w:kern w:val="24"/>
                <w:sz w:val="24"/>
                <w:szCs w:val="24"/>
                <w:highlight w:val="yellow"/>
              </w:rPr>
              <w:t>Воспитатели группы</w:t>
            </w:r>
          </w:p>
          <w:p w:rsidR="00BD4DAB" w:rsidRPr="00BD4DAB" w:rsidRDefault="00BD4DAB" w:rsidP="00AE0F6C">
            <w:pPr>
              <w:tabs>
                <w:tab w:val="left" w:pos="900"/>
              </w:tabs>
              <w:spacing w:after="120" w:line="240" w:lineRule="auto"/>
              <w:rPr>
                <w:rFonts w:eastAsia="Times New Roman" w:cs="Times New Roman"/>
                <w:sz w:val="24"/>
                <w:szCs w:val="24"/>
                <w:highlight w:val="yellow"/>
              </w:rPr>
            </w:pPr>
          </w:p>
        </w:tc>
      </w:tr>
      <w:tr w:rsidR="00BD4DAB" w:rsidRPr="00BD4DAB" w:rsidTr="00AE0F6C">
        <w:trPr>
          <w:trHeight w:val="788"/>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line="240" w:lineRule="auto"/>
              <w:jc w:val="center"/>
              <w:rPr>
                <w:rFonts w:eastAsia="Times New Roman" w:cs="Times New Roman"/>
                <w:b/>
                <w:sz w:val="24"/>
                <w:szCs w:val="24"/>
                <w:highlight w:val="yellow"/>
              </w:rPr>
            </w:pPr>
            <w:r w:rsidRPr="00BD4DAB">
              <w:rPr>
                <w:rFonts w:eastAsia="Times New Roman" w:cs="Times New Roman"/>
                <w:b/>
                <w:color w:val="000000"/>
                <w:kern w:val="24"/>
                <w:sz w:val="24"/>
                <w:szCs w:val="24"/>
                <w:highlight w:val="yellow"/>
              </w:rPr>
              <w:lastRenderedPageBreak/>
              <w:t>Декабрь</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240" w:lineRule="auto"/>
              <w:jc w:val="center"/>
              <w:rPr>
                <w:rFonts w:eastAsia="Times New Roman" w:cs="Times New Roman"/>
                <w:bCs/>
                <w:color w:val="000000" w:themeColor="text1"/>
                <w:kern w:val="24"/>
                <w:sz w:val="24"/>
                <w:szCs w:val="24"/>
                <w:highlight w:val="yellow"/>
              </w:rPr>
            </w:pPr>
            <w:r w:rsidRPr="00BD4DAB">
              <w:rPr>
                <w:rFonts w:eastAsia="Times New Roman" w:cs="Times New Roman"/>
                <w:bCs/>
                <w:color w:val="000000" w:themeColor="text1"/>
                <w:kern w:val="24"/>
                <w:sz w:val="24"/>
                <w:szCs w:val="24"/>
                <w:highlight w:val="yellow"/>
              </w:rPr>
              <w:t>«Два берега одной реки» (педагогическая гостинная)</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line="240" w:lineRule="auto"/>
              <w:rPr>
                <w:rFonts w:eastAsia="Times New Roman" w:cs="Times New Roman"/>
                <w:sz w:val="24"/>
                <w:szCs w:val="24"/>
                <w:highlight w:val="yellow"/>
              </w:rPr>
            </w:pPr>
            <w:r w:rsidRPr="00BD4DAB">
              <w:rPr>
                <w:rFonts w:eastAsia="Times New Roman" w:cs="Times New Roman"/>
                <w:color w:val="000000"/>
                <w:kern w:val="24"/>
                <w:sz w:val="24"/>
                <w:szCs w:val="24"/>
                <w:highlight w:val="yellow"/>
              </w:rPr>
              <w:t>Воспитатель группы</w:t>
            </w:r>
          </w:p>
        </w:tc>
      </w:tr>
      <w:tr w:rsidR="00BD4DAB" w:rsidRPr="00BD4DAB" w:rsidTr="00AE0F6C">
        <w:trPr>
          <w:trHeight w:val="754"/>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line="240" w:lineRule="auto"/>
              <w:jc w:val="center"/>
              <w:rPr>
                <w:rFonts w:eastAsia="Times New Roman" w:cs="Times New Roman"/>
                <w:b/>
                <w:sz w:val="24"/>
                <w:szCs w:val="24"/>
                <w:highlight w:val="yellow"/>
              </w:rPr>
            </w:pPr>
            <w:r w:rsidRPr="00BD4DAB">
              <w:rPr>
                <w:rFonts w:eastAsia="Times New Roman" w:cs="Times New Roman"/>
                <w:b/>
                <w:color w:val="000000"/>
                <w:kern w:val="24"/>
                <w:sz w:val="24"/>
                <w:szCs w:val="24"/>
                <w:highlight w:val="yellow"/>
              </w:rPr>
              <w:t>Февраль</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240" w:lineRule="auto"/>
              <w:jc w:val="center"/>
              <w:rPr>
                <w:rFonts w:eastAsia="Times New Roman" w:cs="Times New Roman"/>
                <w:color w:val="000000" w:themeColor="text1"/>
                <w:sz w:val="24"/>
                <w:szCs w:val="24"/>
                <w:highlight w:val="yellow"/>
              </w:rPr>
            </w:pPr>
            <w:r w:rsidRPr="00BD4DAB">
              <w:rPr>
                <w:rFonts w:eastAsia="Times New Roman" w:cs="Times New Roman"/>
                <w:bCs/>
                <w:color w:val="000000" w:themeColor="text1"/>
                <w:kern w:val="24"/>
                <w:sz w:val="24"/>
                <w:szCs w:val="24"/>
                <w:highlight w:val="yellow"/>
              </w:rPr>
              <w:t>«Лучшая подготовка к школе – это игра.» (нетрадиционное родительское собрание).</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line="240" w:lineRule="auto"/>
              <w:rPr>
                <w:rFonts w:eastAsia="Times New Roman" w:cs="Times New Roman"/>
                <w:sz w:val="24"/>
                <w:szCs w:val="24"/>
                <w:highlight w:val="yellow"/>
              </w:rPr>
            </w:pPr>
            <w:r w:rsidRPr="00BD4DAB">
              <w:rPr>
                <w:rFonts w:eastAsia="Times New Roman" w:cs="Times New Roman"/>
                <w:color w:val="000000"/>
                <w:kern w:val="24"/>
                <w:sz w:val="24"/>
                <w:szCs w:val="24"/>
                <w:highlight w:val="yellow"/>
              </w:rPr>
              <w:t>Воспитатели группы</w:t>
            </w:r>
          </w:p>
          <w:p w:rsidR="00BD4DAB" w:rsidRPr="00BD4DAB" w:rsidRDefault="00BD4DAB" w:rsidP="00AE0F6C">
            <w:pPr>
              <w:tabs>
                <w:tab w:val="left" w:pos="900"/>
              </w:tabs>
              <w:spacing w:line="240" w:lineRule="auto"/>
              <w:rPr>
                <w:rFonts w:eastAsia="Times New Roman" w:cs="Times New Roman"/>
                <w:sz w:val="24"/>
                <w:szCs w:val="24"/>
                <w:highlight w:val="yellow"/>
              </w:rPr>
            </w:pPr>
          </w:p>
        </w:tc>
      </w:tr>
      <w:tr w:rsidR="00BD4DAB" w:rsidRPr="00BD4DAB" w:rsidTr="00AE0F6C">
        <w:trPr>
          <w:trHeight w:val="961"/>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line="240" w:lineRule="auto"/>
              <w:jc w:val="center"/>
              <w:rPr>
                <w:rFonts w:eastAsia="Times New Roman" w:cs="Times New Roman"/>
                <w:b/>
                <w:sz w:val="24"/>
                <w:szCs w:val="24"/>
                <w:highlight w:val="yellow"/>
              </w:rPr>
            </w:pPr>
            <w:r w:rsidRPr="00BD4DAB">
              <w:rPr>
                <w:rFonts w:eastAsia="Times New Roman" w:cs="Times New Roman"/>
                <w:b/>
                <w:color w:val="000000"/>
                <w:kern w:val="24"/>
                <w:sz w:val="24"/>
                <w:szCs w:val="24"/>
                <w:highlight w:val="yellow"/>
              </w:rPr>
              <w:t>Май </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pStyle w:val="ae"/>
              <w:spacing w:before="0" w:beforeAutospacing="0" w:after="0" w:afterAutospacing="0"/>
              <w:jc w:val="center"/>
              <w:textAlignment w:val="baseline"/>
              <w:rPr>
                <w:color w:val="000000" w:themeColor="text1"/>
                <w:highlight w:val="yellow"/>
              </w:rPr>
            </w:pPr>
            <w:r w:rsidRPr="00BD4DAB">
              <w:rPr>
                <w:color w:val="000000" w:themeColor="text1"/>
                <w:highlight w:val="yellow"/>
              </w:rPr>
              <w:t xml:space="preserve">Итоговое родительское собрание по теме </w:t>
            </w:r>
          </w:p>
          <w:p w:rsidR="00BD4DAB" w:rsidRPr="00BD4DAB" w:rsidRDefault="00BD4DAB" w:rsidP="00AE0F6C">
            <w:pPr>
              <w:pStyle w:val="ae"/>
              <w:spacing w:before="0" w:beforeAutospacing="0" w:after="0" w:afterAutospacing="0"/>
              <w:jc w:val="center"/>
              <w:textAlignment w:val="baseline"/>
              <w:rPr>
                <w:color w:val="000000" w:themeColor="text1"/>
                <w:highlight w:val="yellow"/>
              </w:rPr>
            </w:pPr>
            <w:r w:rsidRPr="00BD4DAB">
              <w:rPr>
                <w:color w:val="000000" w:themeColor="text1"/>
                <w:highlight w:val="yellow"/>
              </w:rPr>
              <w:t>«До свидания, детский сад!»</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line="240" w:lineRule="auto"/>
              <w:rPr>
                <w:rFonts w:eastAsia="Times New Roman" w:cs="Times New Roman"/>
                <w:sz w:val="24"/>
                <w:szCs w:val="24"/>
                <w:highlight w:val="yellow"/>
              </w:rPr>
            </w:pPr>
            <w:r w:rsidRPr="00BD4DAB">
              <w:rPr>
                <w:rFonts w:eastAsia="Times New Roman" w:cs="Times New Roman"/>
                <w:color w:val="000000"/>
                <w:kern w:val="24"/>
                <w:sz w:val="24"/>
                <w:szCs w:val="24"/>
                <w:highlight w:val="yellow"/>
              </w:rPr>
              <w:t>Воспитатели группы</w:t>
            </w:r>
          </w:p>
        </w:tc>
      </w:tr>
    </w:tbl>
    <w:p w:rsidR="00BD4DAB" w:rsidRPr="00BD4DAB" w:rsidRDefault="00BD4DAB" w:rsidP="00BD4DAB">
      <w:pPr>
        <w:spacing w:line="240" w:lineRule="auto"/>
        <w:rPr>
          <w:rFonts w:eastAsia="+mj-ea" w:cs="Times New Roman"/>
          <w:b/>
          <w:bCs/>
          <w:caps/>
          <w:kern w:val="24"/>
          <w:sz w:val="24"/>
          <w:szCs w:val="24"/>
          <w:highlight w:val="yellow"/>
        </w:rPr>
      </w:pPr>
    </w:p>
    <w:p w:rsidR="00BD4DAB" w:rsidRPr="00BD4DAB" w:rsidRDefault="00BD4DAB" w:rsidP="00BD4DAB">
      <w:pPr>
        <w:spacing w:line="240" w:lineRule="auto"/>
        <w:jc w:val="center"/>
        <w:rPr>
          <w:rFonts w:eastAsia="+mj-ea" w:cs="Times New Roman"/>
          <w:b/>
          <w:bCs/>
          <w:caps/>
          <w:kern w:val="24"/>
          <w:sz w:val="24"/>
          <w:szCs w:val="24"/>
          <w:highlight w:val="yellow"/>
        </w:rPr>
      </w:pPr>
      <w:r w:rsidRPr="00BD4DAB">
        <w:rPr>
          <w:rFonts w:eastAsia="+mj-ea" w:cs="Times New Roman"/>
          <w:b/>
          <w:bCs/>
          <w:caps/>
          <w:kern w:val="24"/>
          <w:sz w:val="24"/>
          <w:szCs w:val="24"/>
          <w:highlight w:val="yellow"/>
        </w:rPr>
        <w:t>Консультации для родителей</w:t>
      </w:r>
    </w:p>
    <w:tbl>
      <w:tblPr>
        <w:tblW w:w="13325" w:type="dxa"/>
        <w:tblInd w:w="744" w:type="dxa"/>
        <w:tblCellMar>
          <w:left w:w="0" w:type="dxa"/>
          <w:right w:w="0" w:type="dxa"/>
        </w:tblCellMar>
        <w:tblLook w:val="01E0" w:firstRow="1" w:lastRow="1" w:firstColumn="1" w:lastColumn="1" w:noHBand="0" w:noVBand="0"/>
      </w:tblPr>
      <w:tblGrid>
        <w:gridCol w:w="3721"/>
        <w:gridCol w:w="9604"/>
      </w:tblGrid>
      <w:tr w:rsidR="00BD4DAB" w:rsidRPr="00BD4DAB" w:rsidTr="00AE0F6C">
        <w:trPr>
          <w:trHeight w:val="634"/>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360" w:lineRule="auto"/>
              <w:jc w:val="center"/>
              <w:rPr>
                <w:rFonts w:eastAsia="Times New Roman" w:cs="Times New Roman"/>
                <w:b/>
                <w:sz w:val="24"/>
                <w:szCs w:val="24"/>
                <w:highlight w:val="yellow"/>
              </w:rPr>
            </w:pPr>
            <w:r w:rsidRPr="00BD4DAB">
              <w:rPr>
                <w:rFonts w:eastAsia="Times New Roman" w:cs="Times New Roman"/>
                <w:b/>
                <w:color w:val="000000"/>
                <w:kern w:val="24"/>
                <w:sz w:val="24"/>
                <w:szCs w:val="24"/>
                <w:highlight w:val="yellow"/>
              </w:rPr>
              <w:t>Дата проведения</w:t>
            </w:r>
          </w:p>
        </w:tc>
        <w:tc>
          <w:tcPr>
            <w:tcW w:w="960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360" w:lineRule="auto"/>
              <w:jc w:val="center"/>
              <w:rPr>
                <w:rFonts w:eastAsia="Times New Roman" w:cs="Times New Roman"/>
                <w:b/>
                <w:sz w:val="24"/>
                <w:szCs w:val="24"/>
                <w:highlight w:val="yellow"/>
              </w:rPr>
            </w:pPr>
            <w:r w:rsidRPr="00BD4DAB">
              <w:rPr>
                <w:rFonts w:eastAsia="Times New Roman" w:cs="Times New Roman"/>
                <w:b/>
                <w:color w:val="000000"/>
                <w:kern w:val="24"/>
                <w:sz w:val="24"/>
                <w:szCs w:val="24"/>
                <w:highlight w:val="yellow"/>
              </w:rPr>
              <w:t>Тема</w:t>
            </w:r>
          </w:p>
        </w:tc>
      </w:tr>
      <w:tr w:rsidR="00BD4DAB" w:rsidRPr="00BD4DAB" w:rsidTr="00AE0F6C">
        <w:trPr>
          <w:trHeight w:val="1882"/>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360" w:lineRule="auto"/>
              <w:rPr>
                <w:rFonts w:eastAsia="Times New Roman" w:cs="Times New Roman"/>
                <w:b/>
                <w:color w:val="000000"/>
                <w:kern w:val="24"/>
                <w:sz w:val="24"/>
                <w:szCs w:val="24"/>
                <w:highlight w:val="yellow"/>
              </w:rPr>
            </w:pPr>
          </w:p>
          <w:p w:rsidR="00BD4DAB" w:rsidRPr="00BD4DAB" w:rsidRDefault="00BD4DAB" w:rsidP="00AE0F6C">
            <w:pPr>
              <w:tabs>
                <w:tab w:val="left" w:pos="900"/>
              </w:tabs>
              <w:spacing w:after="0" w:line="360" w:lineRule="auto"/>
              <w:jc w:val="center"/>
              <w:rPr>
                <w:rFonts w:eastAsia="Times New Roman" w:cs="Times New Roman"/>
                <w:b/>
                <w:sz w:val="24"/>
                <w:szCs w:val="24"/>
                <w:highlight w:val="yellow"/>
              </w:rPr>
            </w:pPr>
            <w:r w:rsidRPr="00BD4DAB">
              <w:rPr>
                <w:rFonts w:eastAsia="Times New Roman" w:cs="Times New Roman"/>
                <w:b/>
                <w:color w:val="000000"/>
                <w:kern w:val="24"/>
                <w:sz w:val="24"/>
                <w:szCs w:val="24"/>
                <w:highlight w:val="yellow"/>
              </w:rPr>
              <w:t>Сентябрь </w:t>
            </w:r>
          </w:p>
        </w:tc>
        <w:tc>
          <w:tcPr>
            <w:tcW w:w="960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pStyle w:val="ae"/>
              <w:spacing w:before="0" w:beforeAutospacing="0" w:after="0" w:afterAutospacing="0" w:line="360" w:lineRule="auto"/>
              <w:jc w:val="center"/>
              <w:textAlignment w:val="baseline"/>
              <w:rPr>
                <w:highlight w:val="yellow"/>
                <w:u w:val="single"/>
              </w:rPr>
            </w:pPr>
            <w:r w:rsidRPr="00BD4DAB">
              <w:rPr>
                <w:highlight w:val="yellow"/>
                <w:u w:val="single"/>
              </w:rPr>
              <w:t>«Загадка и ее роль в воспитании ребенка»</w:t>
            </w:r>
          </w:p>
          <w:p w:rsidR="00BD4DAB" w:rsidRPr="00BD4DAB" w:rsidRDefault="00BD4DAB" w:rsidP="00AE0F6C">
            <w:pPr>
              <w:pStyle w:val="ae"/>
              <w:spacing w:before="0" w:beforeAutospacing="0" w:after="0" w:afterAutospacing="0" w:line="360" w:lineRule="auto"/>
              <w:jc w:val="center"/>
              <w:textAlignment w:val="baseline"/>
              <w:rPr>
                <w:highlight w:val="yellow"/>
                <w:u w:val="single"/>
              </w:rPr>
            </w:pPr>
            <w:r w:rsidRPr="00BD4DAB">
              <w:rPr>
                <w:highlight w:val="yellow"/>
                <w:u w:val="single"/>
              </w:rPr>
              <w:t>«Почему важна для ребенка игра?»</w:t>
            </w:r>
          </w:p>
          <w:p w:rsidR="00BD4DAB" w:rsidRPr="00BD4DAB" w:rsidRDefault="00BD4DAB" w:rsidP="00AE0F6C">
            <w:pPr>
              <w:spacing w:after="0" w:line="360" w:lineRule="auto"/>
              <w:jc w:val="center"/>
              <w:textAlignment w:val="baseline"/>
              <w:rPr>
                <w:rFonts w:eastAsia="Times New Roman" w:cs="Times New Roman"/>
                <w:sz w:val="24"/>
                <w:szCs w:val="24"/>
                <w:highlight w:val="yellow"/>
                <w:u w:val="single"/>
              </w:rPr>
            </w:pPr>
            <w:r w:rsidRPr="00BD4DAB">
              <w:rPr>
                <w:rFonts w:eastAsia="Times New Roman" w:cs="Times New Roman"/>
                <w:sz w:val="24"/>
                <w:szCs w:val="24"/>
                <w:highlight w:val="yellow"/>
                <w:u w:val="single"/>
              </w:rPr>
              <w:t>"Закаливание дошкольников"</w:t>
            </w:r>
          </w:p>
          <w:p w:rsidR="00BD4DAB" w:rsidRPr="00BD4DAB" w:rsidRDefault="00BD4DAB" w:rsidP="00AE0F6C">
            <w:pPr>
              <w:shd w:val="clear" w:color="auto" w:fill="FFFFFF"/>
              <w:spacing w:after="0" w:line="360" w:lineRule="auto"/>
              <w:jc w:val="center"/>
              <w:rPr>
                <w:rFonts w:eastAsia="Times New Roman" w:cs="Times New Roman"/>
                <w:sz w:val="24"/>
                <w:szCs w:val="24"/>
                <w:highlight w:val="yellow"/>
                <w:u w:val="single"/>
              </w:rPr>
            </w:pPr>
            <w:r w:rsidRPr="00BD4DAB">
              <w:rPr>
                <w:rFonts w:eastAsia="Times New Roman" w:cs="Times New Roman"/>
                <w:sz w:val="24"/>
                <w:szCs w:val="24"/>
                <w:highlight w:val="yellow"/>
                <w:u w:val="single"/>
              </w:rPr>
              <w:t>«Детский язык рисунка».</w:t>
            </w:r>
          </w:p>
        </w:tc>
      </w:tr>
      <w:tr w:rsidR="00BD4DAB" w:rsidRPr="00BD4DAB" w:rsidTr="00AE0F6C">
        <w:trPr>
          <w:trHeight w:val="853"/>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tcPr>
          <w:p w:rsidR="00BD4DAB" w:rsidRPr="00BD4DAB" w:rsidRDefault="00BD4DAB" w:rsidP="00AE0F6C">
            <w:pPr>
              <w:tabs>
                <w:tab w:val="left" w:pos="900"/>
              </w:tabs>
              <w:spacing w:after="0" w:line="360" w:lineRule="auto"/>
              <w:rPr>
                <w:rFonts w:eastAsia="Times New Roman" w:cs="Times New Roman"/>
                <w:b/>
                <w:color w:val="000000"/>
                <w:kern w:val="24"/>
                <w:sz w:val="24"/>
                <w:szCs w:val="24"/>
                <w:highlight w:val="yellow"/>
              </w:rPr>
            </w:pPr>
          </w:p>
          <w:p w:rsidR="00BD4DAB" w:rsidRPr="00BD4DAB" w:rsidRDefault="00BD4DAB" w:rsidP="00AE0F6C">
            <w:pPr>
              <w:tabs>
                <w:tab w:val="left" w:pos="900"/>
              </w:tabs>
              <w:spacing w:after="0" w:line="360" w:lineRule="auto"/>
              <w:jc w:val="center"/>
              <w:rPr>
                <w:rFonts w:eastAsia="Times New Roman" w:cs="Times New Roman"/>
                <w:b/>
                <w:color w:val="000000"/>
                <w:kern w:val="24"/>
                <w:sz w:val="24"/>
                <w:szCs w:val="24"/>
                <w:highlight w:val="yellow"/>
              </w:rPr>
            </w:pPr>
            <w:r w:rsidRPr="00BD4DAB">
              <w:rPr>
                <w:rFonts w:eastAsia="Times New Roman" w:cs="Times New Roman"/>
                <w:b/>
                <w:color w:val="000000"/>
                <w:kern w:val="24"/>
                <w:sz w:val="24"/>
                <w:szCs w:val="24"/>
                <w:highlight w:val="yellow"/>
              </w:rPr>
              <w:t>Октябрь</w:t>
            </w:r>
          </w:p>
        </w:tc>
        <w:tc>
          <w:tcPr>
            <w:tcW w:w="960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tcPr>
          <w:p w:rsidR="00BD4DAB" w:rsidRPr="00BD4DAB" w:rsidRDefault="00BD4DAB" w:rsidP="00AE0F6C">
            <w:pPr>
              <w:tabs>
                <w:tab w:val="left" w:pos="900"/>
              </w:tabs>
              <w:spacing w:after="0" w:line="360" w:lineRule="auto"/>
              <w:jc w:val="center"/>
              <w:rPr>
                <w:rFonts w:eastAsia="Times New Roman" w:cs="Times New Roman"/>
                <w:bCs/>
                <w:color w:val="000000"/>
                <w:kern w:val="24"/>
                <w:sz w:val="24"/>
                <w:szCs w:val="24"/>
                <w:highlight w:val="yellow"/>
              </w:rPr>
            </w:pPr>
            <w:r w:rsidRPr="00BD4DAB">
              <w:rPr>
                <w:rFonts w:eastAsia="Times New Roman" w:cs="Times New Roman"/>
                <w:bCs/>
                <w:color w:val="000000"/>
                <w:kern w:val="24"/>
                <w:sz w:val="24"/>
                <w:szCs w:val="24"/>
                <w:highlight w:val="yellow"/>
              </w:rPr>
              <w:t>«</w:t>
            </w:r>
            <w:r w:rsidRPr="00BD4DAB">
              <w:rPr>
                <w:rFonts w:eastAsia="Times New Roman" w:cs="Times New Roman"/>
                <w:bCs/>
                <w:color w:val="000000"/>
                <w:kern w:val="24"/>
                <w:sz w:val="24"/>
                <w:szCs w:val="24"/>
                <w:highlight w:val="yellow"/>
                <w:u w:val="single"/>
              </w:rPr>
              <w:t>Задачи воспитания и образования детей 6-7лет</w:t>
            </w:r>
            <w:r w:rsidRPr="00BD4DAB">
              <w:rPr>
                <w:rFonts w:eastAsia="Times New Roman" w:cs="Times New Roman"/>
                <w:bCs/>
                <w:color w:val="000000"/>
                <w:kern w:val="24"/>
                <w:sz w:val="24"/>
                <w:szCs w:val="24"/>
                <w:highlight w:val="yellow"/>
              </w:rPr>
              <w:t>»</w:t>
            </w:r>
          </w:p>
          <w:p w:rsidR="00BD4DAB" w:rsidRPr="00BD4DAB" w:rsidRDefault="00BD4DAB" w:rsidP="00AE0F6C">
            <w:pPr>
              <w:pStyle w:val="ae"/>
              <w:spacing w:before="0" w:beforeAutospacing="0" w:after="0" w:afterAutospacing="0" w:line="360" w:lineRule="auto"/>
              <w:ind w:left="360"/>
              <w:jc w:val="center"/>
              <w:textAlignment w:val="baseline"/>
              <w:rPr>
                <w:highlight w:val="yellow"/>
                <w:u w:val="single"/>
              </w:rPr>
            </w:pPr>
            <w:r w:rsidRPr="00BD4DAB">
              <w:rPr>
                <w:highlight w:val="yellow"/>
              </w:rPr>
              <w:t>«</w:t>
            </w:r>
            <w:r w:rsidRPr="00BD4DAB">
              <w:rPr>
                <w:highlight w:val="yellow"/>
                <w:u w:val="single"/>
              </w:rPr>
              <w:t>Развивающие игры - как средство развития ФЭМП у детей дошкольного возраста».</w:t>
            </w:r>
          </w:p>
          <w:p w:rsidR="00BD4DAB" w:rsidRPr="00BD4DAB" w:rsidRDefault="00BD4DAB" w:rsidP="00AE0F6C">
            <w:pPr>
              <w:spacing w:after="0" w:line="360" w:lineRule="auto"/>
              <w:jc w:val="center"/>
              <w:rPr>
                <w:rFonts w:eastAsia="Times New Roman" w:cs="Times New Roman"/>
                <w:sz w:val="24"/>
                <w:szCs w:val="24"/>
                <w:highlight w:val="yellow"/>
                <w:u w:val="single"/>
              </w:rPr>
            </w:pPr>
            <w:r w:rsidRPr="00BD4DAB">
              <w:rPr>
                <w:rFonts w:eastAsia="Times New Roman" w:cs="Times New Roman"/>
                <w:color w:val="000000"/>
                <w:sz w:val="24"/>
                <w:szCs w:val="24"/>
                <w:highlight w:val="yellow"/>
                <w:u w:val="single"/>
                <w:shd w:val="clear" w:color="auto" w:fill="FFFFFF"/>
              </w:rPr>
              <w:t>«Витаминный календарь осени»</w:t>
            </w:r>
          </w:p>
        </w:tc>
      </w:tr>
      <w:tr w:rsidR="00BD4DAB" w:rsidRPr="00BD4DAB" w:rsidTr="00AE0F6C">
        <w:trPr>
          <w:trHeight w:val="1758"/>
        </w:trPr>
        <w:tc>
          <w:tcPr>
            <w:tcW w:w="3721" w:type="dxa"/>
            <w:tcBorders>
              <w:top w:val="single" w:sz="8" w:space="0" w:color="000000"/>
              <w:left w:val="single" w:sz="8" w:space="0" w:color="000000"/>
              <w:bottom w:val="single" w:sz="4" w:space="0" w:color="auto"/>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360" w:lineRule="auto"/>
              <w:rPr>
                <w:rFonts w:eastAsia="Times New Roman" w:cs="Times New Roman"/>
                <w:b/>
                <w:color w:val="000000"/>
                <w:kern w:val="24"/>
                <w:sz w:val="24"/>
                <w:szCs w:val="24"/>
                <w:highlight w:val="yellow"/>
              </w:rPr>
            </w:pPr>
          </w:p>
          <w:p w:rsidR="00BD4DAB" w:rsidRPr="00BD4DAB" w:rsidRDefault="00BD4DAB" w:rsidP="00AE0F6C">
            <w:pPr>
              <w:tabs>
                <w:tab w:val="left" w:pos="900"/>
              </w:tabs>
              <w:spacing w:after="0" w:line="360" w:lineRule="auto"/>
              <w:jc w:val="center"/>
              <w:rPr>
                <w:rFonts w:eastAsia="Times New Roman" w:cs="Times New Roman"/>
                <w:b/>
                <w:sz w:val="24"/>
                <w:szCs w:val="24"/>
                <w:highlight w:val="yellow"/>
              </w:rPr>
            </w:pPr>
            <w:r w:rsidRPr="00BD4DAB">
              <w:rPr>
                <w:rFonts w:eastAsia="Times New Roman" w:cs="Times New Roman"/>
                <w:b/>
                <w:color w:val="000000"/>
                <w:kern w:val="24"/>
                <w:sz w:val="24"/>
                <w:szCs w:val="24"/>
                <w:highlight w:val="yellow"/>
              </w:rPr>
              <w:t>Ноябрь</w:t>
            </w:r>
          </w:p>
        </w:tc>
        <w:tc>
          <w:tcPr>
            <w:tcW w:w="9604" w:type="dxa"/>
            <w:tcBorders>
              <w:top w:val="single" w:sz="8" w:space="0" w:color="000000"/>
              <w:left w:val="single" w:sz="8" w:space="0" w:color="000000"/>
              <w:bottom w:val="single" w:sz="4" w:space="0" w:color="auto"/>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pStyle w:val="ae"/>
              <w:spacing w:before="0" w:beforeAutospacing="0" w:after="0" w:afterAutospacing="0" w:line="360" w:lineRule="auto"/>
              <w:jc w:val="center"/>
              <w:textAlignment w:val="baseline"/>
              <w:rPr>
                <w:color w:val="000000" w:themeColor="text1"/>
                <w:highlight w:val="yellow"/>
                <w:u w:val="single"/>
              </w:rPr>
            </w:pPr>
            <w:r w:rsidRPr="00BD4DAB">
              <w:rPr>
                <w:color w:val="000000" w:themeColor="text1"/>
                <w:highlight w:val="yellow"/>
                <w:u w:val="single"/>
              </w:rPr>
              <w:t>«Искусство прощать и наказывать»</w:t>
            </w:r>
          </w:p>
          <w:p w:rsidR="00BD4DAB" w:rsidRPr="00BD4DAB" w:rsidRDefault="00BD4DAB" w:rsidP="00AE0F6C">
            <w:pPr>
              <w:pStyle w:val="ae"/>
              <w:spacing w:before="0" w:beforeAutospacing="0" w:after="0" w:afterAutospacing="0" w:line="360" w:lineRule="auto"/>
              <w:ind w:left="720"/>
              <w:jc w:val="center"/>
              <w:textAlignment w:val="baseline"/>
              <w:rPr>
                <w:color w:val="000000" w:themeColor="text1"/>
                <w:highlight w:val="yellow"/>
                <w:u w:val="single"/>
              </w:rPr>
            </w:pPr>
            <w:r w:rsidRPr="00BD4DAB">
              <w:rPr>
                <w:color w:val="000000" w:themeColor="text1"/>
                <w:highlight w:val="yellow"/>
                <w:u w:val="single"/>
              </w:rPr>
              <w:t>«На пути к ответственности и самодисциплине»</w:t>
            </w:r>
          </w:p>
          <w:p w:rsidR="00BD4DAB" w:rsidRPr="00BD4DAB" w:rsidRDefault="00BD4DAB" w:rsidP="00AE0F6C">
            <w:pPr>
              <w:pStyle w:val="ae"/>
              <w:spacing w:before="0" w:beforeAutospacing="0" w:after="0" w:afterAutospacing="0" w:line="360" w:lineRule="auto"/>
              <w:ind w:left="360"/>
              <w:jc w:val="center"/>
              <w:textAlignment w:val="baseline"/>
              <w:rPr>
                <w:color w:val="000000" w:themeColor="text1"/>
                <w:highlight w:val="yellow"/>
              </w:rPr>
            </w:pPr>
            <w:r w:rsidRPr="00BD4DAB">
              <w:rPr>
                <w:color w:val="000000" w:themeColor="text1"/>
                <w:highlight w:val="yellow"/>
                <w:u w:val="single"/>
              </w:rPr>
              <w:t>«Рекомендации для развития толерантности в дошкольном возрасте</w:t>
            </w:r>
            <w:r w:rsidRPr="00BD4DAB">
              <w:rPr>
                <w:color w:val="000000" w:themeColor="text1"/>
                <w:highlight w:val="yellow"/>
              </w:rPr>
              <w:t>».</w:t>
            </w:r>
          </w:p>
        </w:tc>
      </w:tr>
      <w:tr w:rsidR="00BD4DAB" w:rsidRPr="00BD4DAB" w:rsidTr="00AE0F6C">
        <w:trPr>
          <w:trHeight w:val="1412"/>
        </w:trPr>
        <w:tc>
          <w:tcPr>
            <w:tcW w:w="3721" w:type="dxa"/>
            <w:tcBorders>
              <w:top w:val="single" w:sz="4" w:space="0" w:color="auto"/>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360" w:lineRule="auto"/>
              <w:rPr>
                <w:rFonts w:eastAsia="Times New Roman" w:cs="Times New Roman"/>
                <w:b/>
                <w:color w:val="000000"/>
                <w:kern w:val="24"/>
                <w:sz w:val="24"/>
                <w:szCs w:val="24"/>
                <w:highlight w:val="yellow"/>
              </w:rPr>
            </w:pPr>
          </w:p>
          <w:p w:rsidR="00BD4DAB" w:rsidRPr="00BD4DAB" w:rsidRDefault="00BD4DAB" w:rsidP="00AE0F6C">
            <w:pPr>
              <w:tabs>
                <w:tab w:val="left" w:pos="900"/>
              </w:tabs>
              <w:spacing w:after="0" w:line="360" w:lineRule="auto"/>
              <w:jc w:val="center"/>
              <w:rPr>
                <w:rFonts w:eastAsia="Times New Roman" w:cs="Times New Roman"/>
                <w:b/>
                <w:color w:val="000000"/>
                <w:kern w:val="24"/>
                <w:sz w:val="24"/>
                <w:szCs w:val="24"/>
                <w:highlight w:val="yellow"/>
              </w:rPr>
            </w:pPr>
            <w:r w:rsidRPr="00BD4DAB">
              <w:rPr>
                <w:rFonts w:eastAsia="Times New Roman" w:cs="Times New Roman"/>
                <w:b/>
                <w:color w:val="000000"/>
                <w:kern w:val="24"/>
                <w:sz w:val="24"/>
                <w:szCs w:val="24"/>
                <w:highlight w:val="yellow"/>
              </w:rPr>
              <w:t>Декабрь</w:t>
            </w:r>
          </w:p>
        </w:tc>
        <w:tc>
          <w:tcPr>
            <w:tcW w:w="9604" w:type="dxa"/>
            <w:tcBorders>
              <w:top w:val="single" w:sz="4" w:space="0" w:color="auto"/>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pStyle w:val="ae"/>
              <w:spacing w:before="0" w:beforeAutospacing="0" w:after="0" w:afterAutospacing="0" w:line="360" w:lineRule="auto"/>
              <w:jc w:val="center"/>
              <w:textAlignment w:val="baseline"/>
              <w:rPr>
                <w:color w:val="000000" w:themeColor="text1"/>
                <w:highlight w:val="yellow"/>
                <w:u w:val="single"/>
              </w:rPr>
            </w:pPr>
            <w:r w:rsidRPr="00BD4DAB">
              <w:rPr>
                <w:color w:val="000000" w:themeColor="text1"/>
                <w:highlight w:val="yellow"/>
                <w:u w:val="single"/>
              </w:rPr>
              <w:t>«Надо ли учить детей читать?».</w:t>
            </w:r>
          </w:p>
          <w:p w:rsidR="00BD4DAB" w:rsidRPr="00BD4DAB" w:rsidRDefault="00BD4DAB" w:rsidP="00AE0F6C">
            <w:pPr>
              <w:pStyle w:val="ae"/>
              <w:spacing w:before="0" w:beforeAutospacing="0" w:after="0" w:afterAutospacing="0" w:line="360" w:lineRule="auto"/>
              <w:ind w:left="360"/>
              <w:jc w:val="center"/>
              <w:textAlignment w:val="baseline"/>
              <w:rPr>
                <w:color w:val="000000" w:themeColor="text1"/>
                <w:highlight w:val="yellow"/>
                <w:u w:val="single"/>
              </w:rPr>
            </w:pPr>
            <w:r w:rsidRPr="00BD4DAB">
              <w:rPr>
                <w:color w:val="000000" w:themeColor="text1"/>
                <w:highlight w:val="yellow"/>
              </w:rPr>
              <w:t xml:space="preserve"> «</w:t>
            </w:r>
            <w:r w:rsidRPr="00BD4DAB">
              <w:rPr>
                <w:color w:val="000000" w:themeColor="text1"/>
                <w:highlight w:val="yellow"/>
                <w:u w:val="single"/>
              </w:rPr>
              <w:t>На новогоднем празднике в детском саду»</w:t>
            </w:r>
          </w:p>
          <w:p w:rsidR="00BD4DAB" w:rsidRPr="00BD4DAB" w:rsidRDefault="00BD4DAB" w:rsidP="00AE0F6C">
            <w:pPr>
              <w:pStyle w:val="ae"/>
              <w:spacing w:before="0" w:beforeAutospacing="0" w:after="0" w:afterAutospacing="0" w:line="360" w:lineRule="auto"/>
              <w:ind w:left="360"/>
              <w:jc w:val="center"/>
              <w:textAlignment w:val="baseline"/>
              <w:rPr>
                <w:color w:val="000000" w:themeColor="text1"/>
                <w:highlight w:val="yellow"/>
                <w:u w:val="single"/>
              </w:rPr>
            </w:pPr>
            <w:r w:rsidRPr="00BD4DAB">
              <w:rPr>
                <w:color w:val="000000" w:themeColor="text1"/>
                <w:highlight w:val="yellow"/>
                <w:u w:val="single"/>
              </w:rPr>
              <w:t>«Чем занять ребенка в праздничные дни»</w:t>
            </w:r>
          </w:p>
        </w:tc>
      </w:tr>
      <w:tr w:rsidR="00BD4DAB" w:rsidRPr="00BD4DAB" w:rsidTr="00AE0F6C">
        <w:trPr>
          <w:trHeight w:val="1369"/>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360" w:lineRule="auto"/>
              <w:rPr>
                <w:rFonts w:eastAsia="Times New Roman" w:cs="Times New Roman"/>
                <w:b/>
                <w:color w:val="000000"/>
                <w:kern w:val="24"/>
                <w:sz w:val="24"/>
                <w:szCs w:val="24"/>
                <w:highlight w:val="yellow"/>
              </w:rPr>
            </w:pPr>
          </w:p>
          <w:p w:rsidR="00BD4DAB" w:rsidRPr="00BD4DAB" w:rsidRDefault="00BD4DAB" w:rsidP="00AE0F6C">
            <w:pPr>
              <w:tabs>
                <w:tab w:val="left" w:pos="900"/>
              </w:tabs>
              <w:spacing w:after="0" w:line="360" w:lineRule="auto"/>
              <w:jc w:val="center"/>
              <w:rPr>
                <w:rFonts w:eastAsia="Times New Roman" w:cs="Times New Roman"/>
                <w:b/>
                <w:color w:val="000000"/>
                <w:kern w:val="24"/>
                <w:sz w:val="24"/>
                <w:szCs w:val="24"/>
                <w:highlight w:val="yellow"/>
              </w:rPr>
            </w:pPr>
            <w:r w:rsidRPr="00BD4DAB">
              <w:rPr>
                <w:rFonts w:eastAsia="Times New Roman" w:cs="Times New Roman"/>
                <w:b/>
                <w:color w:val="000000"/>
                <w:kern w:val="24"/>
                <w:sz w:val="24"/>
                <w:szCs w:val="24"/>
                <w:highlight w:val="yellow"/>
              </w:rPr>
              <w:t>Январь</w:t>
            </w:r>
          </w:p>
        </w:tc>
        <w:tc>
          <w:tcPr>
            <w:tcW w:w="960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pStyle w:val="ae"/>
              <w:spacing w:before="0" w:beforeAutospacing="0" w:after="0" w:afterAutospacing="0" w:line="360" w:lineRule="auto"/>
              <w:jc w:val="center"/>
              <w:textAlignment w:val="baseline"/>
              <w:rPr>
                <w:color w:val="000000" w:themeColor="text1"/>
                <w:highlight w:val="yellow"/>
                <w:u w:val="single"/>
              </w:rPr>
            </w:pPr>
            <w:r w:rsidRPr="00BD4DAB">
              <w:rPr>
                <w:color w:val="000000" w:themeColor="text1"/>
                <w:highlight w:val="yellow"/>
                <w:u w:val="single"/>
              </w:rPr>
              <w:t>«Как противостоять простудным заболеваниям?»</w:t>
            </w:r>
          </w:p>
          <w:p w:rsidR="00BD4DAB" w:rsidRPr="00BD4DAB" w:rsidRDefault="00BD4DAB" w:rsidP="00AE0F6C">
            <w:pPr>
              <w:pStyle w:val="ae"/>
              <w:spacing w:before="0" w:beforeAutospacing="0" w:after="0" w:afterAutospacing="0" w:line="360" w:lineRule="auto"/>
              <w:ind w:left="360"/>
              <w:jc w:val="center"/>
              <w:textAlignment w:val="baseline"/>
              <w:rPr>
                <w:color w:val="000000" w:themeColor="text1"/>
                <w:highlight w:val="yellow"/>
                <w:u w:val="single"/>
              </w:rPr>
            </w:pPr>
            <w:r w:rsidRPr="00BD4DAB">
              <w:rPr>
                <w:color w:val="000000" w:themeColor="text1"/>
                <w:highlight w:val="yellow"/>
                <w:u w:val="single"/>
              </w:rPr>
              <w:t>«Заботится ли о вас ваш ребенок?»</w:t>
            </w:r>
          </w:p>
          <w:p w:rsidR="00BD4DAB" w:rsidRPr="00BD4DAB" w:rsidRDefault="00BD4DAB" w:rsidP="00AE0F6C">
            <w:pPr>
              <w:pStyle w:val="ae"/>
              <w:spacing w:before="0" w:beforeAutospacing="0" w:after="0" w:afterAutospacing="0" w:line="360" w:lineRule="auto"/>
              <w:ind w:left="360"/>
              <w:jc w:val="center"/>
              <w:textAlignment w:val="baseline"/>
              <w:rPr>
                <w:highlight w:val="yellow"/>
              </w:rPr>
            </w:pPr>
            <w:r w:rsidRPr="00BD4DAB">
              <w:rPr>
                <w:highlight w:val="yellow"/>
                <w:u w:val="single"/>
              </w:rPr>
              <w:t>«Как правильно общаться с ребенком</w:t>
            </w:r>
            <w:r w:rsidRPr="00BD4DAB">
              <w:rPr>
                <w:highlight w:val="yellow"/>
              </w:rPr>
              <w:t>»</w:t>
            </w:r>
          </w:p>
        </w:tc>
      </w:tr>
      <w:tr w:rsidR="00BD4DAB" w:rsidRPr="00BD4DAB" w:rsidTr="00AE0F6C">
        <w:trPr>
          <w:trHeight w:val="414"/>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360" w:lineRule="auto"/>
              <w:jc w:val="center"/>
              <w:rPr>
                <w:rFonts w:eastAsia="Times New Roman" w:cs="Times New Roman"/>
                <w:b/>
                <w:color w:val="000000"/>
                <w:kern w:val="24"/>
                <w:sz w:val="24"/>
                <w:szCs w:val="24"/>
                <w:highlight w:val="yellow"/>
              </w:rPr>
            </w:pPr>
          </w:p>
          <w:p w:rsidR="00BD4DAB" w:rsidRPr="00BD4DAB" w:rsidRDefault="00BD4DAB" w:rsidP="00AE0F6C">
            <w:pPr>
              <w:tabs>
                <w:tab w:val="left" w:pos="900"/>
              </w:tabs>
              <w:spacing w:after="0" w:line="360" w:lineRule="auto"/>
              <w:jc w:val="center"/>
              <w:rPr>
                <w:rFonts w:eastAsia="Times New Roman" w:cs="Times New Roman"/>
                <w:b/>
                <w:color w:val="000000"/>
                <w:kern w:val="24"/>
                <w:sz w:val="24"/>
                <w:szCs w:val="24"/>
                <w:highlight w:val="yellow"/>
              </w:rPr>
            </w:pPr>
          </w:p>
          <w:p w:rsidR="00BD4DAB" w:rsidRPr="00BD4DAB" w:rsidRDefault="00BD4DAB" w:rsidP="00AE0F6C">
            <w:pPr>
              <w:tabs>
                <w:tab w:val="left" w:pos="900"/>
              </w:tabs>
              <w:spacing w:after="0" w:line="360" w:lineRule="auto"/>
              <w:jc w:val="center"/>
              <w:rPr>
                <w:rFonts w:eastAsia="Times New Roman" w:cs="Times New Roman"/>
                <w:b/>
                <w:sz w:val="24"/>
                <w:szCs w:val="24"/>
                <w:highlight w:val="yellow"/>
              </w:rPr>
            </w:pPr>
            <w:r w:rsidRPr="00BD4DAB">
              <w:rPr>
                <w:rFonts w:eastAsia="Times New Roman" w:cs="Times New Roman"/>
                <w:b/>
                <w:color w:val="000000"/>
                <w:kern w:val="24"/>
                <w:sz w:val="24"/>
                <w:szCs w:val="24"/>
                <w:highlight w:val="yellow"/>
              </w:rPr>
              <w:t>Февраль</w:t>
            </w:r>
          </w:p>
        </w:tc>
        <w:tc>
          <w:tcPr>
            <w:tcW w:w="960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spacing w:after="0" w:line="360" w:lineRule="auto"/>
              <w:jc w:val="center"/>
              <w:rPr>
                <w:rFonts w:cs="Times New Roman"/>
                <w:color w:val="000000" w:themeColor="text1"/>
                <w:sz w:val="24"/>
                <w:szCs w:val="24"/>
                <w:highlight w:val="yellow"/>
                <w:u w:val="single"/>
              </w:rPr>
            </w:pPr>
            <w:r w:rsidRPr="00BD4DAB">
              <w:rPr>
                <w:rFonts w:cs="Times New Roman"/>
                <w:color w:val="000000" w:themeColor="text1"/>
                <w:sz w:val="24"/>
                <w:szCs w:val="24"/>
                <w:highlight w:val="yellow"/>
                <w:u w:val="single"/>
              </w:rPr>
              <w:t>Беседа «Отец и сын», «Папина дочка»</w:t>
            </w:r>
          </w:p>
          <w:p w:rsidR="00BD4DAB" w:rsidRPr="00BD4DAB" w:rsidRDefault="00BD4DAB" w:rsidP="00AE0F6C">
            <w:pPr>
              <w:spacing w:after="0" w:line="360" w:lineRule="auto"/>
              <w:ind w:left="360"/>
              <w:jc w:val="center"/>
              <w:rPr>
                <w:rFonts w:cs="Times New Roman"/>
                <w:color w:val="000000" w:themeColor="text1"/>
                <w:sz w:val="24"/>
                <w:szCs w:val="24"/>
                <w:highlight w:val="yellow"/>
                <w:u w:val="single"/>
              </w:rPr>
            </w:pPr>
            <w:r w:rsidRPr="00BD4DAB">
              <w:rPr>
                <w:rFonts w:cs="Times New Roman"/>
                <w:color w:val="000000" w:themeColor="text1"/>
                <w:sz w:val="24"/>
                <w:szCs w:val="24"/>
                <w:highlight w:val="yellow"/>
                <w:u w:val="single"/>
              </w:rPr>
              <w:t xml:space="preserve">«Играем </w:t>
            </w:r>
            <w:r w:rsidRPr="00BD4DAB">
              <w:rPr>
                <w:rFonts w:cs="Times New Roman"/>
                <w:color w:val="1D1B11" w:themeColor="background2" w:themeShade="1A"/>
                <w:sz w:val="24"/>
                <w:szCs w:val="24"/>
                <w:highlight w:val="yellow"/>
                <w:u w:val="single"/>
              </w:rPr>
              <w:t>в</w:t>
            </w:r>
            <w:r w:rsidRPr="00BD4DAB">
              <w:rPr>
                <w:rStyle w:val="apple-converted-space"/>
                <w:rFonts w:cs="Times New Roman"/>
                <w:color w:val="1D1B11" w:themeColor="background2" w:themeShade="1A"/>
                <w:sz w:val="24"/>
                <w:szCs w:val="24"/>
                <w:highlight w:val="yellow"/>
                <w:u w:val="single"/>
              </w:rPr>
              <w:t> </w:t>
            </w:r>
            <w:hyperlink r:id="rId8" w:tgtFrame="_blank" w:history="1">
              <w:r w:rsidRPr="00BD4DAB">
                <w:rPr>
                  <w:rStyle w:val="a4"/>
                  <w:rFonts w:cs="Times New Roman"/>
                  <w:bCs/>
                  <w:color w:val="1D1B11" w:themeColor="background2" w:themeShade="1A"/>
                  <w:sz w:val="24"/>
                  <w:szCs w:val="24"/>
                  <w:highlight w:val="yellow"/>
                  <w:bdr w:val="none" w:sz="0" w:space="0" w:color="auto" w:frame="1"/>
                </w:rPr>
                <w:t>математику</w:t>
              </w:r>
            </w:hyperlink>
            <w:r w:rsidRPr="00BD4DAB">
              <w:rPr>
                <w:rStyle w:val="apple-converted-space"/>
                <w:rFonts w:cs="Times New Roman"/>
                <w:color w:val="000000" w:themeColor="text1"/>
                <w:sz w:val="24"/>
                <w:szCs w:val="24"/>
                <w:highlight w:val="yellow"/>
                <w:u w:val="single"/>
              </w:rPr>
              <w:t> </w:t>
            </w:r>
            <w:r w:rsidRPr="00BD4DAB">
              <w:rPr>
                <w:rFonts w:cs="Times New Roman"/>
                <w:color w:val="000000" w:themeColor="text1"/>
                <w:sz w:val="24"/>
                <w:szCs w:val="24"/>
                <w:highlight w:val="yellow"/>
                <w:u w:val="single"/>
              </w:rPr>
              <w:t>дома».</w:t>
            </w:r>
          </w:p>
          <w:p w:rsidR="00BD4DAB" w:rsidRPr="00BD4DAB" w:rsidRDefault="00BD4DAB" w:rsidP="00AE0F6C">
            <w:pPr>
              <w:spacing w:after="0" w:line="360" w:lineRule="auto"/>
              <w:jc w:val="center"/>
              <w:textAlignment w:val="baseline"/>
              <w:rPr>
                <w:rFonts w:eastAsia="Times New Roman" w:cs="Times New Roman"/>
                <w:sz w:val="24"/>
                <w:szCs w:val="24"/>
                <w:highlight w:val="yellow"/>
                <w:u w:val="single"/>
              </w:rPr>
            </w:pPr>
            <w:r w:rsidRPr="00BD4DAB">
              <w:rPr>
                <w:rFonts w:eastAsia="Times New Roman" w:cs="Times New Roman"/>
                <w:sz w:val="24"/>
                <w:szCs w:val="24"/>
                <w:highlight w:val="yellow"/>
                <w:u w:val="single"/>
              </w:rPr>
              <w:t>«Игры и упражнения на развитие памяти"</w:t>
            </w:r>
          </w:p>
          <w:p w:rsidR="00BD4DAB" w:rsidRPr="00BD4DAB" w:rsidRDefault="00BD4DAB" w:rsidP="00AE0F6C">
            <w:pPr>
              <w:spacing w:after="0" w:line="360" w:lineRule="auto"/>
              <w:jc w:val="center"/>
              <w:textAlignment w:val="baseline"/>
              <w:rPr>
                <w:rFonts w:eastAsia="Times New Roman" w:cs="Times New Roman"/>
                <w:sz w:val="24"/>
                <w:szCs w:val="24"/>
                <w:highlight w:val="yellow"/>
                <w:u w:val="single"/>
              </w:rPr>
            </w:pPr>
            <w:r w:rsidRPr="00BD4DAB">
              <w:rPr>
                <w:rFonts w:eastAsia="Times New Roman" w:cs="Times New Roman"/>
                <w:sz w:val="24"/>
                <w:szCs w:val="24"/>
                <w:highlight w:val="yellow"/>
                <w:u w:val="single"/>
              </w:rPr>
              <w:t>«Детские праздники, какие они?»</w:t>
            </w:r>
          </w:p>
        </w:tc>
      </w:tr>
      <w:tr w:rsidR="00BD4DAB" w:rsidRPr="00BD4DAB" w:rsidTr="00AE0F6C">
        <w:trPr>
          <w:trHeight w:val="414"/>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360" w:lineRule="auto"/>
              <w:jc w:val="center"/>
              <w:rPr>
                <w:rFonts w:eastAsia="Times New Roman" w:cs="Times New Roman"/>
                <w:b/>
                <w:color w:val="000000"/>
                <w:kern w:val="24"/>
                <w:sz w:val="24"/>
                <w:szCs w:val="24"/>
                <w:highlight w:val="yellow"/>
              </w:rPr>
            </w:pPr>
          </w:p>
          <w:p w:rsidR="00BD4DAB" w:rsidRPr="00BD4DAB" w:rsidRDefault="00BD4DAB" w:rsidP="00AE0F6C">
            <w:pPr>
              <w:tabs>
                <w:tab w:val="left" w:pos="900"/>
              </w:tabs>
              <w:spacing w:after="0" w:line="360" w:lineRule="auto"/>
              <w:jc w:val="center"/>
              <w:rPr>
                <w:rFonts w:eastAsia="Times New Roman" w:cs="Times New Roman"/>
                <w:b/>
                <w:color w:val="000000"/>
                <w:kern w:val="24"/>
                <w:sz w:val="24"/>
                <w:szCs w:val="24"/>
                <w:highlight w:val="yellow"/>
              </w:rPr>
            </w:pPr>
            <w:r w:rsidRPr="00BD4DAB">
              <w:rPr>
                <w:rFonts w:eastAsia="Times New Roman" w:cs="Times New Roman"/>
                <w:b/>
                <w:color w:val="000000"/>
                <w:kern w:val="24"/>
                <w:sz w:val="24"/>
                <w:szCs w:val="24"/>
                <w:highlight w:val="yellow"/>
              </w:rPr>
              <w:t>Март</w:t>
            </w:r>
          </w:p>
        </w:tc>
        <w:tc>
          <w:tcPr>
            <w:tcW w:w="960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pStyle w:val="ae"/>
              <w:spacing w:before="0" w:beforeAutospacing="0" w:after="0" w:afterAutospacing="0" w:line="360" w:lineRule="auto"/>
              <w:jc w:val="center"/>
              <w:textAlignment w:val="baseline"/>
              <w:rPr>
                <w:color w:val="000000" w:themeColor="text1"/>
                <w:highlight w:val="yellow"/>
                <w:u w:val="single"/>
              </w:rPr>
            </w:pPr>
            <w:r w:rsidRPr="00BD4DAB">
              <w:rPr>
                <w:color w:val="000000" w:themeColor="text1"/>
                <w:highlight w:val="yellow"/>
                <w:u w:val="single"/>
              </w:rPr>
              <w:t>Консультации: - «Права ребенка-соблюдение их в семье».</w:t>
            </w:r>
          </w:p>
          <w:p w:rsidR="00BD4DAB" w:rsidRPr="00BD4DAB" w:rsidRDefault="00BD4DAB" w:rsidP="00AE0F6C">
            <w:pPr>
              <w:spacing w:after="0" w:line="360" w:lineRule="auto"/>
              <w:ind w:left="360"/>
              <w:jc w:val="center"/>
              <w:rPr>
                <w:rFonts w:cs="Times New Roman"/>
                <w:color w:val="000000" w:themeColor="text1"/>
                <w:sz w:val="24"/>
                <w:szCs w:val="24"/>
                <w:highlight w:val="yellow"/>
                <w:u w:val="single"/>
              </w:rPr>
            </w:pPr>
            <w:r w:rsidRPr="00BD4DAB">
              <w:rPr>
                <w:rFonts w:cs="Times New Roman"/>
                <w:color w:val="000000" w:themeColor="text1"/>
                <w:sz w:val="24"/>
                <w:szCs w:val="24"/>
                <w:highlight w:val="yellow"/>
                <w:u w:val="single"/>
              </w:rPr>
              <w:t>«Прививайте детям культурные навыки».</w:t>
            </w:r>
          </w:p>
          <w:p w:rsidR="00BD4DAB" w:rsidRPr="00BD4DAB" w:rsidRDefault="00BD4DAB" w:rsidP="00AE0F6C">
            <w:pPr>
              <w:pStyle w:val="ae"/>
              <w:spacing w:before="0" w:beforeAutospacing="0" w:after="0" w:afterAutospacing="0" w:line="360" w:lineRule="auto"/>
              <w:jc w:val="center"/>
              <w:textAlignment w:val="baseline"/>
              <w:rPr>
                <w:color w:val="000000" w:themeColor="text1"/>
                <w:highlight w:val="yellow"/>
                <w:u w:val="single"/>
              </w:rPr>
            </w:pPr>
            <w:r w:rsidRPr="00BD4DAB">
              <w:rPr>
                <w:color w:val="000000" w:themeColor="text1"/>
                <w:highlight w:val="yellow"/>
                <w:u w:val="single"/>
              </w:rPr>
              <w:t>Беседа: Предотвращение несчастных случаев в период ледостава»</w:t>
            </w:r>
          </w:p>
        </w:tc>
      </w:tr>
      <w:tr w:rsidR="00BD4DAB" w:rsidRPr="00BD4DAB" w:rsidTr="00AE0F6C">
        <w:trPr>
          <w:trHeight w:val="414"/>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tcPr>
          <w:p w:rsidR="00BD4DAB" w:rsidRPr="00BD4DAB" w:rsidRDefault="00BD4DAB" w:rsidP="00AE0F6C">
            <w:pPr>
              <w:tabs>
                <w:tab w:val="left" w:pos="900"/>
              </w:tabs>
              <w:spacing w:after="0" w:line="360" w:lineRule="auto"/>
              <w:jc w:val="center"/>
              <w:rPr>
                <w:rFonts w:eastAsia="Times New Roman" w:cs="Times New Roman"/>
                <w:b/>
                <w:color w:val="000000"/>
                <w:kern w:val="24"/>
                <w:sz w:val="24"/>
                <w:szCs w:val="24"/>
                <w:highlight w:val="yellow"/>
              </w:rPr>
            </w:pPr>
          </w:p>
          <w:p w:rsidR="00BD4DAB" w:rsidRPr="00BD4DAB" w:rsidRDefault="00BD4DAB" w:rsidP="00AE0F6C">
            <w:pPr>
              <w:tabs>
                <w:tab w:val="left" w:pos="900"/>
              </w:tabs>
              <w:spacing w:after="0" w:line="360" w:lineRule="auto"/>
              <w:jc w:val="center"/>
              <w:rPr>
                <w:rFonts w:eastAsia="Times New Roman" w:cs="Times New Roman"/>
                <w:b/>
                <w:color w:val="000000"/>
                <w:kern w:val="24"/>
                <w:sz w:val="24"/>
                <w:szCs w:val="24"/>
                <w:highlight w:val="yellow"/>
              </w:rPr>
            </w:pPr>
            <w:r w:rsidRPr="00BD4DAB">
              <w:rPr>
                <w:rFonts w:eastAsia="Times New Roman" w:cs="Times New Roman"/>
                <w:b/>
                <w:color w:val="000000"/>
                <w:kern w:val="24"/>
                <w:sz w:val="24"/>
                <w:szCs w:val="24"/>
                <w:highlight w:val="yellow"/>
              </w:rPr>
              <w:t>Апрель</w:t>
            </w:r>
          </w:p>
        </w:tc>
        <w:tc>
          <w:tcPr>
            <w:tcW w:w="960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tcPr>
          <w:p w:rsidR="00BD4DAB" w:rsidRPr="00BD4DAB" w:rsidRDefault="00BD4DAB" w:rsidP="00AE0F6C">
            <w:pPr>
              <w:pStyle w:val="ae"/>
              <w:spacing w:before="0" w:beforeAutospacing="0" w:after="0" w:afterAutospacing="0" w:line="360" w:lineRule="auto"/>
              <w:ind w:left="360"/>
              <w:jc w:val="center"/>
              <w:textAlignment w:val="baseline"/>
              <w:rPr>
                <w:color w:val="000000" w:themeColor="text1"/>
                <w:highlight w:val="yellow"/>
                <w:u w:val="single"/>
              </w:rPr>
            </w:pPr>
            <w:r w:rsidRPr="00BD4DAB">
              <w:rPr>
                <w:color w:val="000000" w:themeColor="text1"/>
                <w:highlight w:val="yellow"/>
              </w:rPr>
              <w:t>«</w:t>
            </w:r>
            <w:r w:rsidRPr="00BD4DAB">
              <w:rPr>
                <w:color w:val="000000" w:themeColor="text1"/>
                <w:highlight w:val="yellow"/>
                <w:u w:val="single"/>
              </w:rPr>
              <w:t>Развитие коммуникативной сферы ребенка в семье и детском саду»</w:t>
            </w:r>
          </w:p>
          <w:p w:rsidR="00BD4DAB" w:rsidRPr="00BD4DAB" w:rsidRDefault="00BD4DAB" w:rsidP="00AE0F6C">
            <w:pPr>
              <w:pStyle w:val="ae"/>
              <w:spacing w:before="0" w:beforeAutospacing="0" w:after="0" w:afterAutospacing="0" w:line="360" w:lineRule="auto"/>
              <w:ind w:left="360"/>
              <w:jc w:val="center"/>
              <w:textAlignment w:val="baseline"/>
              <w:rPr>
                <w:color w:val="000000" w:themeColor="text1"/>
                <w:highlight w:val="yellow"/>
                <w:u w:val="single"/>
              </w:rPr>
            </w:pPr>
            <w:r w:rsidRPr="00BD4DAB">
              <w:rPr>
                <w:color w:val="000000" w:themeColor="text1"/>
                <w:highlight w:val="yellow"/>
                <w:u w:val="single"/>
              </w:rPr>
              <w:t>«Профилактика конфликтов - задача родителей».</w:t>
            </w:r>
          </w:p>
          <w:p w:rsidR="00BD4DAB" w:rsidRPr="00BD4DAB" w:rsidRDefault="00BD4DAB" w:rsidP="00AE0F6C">
            <w:pPr>
              <w:pStyle w:val="ae"/>
              <w:spacing w:before="0" w:beforeAutospacing="0" w:after="0" w:afterAutospacing="0" w:line="360" w:lineRule="auto"/>
              <w:ind w:left="360"/>
              <w:jc w:val="center"/>
              <w:textAlignment w:val="baseline"/>
              <w:rPr>
                <w:color w:val="000000" w:themeColor="text1"/>
                <w:highlight w:val="yellow"/>
                <w:u w:val="single"/>
              </w:rPr>
            </w:pPr>
            <w:r w:rsidRPr="00BD4DAB">
              <w:rPr>
                <w:color w:val="000000" w:themeColor="text1"/>
                <w:highlight w:val="yellow"/>
                <w:u w:val="single"/>
              </w:rPr>
              <w:t>«Физическое развитие детей»</w:t>
            </w:r>
          </w:p>
        </w:tc>
      </w:tr>
      <w:tr w:rsidR="00BD4DAB" w:rsidRPr="00BD4DAB" w:rsidTr="00AE0F6C">
        <w:trPr>
          <w:trHeight w:val="1100"/>
        </w:trPr>
        <w:tc>
          <w:tcPr>
            <w:tcW w:w="372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360" w:lineRule="auto"/>
              <w:jc w:val="center"/>
              <w:rPr>
                <w:rFonts w:eastAsia="Times New Roman" w:cs="Times New Roman"/>
                <w:b/>
                <w:color w:val="000000"/>
                <w:kern w:val="24"/>
                <w:sz w:val="24"/>
                <w:szCs w:val="24"/>
                <w:highlight w:val="yellow"/>
              </w:rPr>
            </w:pPr>
          </w:p>
          <w:p w:rsidR="00BD4DAB" w:rsidRPr="00BD4DAB" w:rsidRDefault="00BD4DAB" w:rsidP="00AE0F6C">
            <w:pPr>
              <w:tabs>
                <w:tab w:val="left" w:pos="900"/>
              </w:tabs>
              <w:spacing w:after="0" w:line="360" w:lineRule="auto"/>
              <w:jc w:val="center"/>
              <w:rPr>
                <w:rFonts w:eastAsia="Times New Roman" w:cs="Times New Roman"/>
                <w:b/>
                <w:sz w:val="24"/>
                <w:szCs w:val="24"/>
                <w:highlight w:val="yellow"/>
              </w:rPr>
            </w:pPr>
            <w:r w:rsidRPr="00BD4DAB">
              <w:rPr>
                <w:rFonts w:eastAsia="Times New Roman" w:cs="Times New Roman"/>
                <w:b/>
                <w:color w:val="000000"/>
                <w:kern w:val="24"/>
                <w:sz w:val="24"/>
                <w:szCs w:val="24"/>
                <w:highlight w:val="yellow"/>
              </w:rPr>
              <w:t>Май </w:t>
            </w:r>
          </w:p>
        </w:tc>
        <w:tc>
          <w:tcPr>
            <w:tcW w:w="9604"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BD4DAB" w:rsidRPr="00BD4DAB" w:rsidRDefault="00BD4DAB" w:rsidP="00AE0F6C">
            <w:pPr>
              <w:tabs>
                <w:tab w:val="left" w:pos="900"/>
              </w:tabs>
              <w:spacing w:after="0" w:line="360" w:lineRule="auto"/>
              <w:rPr>
                <w:rFonts w:eastAsia="Times New Roman" w:cs="Times New Roman"/>
                <w:bCs/>
                <w:color w:val="000000" w:themeColor="text1"/>
                <w:kern w:val="24"/>
                <w:sz w:val="24"/>
                <w:szCs w:val="24"/>
                <w:highlight w:val="yellow"/>
                <w:u w:val="single"/>
              </w:rPr>
            </w:pPr>
          </w:p>
          <w:p w:rsidR="00BD4DAB" w:rsidRPr="00BD4DAB" w:rsidRDefault="00BD4DAB" w:rsidP="00AE0F6C">
            <w:pPr>
              <w:tabs>
                <w:tab w:val="left" w:pos="900"/>
              </w:tabs>
              <w:spacing w:after="0" w:line="360" w:lineRule="auto"/>
              <w:jc w:val="center"/>
              <w:rPr>
                <w:rFonts w:eastAsia="Times New Roman" w:cs="Times New Roman"/>
                <w:color w:val="000000" w:themeColor="text1"/>
                <w:sz w:val="24"/>
                <w:szCs w:val="24"/>
                <w:highlight w:val="yellow"/>
                <w:u w:val="single"/>
              </w:rPr>
            </w:pPr>
            <w:r w:rsidRPr="00BD4DAB">
              <w:rPr>
                <w:rFonts w:eastAsia="Times New Roman" w:cs="Times New Roman"/>
                <w:bCs/>
                <w:color w:val="000000" w:themeColor="text1"/>
                <w:kern w:val="24"/>
                <w:sz w:val="24"/>
                <w:szCs w:val="24"/>
                <w:highlight w:val="yellow"/>
                <w:u w:val="single"/>
              </w:rPr>
              <w:t>«Чем занять ребенка летом»</w:t>
            </w:r>
          </w:p>
        </w:tc>
      </w:tr>
    </w:tbl>
    <w:p w:rsidR="00BD4DAB" w:rsidRPr="00BD4DAB" w:rsidRDefault="00BD4DAB" w:rsidP="00BD4DAB">
      <w:pPr>
        <w:pStyle w:val="ae"/>
        <w:spacing w:before="0" w:beforeAutospacing="0" w:after="497" w:afterAutospacing="0"/>
        <w:jc w:val="center"/>
        <w:textAlignment w:val="baseline"/>
        <w:rPr>
          <w:rFonts w:ascii="Georgia" w:hAnsi="Georgia"/>
          <w:b/>
          <w:highlight w:val="yellow"/>
        </w:rPr>
      </w:pPr>
    </w:p>
    <w:p w:rsidR="00BD4DAB" w:rsidRPr="00BD4DAB" w:rsidRDefault="00BD4DAB" w:rsidP="00BD4DAB">
      <w:pPr>
        <w:pStyle w:val="ae"/>
        <w:spacing w:before="0" w:beforeAutospacing="0" w:after="497" w:afterAutospacing="0"/>
        <w:jc w:val="center"/>
        <w:textAlignment w:val="baseline"/>
        <w:rPr>
          <w:rFonts w:ascii="Georgia" w:hAnsi="Georgia"/>
          <w:b/>
          <w:highlight w:val="yellow"/>
        </w:rPr>
      </w:pPr>
    </w:p>
    <w:p w:rsidR="00BD4DAB" w:rsidRPr="00BD4DAB" w:rsidRDefault="00BD4DAB" w:rsidP="00BD4DAB">
      <w:pPr>
        <w:pStyle w:val="ae"/>
        <w:spacing w:before="0" w:beforeAutospacing="0" w:after="497" w:afterAutospacing="0"/>
        <w:jc w:val="center"/>
        <w:textAlignment w:val="baseline"/>
        <w:rPr>
          <w:rFonts w:ascii="Georgia" w:hAnsi="Georgia"/>
          <w:b/>
          <w:highlight w:val="yellow"/>
        </w:rPr>
      </w:pPr>
      <w:r w:rsidRPr="00BD4DAB">
        <w:rPr>
          <w:rFonts w:ascii="Georgia" w:hAnsi="Georgia"/>
          <w:b/>
          <w:highlight w:val="yellow"/>
        </w:rPr>
        <w:lastRenderedPageBreak/>
        <w:t>Печатные консультации</w:t>
      </w:r>
    </w:p>
    <w:tbl>
      <w:tblPr>
        <w:tblStyle w:val="a8"/>
        <w:tblW w:w="0" w:type="auto"/>
        <w:tblLook w:val="04A0" w:firstRow="1" w:lastRow="0" w:firstColumn="1" w:lastColumn="0" w:noHBand="0" w:noVBand="1"/>
      </w:tblPr>
      <w:tblGrid>
        <w:gridCol w:w="8755"/>
        <w:gridCol w:w="6031"/>
      </w:tblGrid>
      <w:tr w:rsidR="00BD4DAB" w:rsidRPr="00BD4DAB" w:rsidTr="00AE0F6C">
        <w:tc>
          <w:tcPr>
            <w:tcW w:w="8755" w:type="dxa"/>
          </w:tcPr>
          <w:p w:rsidR="00BD4DAB" w:rsidRPr="00BD4DAB" w:rsidRDefault="00BD4DAB" w:rsidP="00BD4DAB">
            <w:pPr>
              <w:pStyle w:val="ae"/>
              <w:numPr>
                <w:ilvl w:val="0"/>
                <w:numId w:val="41"/>
              </w:numPr>
              <w:spacing w:before="0" w:beforeAutospacing="0" w:after="0" w:afterAutospacing="0" w:line="360" w:lineRule="auto"/>
              <w:textAlignment w:val="baseline"/>
              <w:rPr>
                <w:color w:val="000000" w:themeColor="text1"/>
                <w:highlight w:val="yellow"/>
              </w:rPr>
            </w:pPr>
            <w:r w:rsidRPr="00BD4DAB">
              <w:rPr>
                <w:color w:val="000000" w:themeColor="text1"/>
                <w:highlight w:val="yellow"/>
              </w:rPr>
              <w:t>«День Знаний»</w:t>
            </w:r>
          </w:p>
          <w:p w:rsidR="00BD4DAB" w:rsidRPr="00BD4DAB" w:rsidRDefault="00BD4DAB" w:rsidP="00BD4DAB">
            <w:pPr>
              <w:pStyle w:val="ae"/>
              <w:numPr>
                <w:ilvl w:val="0"/>
                <w:numId w:val="41"/>
              </w:numPr>
              <w:spacing w:before="0" w:beforeAutospacing="0" w:after="0" w:afterAutospacing="0" w:line="360" w:lineRule="auto"/>
              <w:textAlignment w:val="baseline"/>
              <w:rPr>
                <w:color w:val="000000" w:themeColor="text1"/>
                <w:highlight w:val="yellow"/>
              </w:rPr>
            </w:pPr>
            <w:r w:rsidRPr="00BD4DAB">
              <w:rPr>
                <w:color w:val="000000" w:themeColor="text1"/>
                <w:highlight w:val="yellow"/>
              </w:rPr>
              <w:t>«Возрастные особенности детей старшего дошкольного возраста»</w:t>
            </w:r>
          </w:p>
          <w:p w:rsidR="00BD4DAB" w:rsidRPr="00BD4DAB" w:rsidRDefault="00BD4DAB" w:rsidP="00BD4DAB">
            <w:pPr>
              <w:pStyle w:val="ae"/>
              <w:numPr>
                <w:ilvl w:val="0"/>
                <w:numId w:val="41"/>
              </w:numPr>
              <w:spacing w:before="0" w:beforeAutospacing="0" w:after="0" w:afterAutospacing="0" w:line="360" w:lineRule="auto"/>
              <w:textAlignment w:val="baseline"/>
              <w:rPr>
                <w:color w:val="000000" w:themeColor="text1"/>
                <w:highlight w:val="yellow"/>
              </w:rPr>
            </w:pPr>
            <w:r w:rsidRPr="00BD4DAB">
              <w:rPr>
                <w:color w:val="000000" w:themeColor="text1"/>
                <w:highlight w:val="yellow"/>
              </w:rPr>
              <w:t xml:space="preserve"> «Золотая осень»</w:t>
            </w:r>
          </w:p>
        </w:tc>
        <w:tc>
          <w:tcPr>
            <w:tcW w:w="6031" w:type="dxa"/>
          </w:tcPr>
          <w:p w:rsidR="00BD4DAB" w:rsidRPr="00BD4DAB" w:rsidRDefault="00BD4DAB" w:rsidP="00AE0F6C">
            <w:pPr>
              <w:pStyle w:val="ae"/>
              <w:spacing w:before="0" w:beforeAutospacing="0" w:after="0" w:afterAutospacing="0" w:line="360" w:lineRule="auto"/>
              <w:textAlignment w:val="baseline"/>
              <w:rPr>
                <w:b/>
                <w:highlight w:val="yellow"/>
              </w:rPr>
            </w:pPr>
          </w:p>
          <w:p w:rsidR="00BD4DAB" w:rsidRPr="00BD4DAB" w:rsidRDefault="00BD4DAB" w:rsidP="00AE0F6C">
            <w:pPr>
              <w:pStyle w:val="ae"/>
              <w:spacing w:before="0" w:beforeAutospacing="0" w:after="0" w:afterAutospacing="0" w:line="360" w:lineRule="auto"/>
              <w:jc w:val="center"/>
              <w:textAlignment w:val="baseline"/>
              <w:rPr>
                <w:b/>
                <w:highlight w:val="yellow"/>
              </w:rPr>
            </w:pPr>
            <w:r w:rsidRPr="00BD4DAB">
              <w:rPr>
                <w:b/>
                <w:highlight w:val="yellow"/>
              </w:rPr>
              <w:t>Сентябрь-Октябрь</w:t>
            </w:r>
          </w:p>
        </w:tc>
      </w:tr>
      <w:tr w:rsidR="00BD4DAB" w:rsidRPr="00BD4DAB" w:rsidTr="00AE0F6C">
        <w:tc>
          <w:tcPr>
            <w:tcW w:w="8755" w:type="dxa"/>
          </w:tcPr>
          <w:p w:rsidR="00BD4DAB" w:rsidRPr="00BD4DAB" w:rsidRDefault="00BD4DAB" w:rsidP="00BD4DAB">
            <w:pPr>
              <w:pStyle w:val="ae"/>
              <w:numPr>
                <w:ilvl w:val="0"/>
                <w:numId w:val="42"/>
              </w:numPr>
              <w:spacing w:before="0" w:beforeAutospacing="0" w:after="0" w:afterAutospacing="0" w:line="360" w:lineRule="auto"/>
              <w:textAlignment w:val="baseline"/>
              <w:rPr>
                <w:color w:val="000000" w:themeColor="text1"/>
                <w:highlight w:val="yellow"/>
              </w:rPr>
            </w:pPr>
            <w:r w:rsidRPr="00BD4DAB">
              <w:rPr>
                <w:color w:val="000000" w:themeColor="text1"/>
                <w:highlight w:val="yellow"/>
              </w:rPr>
              <w:t>«Правила пожарной безопасности»</w:t>
            </w:r>
          </w:p>
          <w:p w:rsidR="00BD4DAB" w:rsidRPr="00BD4DAB" w:rsidRDefault="00BD4DAB" w:rsidP="00BD4DAB">
            <w:pPr>
              <w:pStyle w:val="ae"/>
              <w:numPr>
                <w:ilvl w:val="0"/>
                <w:numId w:val="42"/>
              </w:numPr>
              <w:spacing w:before="0" w:beforeAutospacing="0" w:after="0" w:afterAutospacing="0" w:line="360" w:lineRule="auto"/>
              <w:textAlignment w:val="baseline"/>
              <w:rPr>
                <w:color w:val="000000" w:themeColor="text1"/>
                <w:highlight w:val="yellow"/>
              </w:rPr>
            </w:pPr>
            <w:r w:rsidRPr="00BD4DAB">
              <w:rPr>
                <w:color w:val="000000" w:themeColor="text1"/>
                <w:highlight w:val="yellow"/>
              </w:rPr>
              <w:t>«День Матери»</w:t>
            </w:r>
          </w:p>
          <w:p w:rsidR="00BD4DAB" w:rsidRPr="00BD4DAB" w:rsidRDefault="00BD4DAB" w:rsidP="00BD4DAB">
            <w:pPr>
              <w:pStyle w:val="ae"/>
              <w:numPr>
                <w:ilvl w:val="0"/>
                <w:numId w:val="42"/>
              </w:numPr>
              <w:spacing w:before="0" w:beforeAutospacing="0" w:after="0" w:afterAutospacing="0" w:line="360" w:lineRule="auto"/>
              <w:textAlignment w:val="baseline"/>
              <w:rPr>
                <w:color w:val="000000" w:themeColor="text1"/>
                <w:highlight w:val="yellow"/>
              </w:rPr>
            </w:pPr>
            <w:r w:rsidRPr="00BD4DAB">
              <w:rPr>
                <w:highlight w:val="yellow"/>
              </w:rPr>
              <w:t>«Как противостоять простудным заболеваниям?»</w:t>
            </w:r>
            <w:r w:rsidRPr="00BD4DAB">
              <w:rPr>
                <w:color w:val="000000" w:themeColor="text1"/>
                <w:highlight w:val="yellow"/>
              </w:rPr>
              <w:t xml:space="preserve"> </w:t>
            </w:r>
          </w:p>
        </w:tc>
        <w:tc>
          <w:tcPr>
            <w:tcW w:w="6031" w:type="dxa"/>
          </w:tcPr>
          <w:p w:rsidR="00BD4DAB" w:rsidRPr="00BD4DAB" w:rsidRDefault="00BD4DAB" w:rsidP="00AE0F6C">
            <w:pPr>
              <w:pStyle w:val="ae"/>
              <w:spacing w:before="240" w:beforeAutospacing="0" w:after="0" w:afterAutospacing="0" w:line="360" w:lineRule="auto"/>
              <w:jc w:val="center"/>
              <w:textAlignment w:val="baseline"/>
              <w:rPr>
                <w:b/>
                <w:highlight w:val="yellow"/>
              </w:rPr>
            </w:pPr>
            <w:r w:rsidRPr="00BD4DAB">
              <w:rPr>
                <w:b/>
                <w:highlight w:val="yellow"/>
              </w:rPr>
              <w:t>Ноябрь</w:t>
            </w:r>
          </w:p>
        </w:tc>
      </w:tr>
      <w:tr w:rsidR="00BD4DAB" w:rsidRPr="00BD4DAB" w:rsidTr="00AE0F6C">
        <w:tc>
          <w:tcPr>
            <w:tcW w:w="8755" w:type="dxa"/>
          </w:tcPr>
          <w:p w:rsidR="00BD4DAB" w:rsidRPr="00BD4DAB" w:rsidRDefault="00BD4DAB" w:rsidP="00BD4DAB">
            <w:pPr>
              <w:pStyle w:val="ae"/>
              <w:numPr>
                <w:ilvl w:val="0"/>
                <w:numId w:val="43"/>
              </w:numPr>
              <w:spacing w:before="0" w:beforeAutospacing="0" w:after="0" w:afterAutospacing="0" w:line="360" w:lineRule="auto"/>
              <w:textAlignment w:val="baseline"/>
              <w:rPr>
                <w:highlight w:val="yellow"/>
              </w:rPr>
            </w:pPr>
            <w:r w:rsidRPr="00BD4DAB">
              <w:rPr>
                <w:highlight w:val="yellow"/>
              </w:rPr>
              <w:t xml:space="preserve"> «Зимушка-зима» </w:t>
            </w:r>
          </w:p>
          <w:p w:rsidR="00BD4DAB" w:rsidRPr="00BD4DAB" w:rsidRDefault="00BD4DAB" w:rsidP="00BD4DAB">
            <w:pPr>
              <w:pStyle w:val="ae"/>
              <w:numPr>
                <w:ilvl w:val="0"/>
                <w:numId w:val="43"/>
              </w:numPr>
              <w:spacing w:before="0" w:beforeAutospacing="0" w:after="0" w:afterAutospacing="0" w:line="360" w:lineRule="auto"/>
              <w:textAlignment w:val="baseline"/>
              <w:rPr>
                <w:highlight w:val="yellow"/>
              </w:rPr>
            </w:pPr>
            <w:r w:rsidRPr="00BD4DAB">
              <w:rPr>
                <w:highlight w:val="yellow"/>
              </w:rPr>
              <w:t>«Одежда в разные сезоны»</w:t>
            </w:r>
          </w:p>
          <w:p w:rsidR="00BD4DAB" w:rsidRPr="00BD4DAB" w:rsidRDefault="00BD4DAB" w:rsidP="00BD4DAB">
            <w:pPr>
              <w:pStyle w:val="ae"/>
              <w:numPr>
                <w:ilvl w:val="0"/>
                <w:numId w:val="43"/>
              </w:numPr>
              <w:spacing w:before="0" w:beforeAutospacing="0" w:after="0" w:afterAutospacing="0" w:line="360" w:lineRule="auto"/>
              <w:textAlignment w:val="baseline"/>
              <w:rPr>
                <w:highlight w:val="yellow"/>
              </w:rPr>
            </w:pPr>
            <w:r w:rsidRPr="00BD4DAB">
              <w:rPr>
                <w:color w:val="000000" w:themeColor="text1"/>
                <w:highlight w:val="yellow"/>
              </w:rPr>
              <w:t>«Профилактика гриппа»</w:t>
            </w:r>
          </w:p>
        </w:tc>
        <w:tc>
          <w:tcPr>
            <w:tcW w:w="6031" w:type="dxa"/>
          </w:tcPr>
          <w:p w:rsidR="00BD4DAB" w:rsidRPr="00BD4DAB" w:rsidRDefault="00BD4DAB" w:rsidP="00AE0F6C">
            <w:pPr>
              <w:pStyle w:val="ae"/>
              <w:spacing w:before="0" w:beforeAutospacing="0" w:after="0" w:afterAutospacing="0" w:line="360" w:lineRule="auto"/>
              <w:textAlignment w:val="baseline"/>
              <w:rPr>
                <w:b/>
                <w:highlight w:val="yellow"/>
              </w:rPr>
            </w:pPr>
          </w:p>
          <w:p w:rsidR="00BD4DAB" w:rsidRPr="00BD4DAB" w:rsidRDefault="00BD4DAB" w:rsidP="00AE0F6C">
            <w:pPr>
              <w:pStyle w:val="ae"/>
              <w:spacing w:before="0" w:beforeAutospacing="0" w:after="0" w:afterAutospacing="0" w:line="360" w:lineRule="auto"/>
              <w:jc w:val="center"/>
              <w:textAlignment w:val="baseline"/>
              <w:rPr>
                <w:b/>
                <w:highlight w:val="yellow"/>
              </w:rPr>
            </w:pPr>
            <w:r w:rsidRPr="00BD4DAB">
              <w:rPr>
                <w:b/>
                <w:highlight w:val="yellow"/>
              </w:rPr>
              <w:t>Декабрь</w:t>
            </w:r>
          </w:p>
        </w:tc>
      </w:tr>
      <w:tr w:rsidR="00BD4DAB" w:rsidRPr="00BD4DAB" w:rsidTr="00AE0F6C">
        <w:tc>
          <w:tcPr>
            <w:tcW w:w="8755" w:type="dxa"/>
          </w:tcPr>
          <w:p w:rsidR="00BD4DAB" w:rsidRPr="00BD4DAB" w:rsidRDefault="00BD4DAB" w:rsidP="00BD4DAB">
            <w:pPr>
              <w:pStyle w:val="ae"/>
              <w:numPr>
                <w:ilvl w:val="0"/>
                <w:numId w:val="43"/>
              </w:numPr>
              <w:spacing w:before="0" w:beforeAutospacing="0" w:after="0" w:afterAutospacing="0" w:line="360" w:lineRule="auto"/>
              <w:textAlignment w:val="baseline"/>
              <w:rPr>
                <w:highlight w:val="yellow"/>
              </w:rPr>
            </w:pPr>
            <w:r w:rsidRPr="00BD4DAB">
              <w:rPr>
                <w:highlight w:val="yellow"/>
              </w:rPr>
              <w:t>«Правила дорожного движения»</w:t>
            </w:r>
          </w:p>
          <w:p w:rsidR="00BD4DAB" w:rsidRPr="00BD4DAB" w:rsidRDefault="00BD4DAB" w:rsidP="00BD4DAB">
            <w:pPr>
              <w:pStyle w:val="ae"/>
              <w:numPr>
                <w:ilvl w:val="0"/>
                <w:numId w:val="43"/>
              </w:numPr>
              <w:spacing w:before="0" w:beforeAutospacing="0" w:after="0" w:afterAutospacing="0" w:line="360" w:lineRule="auto"/>
              <w:textAlignment w:val="baseline"/>
              <w:rPr>
                <w:highlight w:val="yellow"/>
              </w:rPr>
            </w:pPr>
            <w:r w:rsidRPr="00BD4DAB">
              <w:rPr>
                <w:highlight w:val="yellow"/>
              </w:rPr>
              <w:t>«Играйте вместе с детьми – это улучшает взаимоотношения»</w:t>
            </w:r>
          </w:p>
        </w:tc>
        <w:tc>
          <w:tcPr>
            <w:tcW w:w="6031" w:type="dxa"/>
          </w:tcPr>
          <w:p w:rsidR="00BD4DAB" w:rsidRPr="00BD4DAB" w:rsidRDefault="00BD4DAB" w:rsidP="00AE0F6C">
            <w:pPr>
              <w:pStyle w:val="ae"/>
              <w:spacing w:before="0" w:beforeAutospacing="0" w:after="0" w:afterAutospacing="0" w:line="360" w:lineRule="auto"/>
              <w:jc w:val="center"/>
              <w:textAlignment w:val="baseline"/>
              <w:rPr>
                <w:b/>
                <w:highlight w:val="yellow"/>
              </w:rPr>
            </w:pPr>
            <w:r w:rsidRPr="00BD4DAB">
              <w:rPr>
                <w:b/>
                <w:highlight w:val="yellow"/>
              </w:rPr>
              <w:t>Январь</w:t>
            </w:r>
          </w:p>
        </w:tc>
      </w:tr>
      <w:tr w:rsidR="00BD4DAB" w:rsidRPr="00BD4DAB" w:rsidTr="00AE0F6C">
        <w:trPr>
          <w:trHeight w:val="405"/>
        </w:trPr>
        <w:tc>
          <w:tcPr>
            <w:tcW w:w="8755" w:type="dxa"/>
          </w:tcPr>
          <w:p w:rsidR="00BD4DAB" w:rsidRPr="00BD4DAB" w:rsidRDefault="00BD4DAB" w:rsidP="00BD4DAB">
            <w:pPr>
              <w:pStyle w:val="ae"/>
              <w:numPr>
                <w:ilvl w:val="0"/>
                <w:numId w:val="48"/>
              </w:numPr>
              <w:spacing w:before="0" w:beforeAutospacing="0" w:after="0" w:afterAutospacing="0" w:line="360" w:lineRule="auto"/>
              <w:textAlignment w:val="baseline"/>
              <w:rPr>
                <w:highlight w:val="yellow"/>
              </w:rPr>
            </w:pPr>
            <w:r w:rsidRPr="00BD4DAB">
              <w:rPr>
                <w:highlight w:val="yellow"/>
              </w:rPr>
              <w:t>«Правила здорового режима в семье»</w:t>
            </w:r>
          </w:p>
          <w:p w:rsidR="00BD4DAB" w:rsidRPr="00BD4DAB" w:rsidRDefault="00BD4DAB" w:rsidP="00BD4DAB">
            <w:pPr>
              <w:pStyle w:val="ae"/>
              <w:numPr>
                <w:ilvl w:val="0"/>
                <w:numId w:val="44"/>
              </w:numPr>
              <w:spacing w:before="0" w:beforeAutospacing="0" w:after="0" w:afterAutospacing="0" w:line="360" w:lineRule="auto"/>
              <w:textAlignment w:val="baseline"/>
              <w:rPr>
                <w:highlight w:val="yellow"/>
              </w:rPr>
            </w:pPr>
            <w:r w:rsidRPr="00BD4DAB">
              <w:rPr>
                <w:highlight w:val="yellow"/>
              </w:rPr>
              <w:t>«Психологические особенности воспитания детей 6-7лет</w:t>
            </w:r>
          </w:p>
          <w:p w:rsidR="00BD4DAB" w:rsidRPr="00BD4DAB" w:rsidRDefault="00BD4DAB" w:rsidP="00BD4DAB">
            <w:pPr>
              <w:pStyle w:val="ae"/>
              <w:numPr>
                <w:ilvl w:val="0"/>
                <w:numId w:val="44"/>
              </w:numPr>
              <w:spacing w:before="0" w:beforeAutospacing="0" w:after="0" w:afterAutospacing="0" w:line="360" w:lineRule="auto"/>
              <w:textAlignment w:val="baseline"/>
              <w:rPr>
                <w:highlight w:val="yellow"/>
              </w:rPr>
            </w:pPr>
            <w:r w:rsidRPr="00BD4DAB">
              <w:rPr>
                <w:highlight w:val="yellow"/>
              </w:rPr>
              <w:t>«День защитника Отечества»</w:t>
            </w:r>
          </w:p>
        </w:tc>
        <w:tc>
          <w:tcPr>
            <w:tcW w:w="6031" w:type="dxa"/>
          </w:tcPr>
          <w:p w:rsidR="00BD4DAB" w:rsidRPr="00BD4DAB" w:rsidRDefault="00BD4DAB" w:rsidP="00AE0F6C">
            <w:pPr>
              <w:pStyle w:val="ae"/>
              <w:spacing w:before="0" w:beforeAutospacing="0" w:after="0" w:afterAutospacing="0" w:line="360" w:lineRule="auto"/>
              <w:textAlignment w:val="baseline"/>
              <w:rPr>
                <w:b/>
                <w:highlight w:val="yellow"/>
              </w:rPr>
            </w:pPr>
          </w:p>
          <w:p w:rsidR="00BD4DAB" w:rsidRPr="00BD4DAB" w:rsidRDefault="00BD4DAB" w:rsidP="00AE0F6C">
            <w:pPr>
              <w:pStyle w:val="ae"/>
              <w:spacing w:before="0" w:beforeAutospacing="0" w:after="0" w:afterAutospacing="0" w:line="360" w:lineRule="auto"/>
              <w:jc w:val="center"/>
              <w:textAlignment w:val="baseline"/>
              <w:rPr>
                <w:b/>
                <w:highlight w:val="yellow"/>
              </w:rPr>
            </w:pPr>
            <w:r w:rsidRPr="00BD4DAB">
              <w:rPr>
                <w:b/>
                <w:highlight w:val="yellow"/>
              </w:rPr>
              <w:t>Февраль</w:t>
            </w:r>
          </w:p>
        </w:tc>
      </w:tr>
      <w:tr w:rsidR="00BD4DAB" w:rsidRPr="00BD4DAB" w:rsidTr="00AE0F6C">
        <w:tc>
          <w:tcPr>
            <w:tcW w:w="8755" w:type="dxa"/>
          </w:tcPr>
          <w:p w:rsidR="00BD4DAB" w:rsidRPr="00BD4DAB" w:rsidRDefault="00BD4DAB" w:rsidP="00BD4DAB">
            <w:pPr>
              <w:pStyle w:val="ae"/>
              <w:numPr>
                <w:ilvl w:val="0"/>
                <w:numId w:val="49"/>
              </w:numPr>
              <w:spacing w:before="0" w:beforeAutospacing="0" w:after="0" w:afterAutospacing="0" w:line="360" w:lineRule="auto"/>
              <w:textAlignment w:val="baseline"/>
              <w:rPr>
                <w:highlight w:val="yellow"/>
              </w:rPr>
            </w:pPr>
            <w:r w:rsidRPr="00BD4DAB">
              <w:rPr>
                <w:highlight w:val="yellow"/>
              </w:rPr>
              <w:t>«8 марта»</w:t>
            </w:r>
          </w:p>
          <w:p w:rsidR="00BD4DAB" w:rsidRPr="00BD4DAB" w:rsidRDefault="00BD4DAB" w:rsidP="00BD4DAB">
            <w:pPr>
              <w:pStyle w:val="ae"/>
              <w:numPr>
                <w:ilvl w:val="0"/>
                <w:numId w:val="49"/>
              </w:numPr>
              <w:spacing w:before="0" w:beforeAutospacing="0" w:after="0" w:afterAutospacing="0" w:line="360" w:lineRule="auto"/>
              <w:textAlignment w:val="baseline"/>
              <w:rPr>
                <w:highlight w:val="yellow"/>
              </w:rPr>
            </w:pPr>
            <w:r w:rsidRPr="00BD4DAB">
              <w:rPr>
                <w:highlight w:val="yellow"/>
              </w:rPr>
              <w:t>«Масленница»</w:t>
            </w:r>
          </w:p>
          <w:p w:rsidR="00BD4DAB" w:rsidRPr="00BD4DAB" w:rsidRDefault="00BD4DAB" w:rsidP="00BD4DAB">
            <w:pPr>
              <w:pStyle w:val="ae"/>
              <w:numPr>
                <w:ilvl w:val="0"/>
                <w:numId w:val="49"/>
              </w:numPr>
              <w:spacing w:before="0" w:beforeAutospacing="0" w:after="0" w:afterAutospacing="0" w:line="360" w:lineRule="auto"/>
              <w:textAlignment w:val="baseline"/>
              <w:rPr>
                <w:highlight w:val="yellow"/>
              </w:rPr>
            </w:pPr>
            <w:r w:rsidRPr="00BD4DAB">
              <w:rPr>
                <w:highlight w:val="yellow"/>
              </w:rPr>
              <w:t>«Народные промыслы»</w:t>
            </w:r>
          </w:p>
          <w:p w:rsidR="00BD4DAB" w:rsidRPr="00BD4DAB" w:rsidRDefault="00BD4DAB" w:rsidP="00BD4DAB">
            <w:pPr>
              <w:pStyle w:val="ae"/>
              <w:numPr>
                <w:ilvl w:val="0"/>
                <w:numId w:val="49"/>
              </w:numPr>
              <w:spacing w:before="0" w:beforeAutospacing="0" w:after="0" w:afterAutospacing="0" w:line="360" w:lineRule="auto"/>
              <w:textAlignment w:val="baseline"/>
              <w:rPr>
                <w:highlight w:val="yellow"/>
              </w:rPr>
            </w:pPr>
            <w:r w:rsidRPr="00BD4DAB">
              <w:rPr>
                <w:highlight w:val="yellow"/>
              </w:rPr>
              <w:t>«Развитие творческих способностей ребенка»</w:t>
            </w:r>
          </w:p>
          <w:p w:rsidR="00BD4DAB" w:rsidRPr="00BD4DAB" w:rsidRDefault="00BD4DAB" w:rsidP="00BD4DAB">
            <w:pPr>
              <w:pStyle w:val="ae"/>
              <w:numPr>
                <w:ilvl w:val="0"/>
                <w:numId w:val="45"/>
              </w:numPr>
              <w:spacing w:before="0" w:beforeAutospacing="0" w:after="0" w:afterAutospacing="0" w:line="360" w:lineRule="auto"/>
              <w:textAlignment w:val="baseline"/>
              <w:rPr>
                <w:highlight w:val="yellow"/>
              </w:rPr>
            </w:pPr>
            <w:r w:rsidRPr="00BD4DAB">
              <w:rPr>
                <w:highlight w:val="yellow"/>
              </w:rPr>
              <w:t>«Воспитываем добротой»</w:t>
            </w:r>
          </w:p>
        </w:tc>
        <w:tc>
          <w:tcPr>
            <w:tcW w:w="6031" w:type="dxa"/>
          </w:tcPr>
          <w:p w:rsidR="00BD4DAB" w:rsidRPr="00BD4DAB" w:rsidRDefault="00BD4DAB" w:rsidP="00AE0F6C">
            <w:pPr>
              <w:pStyle w:val="ae"/>
              <w:spacing w:before="0" w:beforeAutospacing="0" w:after="0" w:afterAutospacing="0" w:line="360" w:lineRule="auto"/>
              <w:jc w:val="center"/>
              <w:textAlignment w:val="baseline"/>
              <w:rPr>
                <w:b/>
                <w:highlight w:val="yellow"/>
              </w:rPr>
            </w:pPr>
          </w:p>
          <w:p w:rsidR="00BD4DAB" w:rsidRPr="00BD4DAB" w:rsidRDefault="00BD4DAB" w:rsidP="00AE0F6C">
            <w:pPr>
              <w:pStyle w:val="ae"/>
              <w:spacing w:before="0" w:beforeAutospacing="0" w:after="0" w:afterAutospacing="0" w:line="360" w:lineRule="auto"/>
              <w:jc w:val="center"/>
              <w:textAlignment w:val="baseline"/>
              <w:rPr>
                <w:b/>
                <w:highlight w:val="yellow"/>
              </w:rPr>
            </w:pPr>
            <w:r w:rsidRPr="00BD4DAB">
              <w:rPr>
                <w:b/>
                <w:highlight w:val="yellow"/>
              </w:rPr>
              <w:t>Март</w:t>
            </w:r>
          </w:p>
        </w:tc>
      </w:tr>
      <w:tr w:rsidR="00BD4DAB" w:rsidRPr="00BD4DAB" w:rsidTr="00AE0F6C">
        <w:tc>
          <w:tcPr>
            <w:tcW w:w="8755" w:type="dxa"/>
          </w:tcPr>
          <w:p w:rsidR="00BD4DAB" w:rsidRPr="00BD4DAB" w:rsidRDefault="00BD4DAB" w:rsidP="00BD4DAB">
            <w:pPr>
              <w:pStyle w:val="ae"/>
              <w:numPr>
                <w:ilvl w:val="0"/>
                <w:numId w:val="46"/>
              </w:numPr>
              <w:spacing w:before="0" w:beforeAutospacing="0" w:after="0" w:afterAutospacing="0" w:line="360" w:lineRule="auto"/>
              <w:textAlignment w:val="baseline"/>
              <w:rPr>
                <w:highlight w:val="yellow"/>
              </w:rPr>
            </w:pPr>
            <w:r w:rsidRPr="00BD4DAB">
              <w:rPr>
                <w:highlight w:val="yellow"/>
              </w:rPr>
              <w:t>«День смеха»</w:t>
            </w:r>
          </w:p>
          <w:p w:rsidR="00BD4DAB" w:rsidRPr="00BD4DAB" w:rsidRDefault="00BD4DAB" w:rsidP="00BD4DAB">
            <w:pPr>
              <w:pStyle w:val="ae"/>
              <w:numPr>
                <w:ilvl w:val="0"/>
                <w:numId w:val="46"/>
              </w:numPr>
              <w:spacing w:before="0" w:beforeAutospacing="0" w:after="0" w:afterAutospacing="0" w:line="360" w:lineRule="auto"/>
              <w:textAlignment w:val="baseline"/>
              <w:rPr>
                <w:highlight w:val="yellow"/>
              </w:rPr>
            </w:pPr>
            <w:r w:rsidRPr="00BD4DAB">
              <w:rPr>
                <w:highlight w:val="yellow"/>
              </w:rPr>
              <w:t>День космонавтики»</w:t>
            </w:r>
          </w:p>
          <w:p w:rsidR="00BD4DAB" w:rsidRPr="00BD4DAB" w:rsidRDefault="00BD4DAB" w:rsidP="00BD4DAB">
            <w:pPr>
              <w:pStyle w:val="ae"/>
              <w:numPr>
                <w:ilvl w:val="0"/>
                <w:numId w:val="46"/>
              </w:numPr>
              <w:spacing w:before="0" w:beforeAutospacing="0" w:after="0" w:afterAutospacing="0" w:line="360" w:lineRule="auto"/>
              <w:textAlignment w:val="baseline"/>
              <w:rPr>
                <w:highlight w:val="yellow"/>
              </w:rPr>
            </w:pPr>
            <w:r w:rsidRPr="00BD4DAB">
              <w:rPr>
                <w:highlight w:val="yellow"/>
              </w:rPr>
              <w:lastRenderedPageBreak/>
              <w:t>«Огонь –наш друг, огонь –враг»</w:t>
            </w:r>
          </w:p>
        </w:tc>
        <w:tc>
          <w:tcPr>
            <w:tcW w:w="6031" w:type="dxa"/>
          </w:tcPr>
          <w:p w:rsidR="00BD4DAB" w:rsidRPr="00BD4DAB" w:rsidRDefault="00BD4DAB" w:rsidP="00AE0F6C">
            <w:pPr>
              <w:pStyle w:val="ae"/>
              <w:spacing w:before="0" w:beforeAutospacing="0" w:after="0" w:afterAutospacing="0" w:line="360" w:lineRule="auto"/>
              <w:ind w:left="720"/>
              <w:textAlignment w:val="baseline"/>
              <w:rPr>
                <w:b/>
                <w:highlight w:val="yellow"/>
              </w:rPr>
            </w:pPr>
          </w:p>
          <w:p w:rsidR="00BD4DAB" w:rsidRPr="00BD4DAB" w:rsidRDefault="00BD4DAB" w:rsidP="00AE0F6C">
            <w:pPr>
              <w:pStyle w:val="ae"/>
              <w:spacing w:before="0" w:beforeAutospacing="0" w:after="0" w:afterAutospacing="0" w:line="360" w:lineRule="auto"/>
              <w:ind w:left="360"/>
              <w:jc w:val="center"/>
              <w:textAlignment w:val="baseline"/>
              <w:rPr>
                <w:b/>
                <w:highlight w:val="yellow"/>
              </w:rPr>
            </w:pPr>
            <w:r w:rsidRPr="00BD4DAB">
              <w:rPr>
                <w:b/>
                <w:highlight w:val="yellow"/>
              </w:rPr>
              <w:t>Апрель</w:t>
            </w:r>
          </w:p>
          <w:p w:rsidR="00BD4DAB" w:rsidRPr="00BD4DAB" w:rsidRDefault="00BD4DAB" w:rsidP="00AE0F6C">
            <w:pPr>
              <w:pStyle w:val="ae"/>
              <w:spacing w:before="0" w:beforeAutospacing="0" w:after="0" w:afterAutospacing="0" w:line="360" w:lineRule="auto"/>
              <w:jc w:val="center"/>
              <w:textAlignment w:val="baseline"/>
              <w:rPr>
                <w:b/>
                <w:highlight w:val="yellow"/>
              </w:rPr>
            </w:pPr>
          </w:p>
        </w:tc>
      </w:tr>
      <w:tr w:rsidR="00BD4DAB" w:rsidRPr="00BD4DAB" w:rsidTr="00AE0F6C">
        <w:trPr>
          <w:trHeight w:val="2004"/>
        </w:trPr>
        <w:tc>
          <w:tcPr>
            <w:tcW w:w="8755" w:type="dxa"/>
          </w:tcPr>
          <w:p w:rsidR="00BD4DAB" w:rsidRPr="00BD4DAB" w:rsidRDefault="00BD4DAB" w:rsidP="00BD4DAB">
            <w:pPr>
              <w:pStyle w:val="ae"/>
              <w:numPr>
                <w:ilvl w:val="0"/>
                <w:numId w:val="47"/>
              </w:numPr>
              <w:spacing w:before="0" w:beforeAutospacing="0" w:after="0" w:afterAutospacing="0" w:line="360" w:lineRule="auto"/>
              <w:textAlignment w:val="baseline"/>
              <w:rPr>
                <w:highlight w:val="yellow"/>
              </w:rPr>
            </w:pPr>
            <w:r w:rsidRPr="00BD4DAB">
              <w:rPr>
                <w:highlight w:val="yellow"/>
              </w:rPr>
              <w:lastRenderedPageBreak/>
              <w:t>«Готов ли ребёнок к школе?»</w:t>
            </w:r>
          </w:p>
          <w:p w:rsidR="00BD4DAB" w:rsidRPr="00BD4DAB" w:rsidRDefault="00BD4DAB" w:rsidP="00BD4DAB">
            <w:pPr>
              <w:pStyle w:val="ae"/>
              <w:numPr>
                <w:ilvl w:val="0"/>
                <w:numId w:val="47"/>
              </w:numPr>
              <w:spacing w:before="0" w:beforeAutospacing="0" w:after="0" w:afterAutospacing="0" w:line="360" w:lineRule="auto"/>
              <w:textAlignment w:val="baseline"/>
              <w:rPr>
                <w:highlight w:val="yellow"/>
              </w:rPr>
            </w:pPr>
            <w:r w:rsidRPr="00BD4DAB">
              <w:rPr>
                <w:highlight w:val="yellow"/>
              </w:rPr>
              <w:t>«Компоненты здорового образа жизни».</w:t>
            </w:r>
          </w:p>
          <w:p w:rsidR="00BD4DAB" w:rsidRPr="00BD4DAB" w:rsidRDefault="00BD4DAB" w:rsidP="00BD4DAB">
            <w:pPr>
              <w:pStyle w:val="ae"/>
              <w:numPr>
                <w:ilvl w:val="0"/>
                <w:numId w:val="47"/>
              </w:numPr>
              <w:spacing w:before="0" w:beforeAutospacing="0" w:after="0" w:afterAutospacing="0" w:line="360" w:lineRule="auto"/>
              <w:textAlignment w:val="baseline"/>
              <w:rPr>
                <w:highlight w:val="yellow"/>
              </w:rPr>
            </w:pPr>
            <w:r w:rsidRPr="00BD4DAB">
              <w:rPr>
                <w:highlight w:val="yellow"/>
              </w:rPr>
              <w:t>«Как помочь ребенку преодолеть страх перед школой?»</w:t>
            </w:r>
          </w:p>
        </w:tc>
        <w:tc>
          <w:tcPr>
            <w:tcW w:w="6031" w:type="dxa"/>
          </w:tcPr>
          <w:p w:rsidR="00BD4DAB" w:rsidRPr="00BD4DAB" w:rsidRDefault="00BD4DAB" w:rsidP="00AE0F6C">
            <w:pPr>
              <w:pStyle w:val="ae"/>
              <w:spacing w:before="0" w:beforeAutospacing="0" w:after="0" w:afterAutospacing="0" w:line="360" w:lineRule="auto"/>
              <w:textAlignment w:val="baseline"/>
              <w:rPr>
                <w:b/>
                <w:highlight w:val="yellow"/>
              </w:rPr>
            </w:pPr>
          </w:p>
          <w:p w:rsidR="00BD4DAB" w:rsidRPr="00BD4DAB" w:rsidRDefault="00BD4DAB" w:rsidP="00AE0F6C">
            <w:pPr>
              <w:pStyle w:val="ae"/>
              <w:spacing w:before="0" w:beforeAutospacing="0" w:after="0" w:afterAutospacing="0" w:line="360" w:lineRule="auto"/>
              <w:jc w:val="center"/>
              <w:textAlignment w:val="baseline"/>
              <w:rPr>
                <w:b/>
                <w:highlight w:val="yellow"/>
              </w:rPr>
            </w:pPr>
            <w:r w:rsidRPr="00BD4DAB">
              <w:rPr>
                <w:b/>
                <w:highlight w:val="yellow"/>
              </w:rPr>
              <w:t>Май</w:t>
            </w:r>
          </w:p>
        </w:tc>
      </w:tr>
    </w:tbl>
    <w:p w:rsidR="00BD4DAB" w:rsidRPr="00BD4DAB" w:rsidRDefault="00BD4DAB" w:rsidP="00BD4DAB">
      <w:pPr>
        <w:tabs>
          <w:tab w:val="left" w:pos="180"/>
        </w:tabs>
        <w:spacing w:after="0" w:line="360" w:lineRule="auto"/>
        <w:jc w:val="center"/>
        <w:rPr>
          <w:rFonts w:cs="Times New Roman"/>
          <w:b/>
          <w:sz w:val="24"/>
          <w:szCs w:val="24"/>
          <w:highlight w:val="yellow"/>
        </w:rPr>
      </w:pPr>
    </w:p>
    <w:p w:rsidR="00BD4DAB" w:rsidRPr="00BD4DAB" w:rsidRDefault="00BD4DAB" w:rsidP="00BD4DAB">
      <w:pPr>
        <w:tabs>
          <w:tab w:val="left" w:pos="180"/>
        </w:tabs>
        <w:spacing w:after="0" w:line="360" w:lineRule="auto"/>
        <w:jc w:val="center"/>
        <w:rPr>
          <w:rFonts w:cs="Times New Roman"/>
          <w:b/>
          <w:sz w:val="24"/>
          <w:szCs w:val="24"/>
          <w:highlight w:val="yellow"/>
        </w:rPr>
      </w:pPr>
    </w:p>
    <w:p w:rsidR="00BD4DAB" w:rsidRPr="00BD4DAB" w:rsidRDefault="00BD4DAB" w:rsidP="00BD4DAB">
      <w:pPr>
        <w:tabs>
          <w:tab w:val="left" w:pos="180"/>
        </w:tabs>
        <w:spacing w:after="0" w:line="360" w:lineRule="auto"/>
        <w:jc w:val="center"/>
        <w:rPr>
          <w:rFonts w:cs="Times New Roman"/>
          <w:b/>
          <w:sz w:val="24"/>
          <w:szCs w:val="24"/>
          <w:highlight w:val="yellow"/>
        </w:rPr>
      </w:pPr>
      <w:r w:rsidRPr="00BD4DAB">
        <w:rPr>
          <w:rFonts w:cs="Times New Roman"/>
          <w:b/>
          <w:sz w:val="24"/>
          <w:szCs w:val="24"/>
          <w:highlight w:val="yellow"/>
        </w:rPr>
        <w:t>«Включение родителей в деятельность группы и ДОУ»</w:t>
      </w:r>
    </w:p>
    <w:tbl>
      <w:tblPr>
        <w:tblW w:w="138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gridCol w:w="3239"/>
      </w:tblGrid>
      <w:tr w:rsidR="00BD4DAB" w:rsidRPr="00BD4DAB" w:rsidTr="00AE0F6C">
        <w:trPr>
          <w:trHeight w:val="749"/>
        </w:trPr>
        <w:tc>
          <w:tcPr>
            <w:tcW w:w="10564" w:type="dxa"/>
          </w:tcPr>
          <w:p w:rsidR="00BD4DAB" w:rsidRPr="00BD4DAB" w:rsidRDefault="00BD4DAB" w:rsidP="00AE0F6C">
            <w:pPr>
              <w:tabs>
                <w:tab w:val="left" w:pos="180"/>
              </w:tabs>
              <w:spacing w:line="360" w:lineRule="auto"/>
              <w:jc w:val="center"/>
              <w:rPr>
                <w:rFonts w:cs="Times New Roman"/>
                <w:b/>
                <w:sz w:val="24"/>
                <w:szCs w:val="24"/>
                <w:highlight w:val="yellow"/>
              </w:rPr>
            </w:pPr>
            <w:r w:rsidRPr="00BD4DAB">
              <w:rPr>
                <w:rFonts w:cs="Times New Roman"/>
                <w:b/>
                <w:sz w:val="24"/>
                <w:szCs w:val="24"/>
                <w:highlight w:val="yellow"/>
              </w:rPr>
              <w:t>Мероприятие</w:t>
            </w:r>
          </w:p>
        </w:tc>
        <w:tc>
          <w:tcPr>
            <w:tcW w:w="3239" w:type="dxa"/>
          </w:tcPr>
          <w:p w:rsidR="00BD4DAB" w:rsidRPr="00BD4DAB" w:rsidRDefault="00BD4DAB" w:rsidP="00AE0F6C">
            <w:pPr>
              <w:tabs>
                <w:tab w:val="left" w:pos="180"/>
              </w:tabs>
              <w:spacing w:after="0" w:line="360" w:lineRule="auto"/>
              <w:jc w:val="center"/>
              <w:rPr>
                <w:rFonts w:cs="Times New Roman"/>
                <w:b/>
                <w:sz w:val="24"/>
                <w:szCs w:val="24"/>
                <w:highlight w:val="yellow"/>
              </w:rPr>
            </w:pPr>
            <w:r w:rsidRPr="00BD4DAB">
              <w:rPr>
                <w:rFonts w:cs="Times New Roman"/>
                <w:b/>
                <w:sz w:val="24"/>
                <w:szCs w:val="24"/>
                <w:highlight w:val="yellow"/>
              </w:rPr>
              <w:t>Месяц</w:t>
            </w:r>
          </w:p>
        </w:tc>
      </w:tr>
      <w:tr w:rsidR="00BD4DAB" w:rsidRPr="00BD4DAB" w:rsidTr="00AE0F6C">
        <w:trPr>
          <w:trHeight w:val="2013"/>
        </w:trPr>
        <w:tc>
          <w:tcPr>
            <w:tcW w:w="10564" w:type="dxa"/>
          </w:tcPr>
          <w:p w:rsidR="00BD4DAB" w:rsidRPr="00BD4DAB" w:rsidRDefault="00BD4DAB" w:rsidP="00BD4DAB">
            <w:pPr>
              <w:pStyle w:val="a7"/>
              <w:numPr>
                <w:ilvl w:val="0"/>
                <w:numId w:val="58"/>
              </w:numPr>
              <w:shd w:val="clear" w:color="auto" w:fill="FFFFFF"/>
              <w:spacing w:before="45" w:after="0" w:line="315" w:lineRule="atLeast"/>
              <w:rPr>
                <w:rFonts w:eastAsia="Times New Roman" w:cs="Times New Roman"/>
                <w:color w:val="303F50"/>
                <w:sz w:val="24"/>
                <w:szCs w:val="24"/>
                <w:highlight w:val="yellow"/>
              </w:rPr>
            </w:pPr>
            <w:r w:rsidRPr="00BD4DAB">
              <w:rPr>
                <w:rFonts w:cs="Times New Roman"/>
                <w:color w:val="000000" w:themeColor="text1"/>
                <w:sz w:val="24"/>
                <w:szCs w:val="24"/>
                <w:highlight w:val="yellow"/>
              </w:rPr>
              <w:t xml:space="preserve">Анкета: </w:t>
            </w:r>
            <w:r w:rsidRPr="00BD4DAB">
              <w:rPr>
                <w:rFonts w:eastAsia="Times New Roman" w:cs="Times New Roman"/>
                <w:sz w:val="24"/>
                <w:szCs w:val="24"/>
                <w:highlight w:val="yellow"/>
              </w:rPr>
              <w:t>«Насколько хорошо, вы знаете своего ребенка?</w:t>
            </w:r>
            <w:r w:rsidRPr="00BD4DAB">
              <w:rPr>
                <w:rFonts w:cs="Times New Roman"/>
                <w:color w:val="000000" w:themeColor="text1"/>
                <w:sz w:val="24"/>
                <w:szCs w:val="24"/>
                <w:highlight w:val="yellow"/>
              </w:rPr>
              <w:t xml:space="preserve">»  </w:t>
            </w:r>
          </w:p>
          <w:p w:rsidR="00BD4DAB" w:rsidRPr="00BD4DAB" w:rsidRDefault="00BD4DAB" w:rsidP="00AE0F6C">
            <w:pPr>
              <w:pStyle w:val="ae"/>
              <w:spacing w:before="0" w:beforeAutospacing="0" w:after="0" w:afterAutospacing="0"/>
              <w:jc w:val="both"/>
              <w:textAlignment w:val="baseline"/>
              <w:rPr>
                <w:highlight w:val="yellow"/>
              </w:rPr>
            </w:pPr>
            <w:r w:rsidRPr="00BD4DAB">
              <w:rPr>
                <w:highlight w:val="yellow"/>
                <w:u w:val="single"/>
              </w:rPr>
              <w:t>Цель</w:t>
            </w:r>
            <w:r w:rsidRPr="00BD4DAB">
              <w:rPr>
                <w:highlight w:val="yellow"/>
              </w:rPr>
              <w:t>: изучение специфики семейного воспитания, уровня педагогической культуры родителей, составление социально-демографического паспорта семей.</w:t>
            </w:r>
          </w:p>
          <w:p w:rsidR="00BD4DAB" w:rsidRPr="00BD4DAB" w:rsidRDefault="00BD4DAB" w:rsidP="00BD4DAB">
            <w:pPr>
              <w:pStyle w:val="ae"/>
              <w:numPr>
                <w:ilvl w:val="0"/>
                <w:numId w:val="56"/>
              </w:numPr>
              <w:spacing w:after="0" w:afterAutospacing="0"/>
              <w:rPr>
                <w:highlight w:val="yellow"/>
              </w:rPr>
            </w:pPr>
            <w:r w:rsidRPr="00BD4DAB">
              <w:rPr>
                <w:highlight w:val="yellow"/>
              </w:rPr>
              <w:t>«День знаний»</w:t>
            </w:r>
          </w:p>
          <w:p w:rsidR="00BD4DAB" w:rsidRPr="00BD4DAB" w:rsidRDefault="00BD4DAB" w:rsidP="00BD4DAB">
            <w:pPr>
              <w:pStyle w:val="a7"/>
              <w:numPr>
                <w:ilvl w:val="0"/>
                <w:numId w:val="56"/>
              </w:numPr>
              <w:tabs>
                <w:tab w:val="left" w:pos="180"/>
              </w:tabs>
              <w:spacing w:after="0" w:line="240" w:lineRule="auto"/>
              <w:rPr>
                <w:rFonts w:cs="Times New Roman"/>
                <w:sz w:val="24"/>
                <w:szCs w:val="24"/>
                <w:highlight w:val="yellow"/>
              </w:rPr>
            </w:pPr>
            <w:r w:rsidRPr="00BD4DAB">
              <w:rPr>
                <w:rFonts w:cs="Times New Roman"/>
                <w:sz w:val="24"/>
                <w:szCs w:val="24"/>
                <w:highlight w:val="yellow"/>
              </w:rPr>
              <w:t>«Праздник Осени»</w:t>
            </w:r>
          </w:p>
        </w:tc>
        <w:tc>
          <w:tcPr>
            <w:tcW w:w="3239" w:type="dxa"/>
          </w:tcPr>
          <w:p w:rsidR="00BD4DAB" w:rsidRPr="00BD4DAB" w:rsidRDefault="00BD4DAB" w:rsidP="00AE0F6C">
            <w:pPr>
              <w:tabs>
                <w:tab w:val="left" w:pos="180"/>
              </w:tabs>
              <w:spacing w:line="240" w:lineRule="auto"/>
              <w:jc w:val="center"/>
              <w:rPr>
                <w:rFonts w:cs="Times New Roman"/>
                <w:b/>
                <w:sz w:val="24"/>
                <w:szCs w:val="24"/>
                <w:highlight w:val="yellow"/>
              </w:rPr>
            </w:pPr>
            <w:r w:rsidRPr="00BD4DAB">
              <w:rPr>
                <w:rFonts w:cs="Times New Roman"/>
                <w:b/>
                <w:sz w:val="24"/>
                <w:szCs w:val="24"/>
                <w:highlight w:val="yellow"/>
              </w:rPr>
              <w:t>Август – сентябрь</w:t>
            </w:r>
          </w:p>
          <w:p w:rsidR="00BD4DAB" w:rsidRPr="00BD4DAB" w:rsidRDefault="00BD4DAB" w:rsidP="00AE0F6C">
            <w:pPr>
              <w:tabs>
                <w:tab w:val="left" w:pos="180"/>
              </w:tabs>
              <w:spacing w:line="240" w:lineRule="auto"/>
              <w:rPr>
                <w:rFonts w:cs="Times New Roman"/>
                <w:b/>
                <w:sz w:val="24"/>
                <w:szCs w:val="24"/>
                <w:highlight w:val="yellow"/>
              </w:rPr>
            </w:pPr>
          </w:p>
          <w:p w:rsidR="00BD4DAB" w:rsidRPr="00BD4DAB" w:rsidRDefault="00BD4DAB" w:rsidP="00AE0F6C">
            <w:pPr>
              <w:tabs>
                <w:tab w:val="left" w:pos="180"/>
              </w:tabs>
              <w:spacing w:line="240" w:lineRule="auto"/>
              <w:jc w:val="center"/>
              <w:rPr>
                <w:rFonts w:cs="Times New Roman"/>
                <w:b/>
                <w:sz w:val="24"/>
                <w:szCs w:val="24"/>
                <w:highlight w:val="yellow"/>
              </w:rPr>
            </w:pPr>
            <w:r w:rsidRPr="00BD4DAB">
              <w:rPr>
                <w:rFonts w:cs="Times New Roman"/>
                <w:b/>
                <w:sz w:val="24"/>
                <w:szCs w:val="24"/>
                <w:highlight w:val="yellow"/>
              </w:rPr>
              <w:t>Сентябрь- октябрь</w:t>
            </w:r>
          </w:p>
        </w:tc>
      </w:tr>
      <w:tr w:rsidR="00BD4DAB" w:rsidRPr="00BD4DAB" w:rsidTr="00AE0F6C">
        <w:trPr>
          <w:trHeight w:val="434"/>
        </w:trPr>
        <w:tc>
          <w:tcPr>
            <w:tcW w:w="10564" w:type="dxa"/>
          </w:tcPr>
          <w:p w:rsidR="00BD4DAB" w:rsidRPr="00BD4DAB" w:rsidRDefault="00BD4DAB" w:rsidP="00AE0F6C">
            <w:pPr>
              <w:rPr>
                <w:rFonts w:eastAsia="Times New Roman" w:cs="Times New Roman"/>
                <w:color w:val="000000" w:themeColor="text1"/>
                <w:sz w:val="24"/>
                <w:szCs w:val="24"/>
                <w:highlight w:val="yellow"/>
              </w:rPr>
            </w:pPr>
            <w:r w:rsidRPr="00BD4DAB">
              <w:rPr>
                <w:rFonts w:eastAsia="Times New Roman" w:cs="Times New Roman"/>
                <w:color w:val="000000" w:themeColor="text1"/>
                <w:sz w:val="24"/>
                <w:szCs w:val="24"/>
                <w:highlight w:val="yellow"/>
              </w:rPr>
              <w:t>Оформление информационного стенда «</w:t>
            </w:r>
            <w:r w:rsidRPr="00BD4DAB">
              <w:rPr>
                <w:rFonts w:cs="Times New Roman"/>
                <w:color w:val="000000" w:themeColor="text1"/>
                <w:sz w:val="24"/>
                <w:szCs w:val="24"/>
                <w:highlight w:val="yellow"/>
              </w:rPr>
              <w:t>Для Вас, родители</w:t>
            </w:r>
            <w:r w:rsidRPr="00BD4DAB">
              <w:rPr>
                <w:rFonts w:eastAsia="Times New Roman" w:cs="Times New Roman"/>
                <w:color w:val="000000" w:themeColor="text1"/>
                <w:sz w:val="24"/>
                <w:szCs w:val="24"/>
                <w:highlight w:val="yellow"/>
              </w:rPr>
              <w:t>».</w:t>
            </w:r>
          </w:p>
        </w:tc>
        <w:tc>
          <w:tcPr>
            <w:tcW w:w="3239" w:type="dxa"/>
          </w:tcPr>
          <w:p w:rsidR="00BD4DAB" w:rsidRPr="00BD4DAB" w:rsidRDefault="00BD4DAB" w:rsidP="00AE0F6C">
            <w:pPr>
              <w:tabs>
                <w:tab w:val="left" w:pos="180"/>
              </w:tabs>
              <w:spacing w:line="240" w:lineRule="auto"/>
              <w:jc w:val="center"/>
              <w:rPr>
                <w:rFonts w:cs="Times New Roman"/>
                <w:b/>
                <w:sz w:val="24"/>
                <w:szCs w:val="24"/>
                <w:highlight w:val="yellow"/>
              </w:rPr>
            </w:pPr>
            <w:r w:rsidRPr="00BD4DAB">
              <w:rPr>
                <w:rFonts w:cs="Times New Roman"/>
                <w:b/>
                <w:sz w:val="24"/>
                <w:szCs w:val="24"/>
                <w:highlight w:val="yellow"/>
              </w:rPr>
              <w:t>Сентябрь</w:t>
            </w:r>
          </w:p>
        </w:tc>
      </w:tr>
      <w:tr w:rsidR="00BD4DAB" w:rsidRPr="00BD4DAB" w:rsidTr="00AE0F6C">
        <w:trPr>
          <w:trHeight w:val="193"/>
        </w:trPr>
        <w:tc>
          <w:tcPr>
            <w:tcW w:w="10564" w:type="dxa"/>
          </w:tcPr>
          <w:p w:rsidR="00BD4DAB" w:rsidRPr="00BD4DAB" w:rsidRDefault="00BD4DAB" w:rsidP="00BD4DAB">
            <w:pPr>
              <w:pStyle w:val="ae"/>
              <w:numPr>
                <w:ilvl w:val="0"/>
                <w:numId w:val="59"/>
              </w:numPr>
              <w:spacing w:before="0" w:beforeAutospacing="0" w:after="240" w:afterAutospacing="0"/>
              <w:jc w:val="both"/>
              <w:textAlignment w:val="baseline"/>
              <w:rPr>
                <w:color w:val="000000" w:themeColor="text1"/>
                <w:highlight w:val="yellow"/>
              </w:rPr>
            </w:pPr>
            <w:r w:rsidRPr="00BD4DAB">
              <w:rPr>
                <w:color w:val="000000"/>
                <w:highlight w:val="yellow"/>
              </w:rPr>
              <w:t>Музыкальный праздник «Мама – солнышко моё»</w:t>
            </w:r>
          </w:p>
          <w:p w:rsidR="00BD4DAB" w:rsidRPr="00BD4DAB" w:rsidRDefault="00BD4DAB" w:rsidP="00BD4DAB">
            <w:pPr>
              <w:pStyle w:val="ae"/>
              <w:numPr>
                <w:ilvl w:val="0"/>
                <w:numId w:val="59"/>
              </w:numPr>
              <w:spacing w:before="0" w:beforeAutospacing="0" w:after="240" w:afterAutospacing="0"/>
              <w:jc w:val="both"/>
              <w:textAlignment w:val="baseline"/>
              <w:rPr>
                <w:color w:val="000000" w:themeColor="text1"/>
                <w:highlight w:val="yellow"/>
              </w:rPr>
            </w:pPr>
            <w:r w:rsidRPr="00BD4DAB">
              <w:rPr>
                <w:color w:val="000000" w:themeColor="text1"/>
                <w:highlight w:val="yellow"/>
              </w:rPr>
              <w:t xml:space="preserve">Тестирование: «Я и мой ребенок». </w:t>
            </w:r>
          </w:p>
          <w:p w:rsidR="00BD4DAB" w:rsidRPr="00BD4DAB" w:rsidRDefault="00BD4DAB" w:rsidP="00AE0F6C">
            <w:pPr>
              <w:pStyle w:val="ae"/>
              <w:spacing w:before="0" w:beforeAutospacing="0" w:after="240" w:afterAutospacing="0"/>
              <w:ind w:left="360"/>
              <w:jc w:val="both"/>
              <w:textAlignment w:val="baseline"/>
              <w:rPr>
                <w:color w:val="000000" w:themeColor="text1"/>
                <w:highlight w:val="yellow"/>
              </w:rPr>
            </w:pPr>
            <w:r w:rsidRPr="00BD4DAB">
              <w:rPr>
                <w:color w:val="000000" w:themeColor="text1"/>
                <w:highlight w:val="yellow"/>
              </w:rPr>
              <w:t>Цель: сделать выводы по проблеме воспитания</w:t>
            </w:r>
          </w:p>
        </w:tc>
        <w:tc>
          <w:tcPr>
            <w:tcW w:w="3239" w:type="dxa"/>
          </w:tcPr>
          <w:p w:rsidR="00BD4DAB" w:rsidRPr="00BD4DAB" w:rsidRDefault="00BD4DAB" w:rsidP="00AE0F6C">
            <w:pPr>
              <w:tabs>
                <w:tab w:val="left" w:pos="180"/>
              </w:tabs>
              <w:spacing w:line="240" w:lineRule="auto"/>
              <w:jc w:val="center"/>
              <w:rPr>
                <w:rFonts w:cs="Times New Roman"/>
                <w:b/>
                <w:sz w:val="24"/>
                <w:szCs w:val="24"/>
                <w:highlight w:val="yellow"/>
              </w:rPr>
            </w:pPr>
            <w:r w:rsidRPr="00BD4DAB">
              <w:rPr>
                <w:rFonts w:cs="Times New Roman"/>
                <w:b/>
                <w:sz w:val="24"/>
                <w:szCs w:val="24"/>
                <w:highlight w:val="yellow"/>
              </w:rPr>
              <w:t>Ноябрь</w:t>
            </w:r>
          </w:p>
        </w:tc>
      </w:tr>
      <w:tr w:rsidR="00BD4DAB" w:rsidRPr="00BD4DAB" w:rsidTr="00AE0F6C">
        <w:trPr>
          <w:trHeight w:val="2219"/>
        </w:trPr>
        <w:tc>
          <w:tcPr>
            <w:tcW w:w="10564" w:type="dxa"/>
          </w:tcPr>
          <w:p w:rsidR="00BD4DAB" w:rsidRPr="00BD4DAB" w:rsidRDefault="00BD4DAB" w:rsidP="00AE0F6C">
            <w:pPr>
              <w:tabs>
                <w:tab w:val="left" w:pos="180"/>
              </w:tabs>
              <w:spacing w:after="0" w:line="240" w:lineRule="auto"/>
              <w:jc w:val="center"/>
              <w:rPr>
                <w:rFonts w:cs="Times New Roman"/>
                <w:color w:val="000000" w:themeColor="text1"/>
                <w:sz w:val="24"/>
                <w:szCs w:val="24"/>
                <w:highlight w:val="yellow"/>
              </w:rPr>
            </w:pPr>
            <w:r w:rsidRPr="00BD4DAB">
              <w:rPr>
                <w:rFonts w:cs="Times New Roman"/>
                <w:color w:val="000000" w:themeColor="text1"/>
                <w:sz w:val="24"/>
                <w:szCs w:val="24"/>
                <w:highlight w:val="yellow"/>
              </w:rPr>
              <w:lastRenderedPageBreak/>
              <w:t>Трудовой десант «Постройка снежного городка на участке для прогулок»</w:t>
            </w:r>
          </w:p>
          <w:p w:rsidR="00BD4DAB" w:rsidRPr="00BD4DAB" w:rsidRDefault="00BD4DAB" w:rsidP="00AE0F6C">
            <w:pPr>
              <w:tabs>
                <w:tab w:val="left" w:pos="180"/>
              </w:tabs>
              <w:spacing w:after="0" w:line="240" w:lineRule="auto"/>
              <w:rPr>
                <w:rFonts w:cs="Times New Roman"/>
                <w:color w:val="000000" w:themeColor="text1"/>
                <w:sz w:val="24"/>
                <w:szCs w:val="24"/>
                <w:highlight w:val="yellow"/>
              </w:rPr>
            </w:pPr>
            <w:r w:rsidRPr="00BD4DAB">
              <w:rPr>
                <w:rFonts w:cs="Times New Roman"/>
                <w:color w:val="000000" w:themeColor="text1"/>
                <w:sz w:val="24"/>
                <w:szCs w:val="24"/>
                <w:highlight w:val="yellow"/>
                <w:u w:val="single"/>
              </w:rPr>
              <w:t>Цель</w:t>
            </w:r>
            <w:r w:rsidRPr="00BD4DAB">
              <w:rPr>
                <w:rFonts w:cs="Times New Roman"/>
                <w:color w:val="000000" w:themeColor="text1"/>
                <w:sz w:val="24"/>
                <w:szCs w:val="24"/>
                <w:highlight w:val="yellow"/>
              </w:rPr>
              <w:t xml:space="preserve">: Способствовать осознанию значимости родительской помощи в создании благоприятных условий для пребывания детей в детском саду. </w:t>
            </w:r>
          </w:p>
          <w:p w:rsidR="00BD4DAB" w:rsidRPr="00BD4DAB" w:rsidRDefault="00BD4DAB" w:rsidP="00BD4DAB">
            <w:pPr>
              <w:pStyle w:val="a7"/>
              <w:numPr>
                <w:ilvl w:val="0"/>
                <w:numId w:val="50"/>
              </w:numPr>
              <w:tabs>
                <w:tab w:val="left" w:pos="180"/>
              </w:tabs>
              <w:spacing w:after="0" w:line="240" w:lineRule="auto"/>
              <w:rPr>
                <w:rFonts w:cs="Times New Roman"/>
                <w:color w:val="000000" w:themeColor="text1"/>
                <w:sz w:val="24"/>
                <w:szCs w:val="24"/>
                <w:highlight w:val="yellow"/>
              </w:rPr>
            </w:pPr>
            <w:r w:rsidRPr="00BD4DAB">
              <w:rPr>
                <w:rFonts w:cs="Times New Roman"/>
                <w:color w:val="000000" w:themeColor="text1"/>
                <w:sz w:val="24"/>
                <w:szCs w:val="24"/>
                <w:highlight w:val="yellow"/>
              </w:rPr>
              <w:t>«День рождения детского сада»</w:t>
            </w:r>
          </w:p>
          <w:p w:rsidR="00BD4DAB" w:rsidRPr="00BD4DAB" w:rsidRDefault="00BD4DAB" w:rsidP="00BD4DAB">
            <w:pPr>
              <w:pStyle w:val="a7"/>
              <w:numPr>
                <w:ilvl w:val="0"/>
                <w:numId w:val="50"/>
              </w:numPr>
              <w:tabs>
                <w:tab w:val="left" w:pos="180"/>
              </w:tabs>
              <w:spacing w:after="0" w:line="240" w:lineRule="auto"/>
              <w:rPr>
                <w:rFonts w:cs="Times New Roman"/>
                <w:color w:val="000000" w:themeColor="text1"/>
                <w:sz w:val="24"/>
                <w:szCs w:val="24"/>
                <w:highlight w:val="yellow"/>
              </w:rPr>
            </w:pPr>
            <w:r w:rsidRPr="00BD4DAB">
              <w:rPr>
                <w:rFonts w:cs="Times New Roman"/>
                <w:color w:val="000000" w:themeColor="text1"/>
                <w:sz w:val="24"/>
                <w:szCs w:val="24"/>
                <w:highlight w:val="yellow"/>
              </w:rPr>
              <w:t>«Новогодние превращение»-выставка</w:t>
            </w:r>
          </w:p>
          <w:p w:rsidR="00BD4DAB" w:rsidRPr="00BD4DAB" w:rsidRDefault="00BD4DAB" w:rsidP="00BD4DAB">
            <w:pPr>
              <w:pStyle w:val="a7"/>
              <w:numPr>
                <w:ilvl w:val="0"/>
                <w:numId w:val="50"/>
              </w:numPr>
              <w:tabs>
                <w:tab w:val="left" w:pos="180"/>
              </w:tabs>
              <w:spacing w:after="0" w:line="240" w:lineRule="auto"/>
              <w:rPr>
                <w:rFonts w:cs="Times New Roman"/>
                <w:color w:val="000000" w:themeColor="text1"/>
                <w:sz w:val="24"/>
                <w:szCs w:val="24"/>
                <w:highlight w:val="yellow"/>
              </w:rPr>
            </w:pPr>
            <w:r w:rsidRPr="00BD4DAB">
              <w:rPr>
                <w:rFonts w:cs="Times New Roman"/>
                <w:color w:val="000000"/>
                <w:sz w:val="24"/>
                <w:szCs w:val="24"/>
                <w:highlight w:val="yellow"/>
              </w:rPr>
              <w:t xml:space="preserve">Утренник </w:t>
            </w:r>
            <w:r w:rsidRPr="00BD4DAB">
              <w:rPr>
                <w:rFonts w:cs="Times New Roman"/>
                <w:sz w:val="24"/>
                <w:szCs w:val="24"/>
                <w:highlight w:val="yellow"/>
              </w:rPr>
              <w:t>«Здравствуй Новый год!»</w:t>
            </w:r>
          </w:p>
          <w:p w:rsidR="00BD4DAB" w:rsidRPr="00BD4DAB" w:rsidRDefault="00BD4DAB" w:rsidP="00BD4DAB">
            <w:pPr>
              <w:pStyle w:val="a7"/>
              <w:numPr>
                <w:ilvl w:val="0"/>
                <w:numId w:val="50"/>
              </w:numPr>
              <w:tabs>
                <w:tab w:val="left" w:pos="180"/>
              </w:tabs>
              <w:spacing w:after="0" w:line="240" w:lineRule="auto"/>
              <w:rPr>
                <w:rFonts w:cs="Times New Roman"/>
                <w:color w:val="000000" w:themeColor="text1"/>
                <w:sz w:val="24"/>
                <w:szCs w:val="24"/>
                <w:highlight w:val="yellow"/>
              </w:rPr>
            </w:pPr>
            <w:r w:rsidRPr="00BD4DAB">
              <w:rPr>
                <w:rFonts w:cs="Times New Roman"/>
                <w:color w:val="000000" w:themeColor="text1"/>
                <w:sz w:val="24"/>
                <w:szCs w:val="24"/>
                <w:highlight w:val="yellow"/>
              </w:rPr>
              <w:t>Мастер-класс «Ёлочка своими руками»</w:t>
            </w:r>
          </w:p>
        </w:tc>
        <w:tc>
          <w:tcPr>
            <w:tcW w:w="3239" w:type="dxa"/>
          </w:tcPr>
          <w:p w:rsidR="00BD4DAB" w:rsidRPr="00BD4DAB" w:rsidRDefault="00BD4DAB" w:rsidP="00AE0F6C">
            <w:pPr>
              <w:tabs>
                <w:tab w:val="left" w:pos="180"/>
              </w:tabs>
              <w:spacing w:line="240" w:lineRule="auto"/>
              <w:jc w:val="center"/>
              <w:rPr>
                <w:rFonts w:cs="Times New Roman"/>
                <w:b/>
                <w:sz w:val="24"/>
                <w:szCs w:val="24"/>
                <w:highlight w:val="yellow"/>
              </w:rPr>
            </w:pPr>
          </w:p>
          <w:p w:rsidR="00BD4DAB" w:rsidRPr="00BD4DAB" w:rsidRDefault="00BD4DAB" w:rsidP="00AE0F6C">
            <w:pPr>
              <w:tabs>
                <w:tab w:val="left" w:pos="180"/>
              </w:tabs>
              <w:spacing w:line="240" w:lineRule="auto"/>
              <w:jc w:val="center"/>
              <w:rPr>
                <w:rFonts w:cs="Times New Roman"/>
                <w:b/>
                <w:sz w:val="24"/>
                <w:szCs w:val="24"/>
                <w:highlight w:val="yellow"/>
              </w:rPr>
            </w:pPr>
            <w:r w:rsidRPr="00BD4DAB">
              <w:rPr>
                <w:rFonts w:cs="Times New Roman"/>
                <w:b/>
                <w:sz w:val="24"/>
                <w:szCs w:val="24"/>
                <w:highlight w:val="yellow"/>
              </w:rPr>
              <w:t>Декабрь</w:t>
            </w:r>
          </w:p>
        </w:tc>
      </w:tr>
      <w:tr w:rsidR="00BD4DAB" w:rsidRPr="00BD4DAB" w:rsidTr="00AE0F6C">
        <w:trPr>
          <w:trHeight w:val="1001"/>
        </w:trPr>
        <w:tc>
          <w:tcPr>
            <w:tcW w:w="10564" w:type="dxa"/>
          </w:tcPr>
          <w:p w:rsidR="00BD4DAB" w:rsidRPr="00BD4DAB" w:rsidRDefault="00BD4DAB" w:rsidP="00AE0F6C">
            <w:pPr>
              <w:spacing w:after="0" w:line="240" w:lineRule="auto"/>
              <w:rPr>
                <w:rFonts w:cs="Times New Roman"/>
                <w:color w:val="000000" w:themeColor="text1"/>
                <w:sz w:val="24"/>
                <w:szCs w:val="24"/>
                <w:highlight w:val="yellow"/>
              </w:rPr>
            </w:pPr>
            <w:r w:rsidRPr="00BD4DAB">
              <w:rPr>
                <w:rFonts w:cs="Times New Roman"/>
                <w:color w:val="000000" w:themeColor="text1"/>
                <w:sz w:val="24"/>
                <w:szCs w:val="24"/>
                <w:highlight w:val="yellow"/>
              </w:rPr>
              <w:t>Выставка детских рисунков «У леса на опушке, жила Зима в избушке…»</w:t>
            </w:r>
          </w:p>
          <w:p w:rsidR="00BD4DAB" w:rsidRPr="00BD4DAB" w:rsidRDefault="00BD4DAB" w:rsidP="00AE0F6C">
            <w:pPr>
              <w:spacing w:after="0" w:line="240" w:lineRule="auto"/>
              <w:rPr>
                <w:rFonts w:cs="Times New Roman"/>
                <w:color w:val="000000" w:themeColor="text1"/>
                <w:sz w:val="24"/>
                <w:szCs w:val="24"/>
                <w:highlight w:val="yellow"/>
              </w:rPr>
            </w:pPr>
            <w:r w:rsidRPr="00BD4DAB">
              <w:rPr>
                <w:rFonts w:cs="Times New Roman"/>
                <w:color w:val="000000" w:themeColor="text1"/>
                <w:sz w:val="24"/>
                <w:szCs w:val="24"/>
                <w:highlight w:val="yellow"/>
              </w:rPr>
              <w:t>Цель: привлечь родителей к совместному художественному творчеству с детьми.</w:t>
            </w:r>
          </w:p>
        </w:tc>
        <w:tc>
          <w:tcPr>
            <w:tcW w:w="3239" w:type="dxa"/>
          </w:tcPr>
          <w:p w:rsidR="00BD4DAB" w:rsidRPr="00BD4DAB" w:rsidRDefault="00BD4DAB" w:rsidP="00AE0F6C">
            <w:pPr>
              <w:spacing w:after="0" w:line="240" w:lineRule="auto"/>
              <w:jc w:val="center"/>
              <w:rPr>
                <w:rFonts w:cs="Times New Roman"/>
                <w:b/>
                <w:sz w:val="24"/>
                <w:szCs w:val="24"/>
                <w:highlight w:val="yellow"/>
              </w:rPr>
            </w:pPr>
          </w:p>
          <w:p w:rsidR="00BD4DAB" w:rsidRPr="00BD4DAB" w:rsidRDefault="00BD4DAB" w:rsidP="00AE0F6C">
            <w:pPr>
              <w:spacing w:after="0" w:line="240" w:lineRule="auto"/>
              <w:jc w:val="center"/>
              <w:rPr>
                <w:rFonts w:cs="Times New Roman"/>
                <w:b/>
                <w:sz w:val="24"/>
                <w:szCs w:val="24"/>
                <w:highlight w:val="yellow"/>
              </w:rPr>
            </w:pPr>
            <w:r w:rsidRPr="00BD4DAB">
              <w:rPr>
                <w:rFonts w:cs="Times New Roman"/>
                <w:b/>
                <w:sz w:val="24"/>
                <w:szCs w:val="24"/>
                <w:highlight w:val="yellow"/>
              </w:rPr>
              <w:t>Январь</w:t>
            </w:r>
          </w:p>
        </w:tc>
      </w:tr>
      <w:tr w:rsidR="00BD4DAB" w:rsidRPr="00BD4DAB" w:rsidTr="00AE0F6C">
        <w:trPr>
          <w:trHeight w:val="1143"/>
        </w:trPr>
        <w:tc>
          <w:tcPr>
            <w:tcW w:w="10564" w:type="dxa"/>
          </w:tcPr>
          <w:p w:rsidR="00BD4DAB" w:rsidRPr="00BD4DAB" w:rsidRDefault="00BD4DAB" w:rsidP="00BD4DAB">
            <w:pPr>
              <w:pStyle w:val="ae"/>
              <w:numPr>
                <w:ilvl w:val="0"/>
                <w:numId w:val="51"/>
              </w:numPr>
              <w:spacing w:before="0" w:beforeAutospacing="0" w:after="0" w:afterAutospacing="0"/>
              <w:jc w:val="both"/>
              <w:textAlignment w:val="baseline"/>
              <w:rPr>
                <w:color w:val="000000" w:themeColor="text1"/>
                <w:highlight w:val="yellow"/>
              </w:rPr>
            </w:pPr>
            <w:r w:rsidRPr="00BD4DAB">
              <w:rPr>
                <w:color w:val="000000"/>
                <w:highlight w:val="yellow"/>
              </w:rPr>
              <w:t>Спортивный праздник с папами «Будем в армии служить, будем Родину любить»</w:t>
            </w:r>
          </w:p>
          <w:p w:rsidR="00BD4DAB" w:rsidRPr="00BD4DAB" w:rsidRDefault="00BD4DAB" w:rsidP="00BD4DAB">
            <w:pPr>
              <w:pStyle w:val="ae"/>
              <w:numPr>
                <w:ilvl w:val="0"/>
                <w:numId w:val="51"/>
              </w:numPr>
              <w:spacing w:before="0" w:beforeAutospacing="0" w:after="0" w:afterAutospacing="0"/>
              <w:jc w:val="both"/>
              <w:textAlignment w:val="baseline"/>
              <w:rPr>
                <w:color w:val="000000" w:themeColor="text1"/>
                <w:highlight w:val="yellow"/>
              </w:rPr>
            </w:pPr>
            <w:r w:rsidRPr="00BD4DAB">
              <w:rPr>
                <w:color w:val="000000" w:themeColor="text1"/>
                <w:highlight w:val="yellow"/>
              </w:rPr>
              <w:t xml:space="preserve"> фотовыставка «Наши папы»</w:t>
            </w:r>
          </w:p>
          <w:p w:rsidR="00BD4DAB" w:rsidRPr="00BD4DAB" w:rsidRDefault="00BD4DAB" w:rsidP="00BD4DAB">
            <w:pPr>
              <w:pStyle w:val="ae"/>
              <w:numPr>
                <w:ilvl w:val="0"/>
                <w:numId w:val="51"/>
              </w:numPr>
              <w:spacing w:before="0" w:beforeAutospacing="0" w:after="0" w:afterAutospacing="0"/>
              <w:jc w:val="both"/>
              <w:textAlignment w:val="baseline"/>
              <w:rPr>
                <w:highlight w:val="yellow"/>
              </w:rPr>
            </w:pPr>
            <w:r w:rsidRPr="00BD4DAB">
              <w:rPr>
                <w:highlight w:val="yellow"/>
              </w:rPr>
              <w:t>«Военные профессии»- альбом</w:t>
            </w:r>
          </w:p>
        </w:tc>
        <w:tc>
          <w:tcPr>
            <w:tcW w:w="3239" w:type="dxa"/>
          </w:tcPr>
          <w:p w:rsidR="00BD4DAB" w:rsidRPr="00BD4DAB" w:rsidRDefault="00BD4DAB" w:rsidP="00AE0F6C">
            <w:pPr>
              <w:jc w:val="center"/>
              <w:rPr>
                <w:rFonts w:cs="Times New Roman"/>
                <w:b/>
                <w:sz w:val="24"/>
                <w:szCs w:val="24"/>
                <w:highlight w:val="yellow"/>
              </w:rPr>
            </w:pPr>
          </w:p>
          <w:p w:rsidR="00BD4DAB" w:rsidRPr="00BD4DAB" w:rsidRDefault="00BD4DAB" w:rsidP="00AE0F6C">
            <w:pPr>
              <w:jc w:val="center"/>
              <w:rPr>
                <w:rFonts w:cs="Times New Roman"/>
                <w:b/>
                <w:sz w:val="24"/>
                <w:szCs w:val="24"/>
                <w:highlight w:val="yellow"/>
              </w:rPr>
            </w:pPr>
            <w:r w:rsidRPr="00BD4DAB">
              <w:rPr>
                <w:rFonts w:cs="Times New Roman"/>
                <w:b/>
                <w:sz w:val="24"/>
                <w:szCs w:val="24"/>
                <w:highlight w:val="yellow"/>
              </w:rPr>
              <w:t>Февраль</w:t>
            </w:r>
          </w:p>
        </w:tc>
      </w:tr>
      <w:tr w:rsidR="00BD4DAB" w:rsidRPr="00BD4DAB" w:rsidTr="00AE0F6C">
        <w:trPr>
          <w:trHeight w:val="718"/>
        </w:trPr>
        <w:tc>
          <w:tcPr>
            <w:tcW w:w="10564" w:type="dxa"/>
          </w:tcPr>
          <w:p w:rsidR="00BD4DAB" w:rsidRPr="00BD4DAB" w:rsidRDefault="00BD4DAB" w:rsidP="00BD4DAB">
            <w:pPr>
              <w:pStyle w:val="a7"/>
              <w:numPr>
                <w:ilvl w:val="0"/>
                <w:numId w:val="55"/>
              </w:numPr>
              <w:rPr>
                <w:rFonts w:cs="Times New Roman"/>
                <w:color w:val="000000" w:themeColor="text1"/>
                <w:sz w:val="24"/>
                <w:szCs w:val="24"/>
                <w:highlight w:val="yellow"/>
              </w:rPr>
            </w:pPr>
            <w:r w:rsidRPr="00BD4DAB">
              <w:rPr>
                <w:noProof/>
                <w:sz w:val="24"/>
                <w:szCs w:val="24"/>
                <w:highlight w:val="yellow"/>
                <w:lang w:eastAsia="ru-RU"/>
              </w:rPr>
              <w:drawing>
                <wp:anchor distT="0" distB="0" distL="114300" distR="114300" simplePos="0" relativeHeight="251658240" behindDoc="1" locked="0" layoutInCell="1" allowOverlap="1" wp14:anchorId="1BDFA507" wp14:editId="6DCABC7B">
                  <wp:simplePos x="0" y="0"/>
                  <wp:positionH relativeFrom="column">
                    <wp:posOffset>-12042255</wp:posOffset>
                  </wp:positionH>
                  <wp:positionV relativeFrom="paragraph">
                    <wp:posOffset>-767624</wp:posOffset>
                  </wp:positionV>
                  <wp:extent cx="11092295" cy="7897091"/>
                  <wp:effectExtent l="19050" t="0" r="0" b="0"/>
                  <wp:wrapNone/>
                  <wp:docPr id="8" name="Рисунок 1" descr="C:\Users\1\AppData\Local\Temp\Rar$DI04.971\фон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Temp\Rar$DI04.971\фон13.jpg"/>
                          <pic:cNvPicPr>
                            <a:picLocks noChangeAspect="1" noChangeArrowheads="1"/>
                          </pic:cNvPicPr>
                        </pic:nvPicPr>
                        <pic:blipFill>
                          <a:blip r:embed="rId9" cstate="print"/>
                          <a:srcRect/>
                          <a:stretch>
                            <a:fillRect/>
                          </a:stretch>
                        </pic:blipFill>
                        <pic:spPr bwMode="auto">
                          <a:xfrm>
                            <a:off x="0" y="0"/>
                            <a:ext cx="11092180" cy="7896860"/>
                          </a:xfrm>
                          <a:prstGeom prst="rect">
                            <a:avLst/>
                          </a:prstGeom>
                          <a:noFill/>
                          <a:ln w="9525">
                            <a:noFill/>
                            <a:miter lim="800000"/>
                            <a:headEnd/>
                            <a:tailEnd/>
                          </a:ln>
                        </pic:spPr>
                      </pic:pic>
                    </a:graphicData>
                  </a:graphic>
                </wp:anchor>
              </w:drawing>
            </w:r>
            <w:r w:rsidRPr="00BD4DAB">
              <w:rPr>
                <w:rFonts w:cs="Times New Roman"/>
                <w:color w:val="000000" w:themeColor="text1"/>
                <w:sz w:val="24"/>
                <w:szCs w:val="24"/>
                <w:highlight w:val="yellow"/>
              </w:rPr>
              <w:t>Организация выставка «У мамы руки золотые»</w:t>
            </w:r>
          </w:p>
          <w:p w:rsidR="00BD4DAB" w:rsidRPr="00BD4DAB" w:rsidRDefault="00BD4DAB" w:rsidP="00BD4DAB">
            <w:pPr>
              <w:pStyle w:val="a7"/>
              <w:numPr>
                <w:ilvl w:val="0"/>
                <w:numId w:val="54"/>
              </w:numPr>
              <w:tabs>
                <w:tab w:val="left" w:pos="180"/>
              </w:tabs>
              <w:spacing w:after="0" w:line="240" w:lineRule="auto"/>
              <w:rPr>
                <w:rFonts w:cs="Times New Roman"/>
                <w:color w:val="000000" w:themeColor="text1"/>
                <w:sz w:val="24"/>
                <w:szCs w:val="24"/>
                <w:highlight w:val="yellow"/>
              </w:rPr>
            </w:pPr>
            <w:r w:rsidRPr="00BD4DAB">
              <w:rPr>
                <w:rFonts w:cs="Times New Roman"/>
                <w:color w:val="000000" w:themeColor="text1"/>
                <w:sz w:val="24"/>
                <w:szCs w:val="24"/>
                <w:highlight w:val="yellow"/>
              </w:rPr>
              <w:t>Развлечение «Милая мамочка, мама моя»</w:t>
            </w:r>
          </w:p>
          <w:p w:rsidR="00BD4DAB" w:rsidRPr="00BD4DAB" w:rsidRDefault="00BD4DAB" w:rsidP="00AE0F6C">
            <w:pPr>
              <w:tabs>
                <w:tab w:val="left" w:pos="180"/>
              </w:tabs>
              <w:spacing w:after="0" w:line="240" w:lineRule="auto"/>
              <w:rPr>
                <w:rFonts w:cs="Times New Roman"/>
                <w:color w:val="000000" w:themeColor="text1"/>
                <w:sz w:val="24"/>
                <w:szCs w:val="24"/>
                <w:highlight w:val="yellow"/>
              </w:rPr>
            </w:pPr>
            <w:r w:rsidRPr="00BD4DAB">
              <w:rPr>
                <w:rFonts w:cs="Times New Roman"/>
                <w:color w:val="000000" w:themeColor="text1"/>
                <w:sz w:val="24"/>
                <w:szCs w:val="24"/>
                <w:highlight w:val="yellow"/>
                <w:u w:val="single"/>
              </w:rPr>
              <w:t>Цель</w:t>
            </w:r>
            <w:r w:rsidRPr="00BD4DAB">
              <w:rPr>
                <w:rFonts w:cs="Times New Roman"/>
                <w:color w:val="000000" w:themeColor="text1"/>
                <w:sz w:val="24"/>
                <w:szCs w:val="24"/>
                <w:highlight w:val="yellow"/>
              </w:rPr>
              <w:t>: Привлечь пап и детей к оформлению выставки–поздравления к 8 Марта. Воспитывать желание делать подарки, проявлять творчество. Формировать у родителей и детей желание участвовать в совместном празднике, получить положительные эмоции, чувство коллективности.</w:t>
            </w:r>
          </w:p>
          <w:p w:rsidR="00BD4DAB" w:rsidRPr="00BD4DAB" w:rsidRDefault="00BD4DAB" w:rsidP="00BD4DAB">
            <w:pPr>
              <w:pStyle w:val="a7"/>
              <w:numPr>
                <w:ilvl w:val="0"/>
                <w:numId w:val="52"/>
              </w:numPr>
              <w:tabs>
                <w:tab w:val="left" w:pos="180"/>
              </w:tabs>
              <w:spacing w:after="0" w:line="240" w:lineRule="auto"/>
              <w:rPr>
                <w:rFonts w:cs="Times New Roman"/>
                <w:color w:val="000000" w:themeColor="text1"/>
                <w:sz w:val="24"/>
                <w:szCs w:val="24"/>
                <w:highlight w:val="yellow"/>
              </w:rPr>
            </w:pPr>
            <w:r w:rsidRPr="00BD4DAB">
              <w:rPr>
                <w:rFonts w:eastAsia="Times New Roman" w:cs="Times New Roman"/>
                <w:sz w:val="24"/>
                <w:szCs w:val="24"/>
                <w:highlight w:val="yellow"/>
              </w:rPr>
              <w:t>Детское творчество-«Подарок маме своими руками»</w:t>
            </w:r>
          </w:p>
        </w:tc>
        <w:tc>
          <w:tcPr>
            <w:tcW w:w="3239" w:type="dxa"/>
          </w:tcPr>
          <w:p w:rsidR="00BD4DAB" w:rsidRPr="00BD4DAB" w:rsidRDefault="00BD4DAB" w:rsidP="00AE0F6C">
            <w:pPr>
              <w:tabs>
                <w:tab w:val="left" w:pos="180"/>
              </w:tabs>
              <w:spacing w:line="240" w:lineRule="auto"/>
              <w:jc w:val="center"/>
              <w:rPr>
                <w:rFonts w:cs="Times New Roman"/>
                <w:b/>
                <w:sz w:val="24"/>
                <w:szCs w:val="24"/>
                <w:highlight w:val="yellow"/>
              </w:rPr>
            </w:pPr>
            <w:r w:rsidRPr="00BD4DAB">
              <w:rPr>
                <w:rFonts w:cs="Times New Roman"/>
                <w:b/>
                <w:sz w:val="24"/>
                <w:szCs w:val="24"/>
                <w:highlight w:val="yellow"/>
              </w:rPr>
              <w:t>Март</w:t>
            </w:r>
          </w:p>
        </w:tc>
      </w:tr>
      <w:tr w:rsidR="00BD4DAB" w:rsidRPr="00BD4DAB" w:rsidTr="00AE0F6C">
        <w:trPr>
          <w:trHeight w:val="2234"/>
        </w:trPr>
        <w:tc>
          <w:tcPr>
            <w:tcW w:w="10564" w:type="dxa"/>
          </w:tcPr>
          <w:p w:rsidR="00BD4DAB" w:rsidRPr="00BD4DAB" w:rsidRDefault="00BD4DAB" w:rsidP="00BD4DAB">
            <w:pPr>
              <w:pStyle w:val="a7"/>
              <w:numPr>
                <w:ilvl w:val="0"/>
                <w:numId w:val="52"/>
              </w:numPr>
              <w:rPr>
                <w:rFonts w:cs="Times New Roman"/>
                <w:color w:val="000000" w:themeColor="text1"/>
                <w:sz w:val="24"/>
                <w:szCs w:val="24"/>
                <w:highlight w:val="yellow"/>
              </w:rPr>
            </w:pPr>
            <w:r w:rsidRPr="00BD4DAB">
              <w:rPr>
                <w:color w:val="000000" w:themeColor="text1"/>
                <w:sz w:val="24"/>
                <w:szCs w:val="24"/>
                <w:highlight w:val="yellow"/>
              </w:rPr>
              <w:t xml:space="preserve">- </w:t>
            </w:r>
            <w:r w:rsidRPr="00BD4DAB">
              <w:rPr>
                <w:rFonts w:cs="Times New Roman"/>
                <w:color w:val="000000" w:themeColor="text1"/>
                <w:sz w:val="24"/>
                <w:szCs w:val="24"/>
                <w:highlight w:val="yellow"/>
              </w:rPr>
              <w:t>Консультация: «Какие сказки читать детям».</w:t>
            </w:r>
          </w:p>
          <w:p w:rsidR="00BD4DAB" w:rsidRPr="00BD4DAB" w:rsidRDefault="00BD4DAB" w:rsidP="00BD4DAB">
            <w:pPr>
              <w:pStyle w:val="a7"/>
              <w:numPr>
                <w:ilvl w:val="0"/>
                <w:numId w:val="52"/>
              </w:numPr>
              <w:rPr>
                <w:rFonts w:cs="Times New Roman"/>
                <w:color w:val="000000" w:themeColor="text1"/>
                <w:sz w:val="24"/>
                <w:szCs w:val="24"/>
                <w:highlight w:val="yellow"/>
              </w:rPr>
            </w:pPr>
            <w:r w:rsidRPr="00BD4DAB">
              <w:rPr>
                <w:rFonts w:cs="Times New Roman"/>
                <w:color w:val="000000" w:themeColor="text1"/>
                <w:sz w:val="24"/>
                <w:szCs w:val="24"/>
                <w:highlight w:val="yellow"/>
              </w:rPr>
              <w:t>День смеха</w:t>
            </w:r>
          </w:p>
          <w:p w:rsidR="00BD4DAB" w:rsidRPr="00BD4DAB" w:rsidRDefault="00BD4DAB" w:rsidP="00BD4DAB">
            <w:pPr>
              <w:pStyle w:val="a7"/>
              <w:numPr>
                <w:ilvl w:val="0"/>
                <w:numId w:val="52"/>
              </w:numPr>
              <w:tabs>
                <w:tab w:val="left" w:pos="180"/>
              </w:tabs>
              <w:spacing w:after="0" w:line="240" w:lineRule="auto"/>
              <w:rPr>
                <w:rFonts w:cs="Times New Roman"/>
                <w:color w:val="000000" w:themeColor="text1"/>
                <w:sz w:val="24"/>
                <w:szCs w:val="24"/>
                <w:highlight w:val="yellow"/>
              </w:rPr>
            </w:pPr>
            <w:r w:rsidRPr="00BD4DAB">
              <w:rPr>
                <w:rFonts w:cs="Times New Roman"/>
                <w:color w:val="000000" w:themeColor="text1"/>
                <w:sz w:val="24"/>
                <w:szCs w:val="24"/>
                <w:highlight w:val="yellow"/>
              </w:rPr>
              <w:t>- Акция «Подари книгу».</w:t>
            </w:r>
          </w:p>
          <w:p w:rsidR="00BD4DAB" w:rsidRPr="00BD4DAB" w:rsidRDefault="00BD4DAB" w:rsidP="00AE0F6C">
            <w:pPr>
              <w:tabs>
                <w:tab w:val="left" w:pos="180"/>
              </w:tabs>
              <w:spacing w:after="0" w:line="240" w:lineRule="auto"/>
              <w:rPr>
                <w:rFonts w:cs="Times New Roman"/>
                <w:color w:val="000000" w:themeColor="text1"/>
                <w:sz w:val="24"/>
                <w:szCs w:val="24"/>
                <w:highlight w:val="yellow"/>
              </w:rPr>
            </w:pPr>
            <w:r w:rsidRPr="00BD4DAB">
              <w:rPr>
                <w:rFonts w:cs="Times New Roman"/>
                <w:color w:val="000000" w:themeColor="text1"/>
                <w:sz w:val="24"/>
                <w:szCs w:val="24"/>
                <w:highlight w:val="yellow"/>
                <w:u w:val="single"/>
              </w:rPr>
              <w:t>Цель</w:t>
            </w:r>
            <w:r w:rsidRPr="00BD4DAB">
              <w:rPr>
                <w:rFonts w:cs="Times New Roman"/>
                <w:color w:val="000000" w:themeColor="text1"/>
                <w:sz w:val="24"/>
                <w:szCs w:val="24"/>
                <w:highlight w:val="yellow"/>
              </w:rPr>
              <w:t>: Обращать внимание родителей на возможности интеллектуального развития ребенка в семье и детском саду на подбор художественной литературы.</w:t>
            </w:r>
          </w:p>
          <w:p w:rsidR="00BD4DAB" w:rsidRPr="00BD4DAB" w:rsidRDefault="00BD4DAB" w:rsidP="00BD4DAB">
            <w:pPr>
              <w:pStyle w:val="a7"/>
              <w:numPr>
                <w:ilvl w:val="0"/>
                <w:numId w:val="57"/>
              </w:numPr>
              <w:tabs>
                <w:tab w:val="left" w:pos="180"/>
              </w:tabs>
              <w:spacing w:after="0" w:line="240" w:lineRule="auto"/>
              <w:rPr>
                <w:rFonts w:cs="Times New Roman"/>
                <w:color w:val="000000" w:themeColor="text1"/>
                <w:sz w:val="24"/>
                <w:szCs w:val="24"/>
                <w:highlight w:val="yellow"/>
              </w:rPr>
            </w:pPr>
            <w:r w:rsidRPr="00BD4DAB">
              <w:rPr>
                <w:rFonts w:cs="Times New Roman"/>
                <w:color w:val="000000" w:themeColor="text1"/>
                <w:sz w:val="24"/>
                <w:szCs w:val="24"/>
                <w:highlight w:val="yellow"/>
              </w:rPr>
              <w:t>«Пасхальное диво»</w:t>
            </w:r>
          </w:p>
        </w:tc>
        <w:tc>
          <w:tcPr>
            <w:tcW w:w="3239" w:type="dxa"/>
          </w:tcPr>
          <w:p w:rsidR="00BD4DAB" w:rsidRPr="00BD4DAB" w:rsidRDefault="00BD4DAB" w:rsidP="00AE0F6C">
            <w:pPr>
              <w:tabs>
                <w:tab w:val="left" w:pos="180"/>
              </w:tabs>
              <w:spacing w:line="240" w:lineRule="auto"/>
              <w:jc w:val="center"/>
              <w:rPr>
                <w:rFonts w:cs="Times New Roman"/>
                <w:b/>
                <w:sz w:val="24"/>
                <w:szCs w:val="24"/>
                <w:highlight w:val="yellow"/>
              </w:rPr>
            </w:pPr>
          </w:p>
          <w:p w:rsidR="00BD4DAB" w:rsidRPr="00BD4DAB" w:rsidRDefault="00BD4DAB" w:rsidP="00AE0F6C">
            <w:pPr>
              <w:tabs>
                <w:tab w:val="left" w:pos="180"/>
              </w:tabs>
              <w:spacing w:line="240" w:lineRule="auto"/>
              <w:jc w:val="center"/>
              <w:rPr>
                <w:rFonts w:cs="Times New Roman"/>
                <w:b/>
                <w:sz w:val="24"/>
                <w:szCs w:val="24"/>
                <w:highlight w:val="yellow"/>
              </w:rPr>
            </w:pPr>
          </w:p>
          <w:p w:rsidR="00BD4DAB" w:rsidRPr="00BD4DAB" w:rsidRDefault="00BD4DAB" w:rsidP="00AE0F6C">
            <w:pPr>
              <w:tabs>
                <w:tab w:val="left" w:pos="180"/>
              </w:tabs>
              <w:spacing w:line="240" w:lineRule="auto"/>
              <w:jc w:val="center"/>
              <w:rPr>
                <w:rFonts w:cs="Times New Roman"/>
                <w:b/>
                <w:sz w:val="24"/>
                <w:szCs w:val="24"/>
                <w:highlight w:val="yellow"/>
              </w:rPr>
            </w:pPr>
            <w:r w:rsidRPr="00BD4DAB">
              <w:rPr>
                <w:rFonts w:cs="Times New Roman"/>
                <w:b/>
                <w:sz w:val="24"/>
                <w:szCs w:val="24"/>
                <w:highlight w:val="yellow"/>
              </w:rPr>
              <w:t>Апрель</w:t>
            </w:r>
          </w:p>
          <w:p w:rsidR="00BD4DAB" w:rsidRPr="00BD4DAB" w:rsidRDefault="00BD4DAB" w:rsidP="00AE0F6C">
            <w:pPr>
              <w:tabs>
                <w:tab w:val="left" w:pos="180"/>
              </w:tabs>
              <w:spacing w:line="240" w:lineRule="auto"/>
              <w:jc w:val="center"/>
              <w:rPr>
                <w:rFonts w:cs="Times New Roman"/>
                <w:b/>
                <w:sz w:val="24"/>
                <w:szCs w:val="24"/>
                <w:highlight w:val="yellow"/>
              </w:rPr>
            </w:pPr>
          </w:p>
        </w:tc>
      </w:tr>
      <w:tr w:rsidR="00BD4DAB" w:rsidRPr="00BD4DAB" w:rsidTr="00AE0F6C">
        <w:trPr>
          <w:trHeight w:val="5855"/>
        </w:trPr>
        <w:tc>
          <w:tcPr>
            <w:tcW w:w="10564" w:type="dxa"/>
          </w:tcPr>
          <w:p w:rsidR="00BD4DAB" w:rsidRPr="00BD4DAB" w:rsidRDefault="00BD4DAB" w:rsidP="00BD4DAB">
            <w:pPr>
              <w:pStyle w:val="a7"/>
              <w:numPr>
                <w:ilvl w:val="0"/>
                <w:numId w:val="53"/>
              </w:numPr>
              <w:rPr>
                <w:rFonts w:cs="Times New Roman"/>
                <w:color w:val="000000" w:themeColor="text1"/>
                <w:sz w:val="24"/>
                <w:szCs w:val="24"/>
                <w:highlight w:val="yellow"/>
              </w:rPr>
            </w:pPr>
            <w:r w:rsidRPr="00BD4DAB">
              <w:rPr>
                <w:rFonts w:cs="Times New Roman"/>
                <w:color w:val="000000" w:themeColor="text1"/>
                <w:sz w:val="24"/>
                <w:szCs w:val="24"/>
                <w:highlight w:val="yellow"/>
              </w:rPr>
              <w:lastRenderedPageBreak/>
              <w:t>Анкетирование «Удовлетворенность работой ДОУ».</w:t>
            </w:r>
          </w:p>
          <w:p w:rsidR="00BD4DAB" w:rsidRPr="00BD4DAB" w:rsidRDefault="00BD4DAB" w:rsidP="00AE0F6C">
            <w:pPr>
              <w:rPr>
                <w:rFonts w:cs="Times New Roman"/>
                <w:color w:val="000000" w:themeColor="text1"/>
                <w:sz w:val="24"/>
                <w:szCs w:val="24"/>
                <w:highlight w:val="yellow"/>
              </w:rPr>
            </w:pPr>
            <w:r w:rsidRPr="00BD4DAB">
              <w:rPr>
                <w:rFonts w:cs="Times New Roman"/>
                <w:color w:val="000000" w:themeColor="text1"/>
                <w:sz w:val="24"/>
                <w:szCs w:val="24"/>
                <w:highlight w:val="yellow"/>
                <w:u w:val="single"/>
              </w:rPr>
              <w:t>Цель</w:t>
            </w:r>
            <w:r w:rsidRPr="00BD4DAB">
              <w:rPr>
                <w:rFonts w:cs="Times New Roman"/>
                <w:color w:val="000000" w:themeColor="text1"/>
                <w:sz w:val="24"/>
                <w:szCs w:val="24"/>
                <w:highlight w:val="yellow"/>
              </w:rPr>
              <w:t>: выявить удовлетворенность родителей работой дошкольной организации</w:t>
            </w:r>
          </w:p>
          <w:p w:rsidR="00BD4DAB" w:rsidRPr="00BD4DAB" w:rsidRDefault="00BD4DAB" w:rsidP="00BD4DAB">
            <w:pPr>
              <w:pStyle w:val="a7"/>
              <w:numPr>
                <w:ilvl w:val="0"/>
                <w:numId w:val="53"/>
              </w:numPr>
              <w:rPr>
                <w:rFonts w:cs="Times New Roman"/>
                <w:color w:val="000000" w:themeColor="text1"/>
                <w:sz w:val="24"/>
                <w:szCs w:val="24"/>
                <w:highlight w:val="yellow"/>
              </w:rPr>
            </w:pPr>
            <w:r w:rsidRPr="00BD4DAB">
              <w:rPr>
                <w:rFonts w:cs="Times New Roman"/>
                <w:color w:val="000000" w:themeColor="text1"/>
                <w:sz w:val="24"/>
                <w:szCs w:val="24"/>
                <w:highlight w:val="yellow"/>
              </w:rPr>
              <w:t>Анкетирование «Что вы знаете о ВОВ?»</w:t>
            </w:r>
          </w:p>
          <w:p w:rsidR="00BD4DAB" w:rsidRPr="00BD4DAB" w:rsidRDefault="00BD4DAB" w:rsidP="00BD4DAB">
            <w:pPr>
              <w:pStyle w:val="a7"/>
              <w:numPr>
                <w:ilvl w:val="0"/>
                <w:numId w:val="53"/>
              </w:numPr>
              <w:spacing w:after="0"/>
              <w:rPr>
                <w:rFonts w:cs="Times New Roman"/>
                <w:color w:val="000000" w:themeColor="text1"/>
                <w:sz w:val="24"/>
                <w:szCs w:val="24"/>
                <w:highlight w:val="yellow"/>
              </w:rPr>
            </w:pPr>
            <w:r w:rsidRPr="00BD4DAB">
              <w:rPr>
                <w:rFonts w:cs="Times New Roman"/>
                <w:color w:val="000000" w:themeColor="text1"/>
                <w:sz w:val="24"/>
                <w:szCs w:val="24"/>
                <w:highlight w:val="yellow"/>
              </w:rPr>
              <w:t>Фотовыставка «День рождение – праздник детства».</w:t>
            </w:r>
          </w:p>
          <w:p w:rsidR="00BD4DAB" w:rsidRPr="00BD4DAB" w:rsidRDefault="00BD4DAB" w:rsidP="00AE0F6C">
            <w:pPr>
              <w:spacing w:after="0"/>
              <w:rPr>
                <w:rFonts w:cs="Times New Roman"/>
                <w:color w:val="000000" w:themeColor="text1"/>
                <w:sz w:val="24"/>
                <w:szCs w:val="24"/>
                <w:highlight w:val="yellow"/>
              </w:rPr>
            </w:pPr>
            <w:r w:rsidRPr="00BD4DAB">
              <w:rPr>
                <w:rFonts w:cs="Times New Roman"/>
                <w:color w:val="000000" w:themeColor="text1"/>
                <w:sz w:val="24"/>
                <w:szCs w:val="24"/>
                <w:highlight w:val="yellow"/>
                <w:u w:val="single"/>
              </w:rPr>
              <w:t>Цель</w:t>
            </w:r>
            <w:r w:rsidRPr="00BD4DAB">
              <w:rPr>
                <w:rFonts w:cs="Times New Roman"/>
                <w:color w:val="000000" w:themeColor="text1"/>
                <w:sz w:val="24"/>
                <w:szCs w:val="24"/>
                <w:highlight w:val="yellow"/>
              </w:rPr>
              <w:t>: Приобщать родителей к активной жизни в группе и умению совместно с детьми проводить отдых.</w:t>
            </w:r>
          </w:p>
          <w:p w:rsidR="00BD4DAB" w:rsidRPr="00BD4DAB" w:rsidRDefault="00BD4DAB" w:rsidP="00BD4DAB">
            <w:pPr>
              <w:pStyle w:val="a7"/>
              <w:numPr>
                <w:ilvl w:val="0"/>
                <w:numId w:val="60"/>
              </w:numPr>
              <w:spacing w:after="0"/>
              <w:rPr>
                <w:rFonts w:cs="Times New Roman"/>
                <w:color w:val="000000" w:themeColor="text1"/>
                <w:sz w:val="24"/>
                <w:szCs w:val="24"/>
                <w:highlight w:val="yellow"/>
              </w:rPr>
            </w:pPr>
            <w:r w:rsidRPr="00BD4DAB">
              <w:rPr>
                <w:rFonts w:cs="Times New Roman"/>
                <w:color w:val="000000"/>
                <w:sz w:val="24"/>
                <w:szCs w:val="24"/>
                <w:highlight w:val="yellow"/>
              </w:rPr>
              <w:t>Музыкально – литературная гостиная к Дню Победы «Мы помним, мы гордимся».</w:t>
            </w:r>
          </w:p>
          <w:p w:rsidR="00BD4DAB" w:rsidRPr="00BD4DAB" w:rsidRDefault="00BD4DAB" w:rsidP="00BD4DAB">
            <w:pPr>
              <w:pStyle w:val="a7"/>
              <w:numPr>
                <w:ilvl w:val="0"/>
                <w:numId w:val="60"/>
              </w:numPr>
              <w:spacing w:after="0"/>
              <w:rPr>
                <w:rFonts w:cs="Times New Roman"/>
                <w:color w:val="000000" w:themeColor="text1"/>
                <w:sz w:val="24"/>
                <w:szCs w:val="24"/>
                <w:highlight w:val="yellow"/>
              </w:rPr>
            </w:pPr>
            <w:r w:rsidRPr="00BD4DAB">
              <w:rPr>
                <w:rFonts w:ascii="Georgia" w:hAnsi="Georgia"/>
                <w:color w:val="000000" w:themeColor="text1"/>
                <w:sz w:val="24"/>
                <w:szCs w:val="24"/>
                <w:highlight w:val="yellow"/>
              </w:rPr>
              <w:t>«Выпускной бал.»</w:t>
            </w:r>
          </w:p>
          <w:p w:rsidR="00BD4DAB" w:rsidRPr="00BD4DAB" w:rsidRDefault="00BD4DAB" w:rsidP="00AE0F6C">
            <w:pPr>
              <w:rPr>
                <w:rFonts w:cs="Times New Roman"/>
                <w:color w:val="000000" w:themeColor="text1"/>
                <w:sz w:val="24"/>
                <w:szCs w:val="24"/>
                <w:highlight w:val="yellow"/>
              </w:rPr>
            </w:pPr>
            <w:r w:rsidRPr="00BD4DAB">
              <w:rPr>
                <w:rFonts w:cs="Times New Roman"/>
                <w:color w:val="000000" w:themeColor="text1"/>
                <w:sz w:val="24"/>
                <w:szCs w:val="24"/>
                <w:highlight w:val="yellow"/>
              </w:rPr>
              <w:t>Подготовка участка к летнему периоду.</w:t>
            </w:r>
          </w:p>
          <w:p w:rsidR="00BD4DAB" w:rsidRPr="00BD4DAB" w:rsidRDefault="00BD4DAB" w:rsidP="00AE0F6C">
            <w:pPr>
              <w:rPr>
                <w:rFonts w:cs="Times New Roman"/>
                <w:color w:val="000000" w:themeColor="text1"/>
                <w:sz w:val="24"/>
                <w:szCs w:val="24"/>
                <w:highlight w:val="yellow"/>
              </w:rPr>
            </w:pPr>
            <w:r w:rsidRPr="00BD4DAB">
              <w:rPr>
                <w:rFonts w:cs="Times New Roman"/>
                <w:color w:val="000000" w:themeColor="text1"/>
                <w:sz w:val="24"/>
                <w:szCs w:val="24"/>
                <w:highlight w:val="yellow"/>
                <w:u w:val="single"/>
              </w:rPr>
              <w:t>Цель</w:t>
            </w:r>
            <w:r w:rsidRPr="00BD4DAB">
              <w:rPr>
                <w:rFonts w:cs="Times New Roman"/>
                <w:color w:val="000000" w:themeColor="text1"/>
                <w:sz w:val="24"/>
                <w:szCs w:val="24"/>
                <w:highlight w:val="yellow"/>
              </w:rPr>
              <w:t>: Привлечь родителей к подготовке группы к летнему периоду работы</w:t>
            </w:r>
          </w:p>
          <w:p w:rsidR="00BD4DAB" w:rsidRPr="00BD4DAB" w:rsidRDefault="00BD4DAB" w:rsidP="00AE0F6C">
            <w:pPr>
              <w:spacing w:after="0" w:line="23" w:lineRule="atLeast"/>
              <w:textAlignment w:val="baseline"/>
              <w:rPr>
                <w:rFonts w:eastAsia="Times New Roman" w:cs="Times New Roman"/>
                <w:sz w:val="24"/>
                <w:szCs w:val="24"/>
                <w:highlight w:val="yellow"/>
              </w:rPr>
            </w:pPr>
            <w:r w:rsidRPr="00BD4DAB">
              <w:rPr>
                <w:rFonts w:eastAsia="Times New Roman" w:cs="Times New Roman"/>
                <w:sz w:val="24"/>
                <w:szCs w:val="24"/>
                <w:highlight w:val="yellow"/>
              </w:rPr>
              <w:t>«Прогулки - это важно"</w:t>
            </w:r>
          </w:p>
          <w:p w:rsidR="00BD4DAB" w:rsidRPr="00BD4DAB" w:rsidRDefault="00BD4DAB" w:rsidP="00AE0F6C">
            <w:pPr>
              <w:spacing w:after="0" w:line="23" w:lineRule="atLeast"/>
              <w:textAlignment w:val="baseline"/>
              <w:rPr>
                <w:rFonts w:eastAsia="Times New Roman" w:cs="Times New Roman"/>
                <w:sz w:val="24"/>
                <w:szCs w:val="24"/>
                <w:highlight w:val="yellow"/>
              </w:rPr>
            </w:pPr>
            <w:r w:rsidRPr="00BD4DAB">
              <w:rPr>
                <w:rFonts w:eastAsia="Times New Roman" w:cs="Times New Roman"/>
                <w:sz w:val="24"/>
                <w:szCs w:val="24"/>
                <w:highlight w:val="yellow"/>
              </w:rPr>
              <w:t>"Игры на природе"</w:t>
            </w:r>
          </w:p>
          <w:p w:rsidR="00BD4DAB" w:rsidRPr="00BD4DAB" w:rsidRDefault="00BD4DAB" w:rsidP="00AE0F6C">
            <w:pPr>
              <w:rPr>
                <w:rFonts w:cs="Times New Roman"/>
                <w:color w:val="000000" w:themeColor="text1"/>
                <w:sz w:val="24"/>
                <w:szCs w:val="24"/>
                <w:highlight w:val="yellow"/>
              </w:rPr>
            </w:pPr>
            <w:r w:rsidRPr="00BD4DAB">
              <w:rPr>
                <w:rFonts w:eastAsia="Times New Roman" w:cs="Times New Roman"/>
                <w:sz w:val="24"/>
                <w:szCs w:val="24"/>
                <w:highlight w:val="yellow"/>
              </w:rPr>
              <w:t>«Развитие внимания дошкольников»</w:t>
            </w:r>
          </w:p>
        </w:tc>
        <w:tc>
          <w:tcPr>
            <w:tcW w:w="3239" w:type="dxa"/>
          </w:tcPr>
          <w:p w:rsidR="00BD4DAB" w:rsidRPr="00BD4DAB" w:rsidRDefault="00BD4DAB" w:rsidP="00AE0F6C">
            <w:pPr>
              <w:jc w:val="center"/>
              <w:rPr>
                <w:rFonts w:cs="Times New Roman"/>
                <w:b/>
                <w:sz w:val="24"/>
                <w:szCs w:val="24"/>
              </w:rPr>
            </w:pPr>
            <w:r w:rsidRPr="00BD4DAB">
              <w:rPr>
                <w:rFonts w:cs="Times New Roman"/>
                <w:b/>
                <w:sz w:val="24"/>
                <w:szCs w:val="24"/>
                <w:highlight w:val="yellow"/>
              </w:rPr>
              <w:t>Май</w:t>
            </w:r>
          </w:p>
        </w:tc>
      </w:tr>
    </w:tbl>
    <w:p w:rsidR="00DE0F64" w:rsidRDefault="00DE0F64" w:rsidP="00DE0F64">
      <w:pPr>
        <w:tabs>
          <w:tab w:val="left" w:pos="900"/>
        </w:tabs>
        <w:spacing w:after="0" w:line="360" w:lineRule="auto"/>
        <w:ind w:left="360"/>
        <w:jc w:val="center"/>
        <w:rPr>
          <w:rFonts w:eastAsia="Times New Roman" w:cs="Times New Roman"/>
          <w:b/>
          <w:caps/>
          <w:szCs w:val="28"/>
        </w:rPr>
      </w:pPr>
    </w:p>
    <w:p w:rsidR="00DE0F64" w:rsidRDefault="00DE0F64" w:rsidP="00DE0F64">
      <w:pPr>
        <w:tabs>
          <w:tab w:val="left" w:pos="900"/>
        </w:tabs>
        <w:spacing w:after="0" w:line="360" w:lineRule="auto"/>
        <w:ind w:left="360"/>
        <w:jc w:val="center"/>
        <w:rPr>
          <w:rFonts w:eastAsia="Times New Roman" w:cs="Times New Roman"/>
          <w:b/>
          <w:caps/>
          <w:szCs w:val="28"/>
        </w:rPr>
      </w:pPr>
    </w:p>
    <w:p w:rsidR="00DE0F64" w:rsidRDefault="00DE0F64" w:rsidP="00DE0F64">
      <w:pPr>
        <w:tabs>
          <w:tab w:val="left" w:pos="900"/>
        </w:tabs>
        <w:spacing w:after="0" w:line="360" w:lineRule="auto"/>
        <w:ind w:left="360"/>
        <w:jc w:val="center"/>
        <w:rPr>
          <w:rFonts w:eastAsia="Times New Roman" w:cs="Times New Roman"/>
          <w:b/>
          <w:caps/>
          <w:szCs w:val="28"/>
        </w:rPr>
      </w:pPr>
    </w:p>
    <w:p w:rsidR="00BD4DAB" w:rsidRDefault="00BD4DAB" w:rsidP="00DE0F64">
      <w:pPr>
        <w:tabs>
          <w:tab w:val="left" w:pos="900"/>
        </w:tabs>
        <w:spacing w:after="0" w:line="360" w:lineRule="auto"/>
        <w:ind w:left="360"/>
        <w:jc w:val="center"/>
        <w:rPr>
          <w:rFonts w:eastAsia="Times New Roman" w:cs="Times New Roman"/>
          <w:b/>
          <w:caps/>
          <w:szCs w:val="28"/>
        </w:rPr>
      </w:pPr>
    </w:p>
    <w:p w:rsidR="00DE0F64" w:rsidRDefault="00DE0F64" w:rsidP="00DE0F64">
      <w:pPr>
        <w:tabs>
          <w:tab w:val="left" w:pos="900"/>
        </w:tabs>
        <w:spacing w:after="0" w:line="360" w:lineRule="auto"/>
        <w:ind w:left="360"/>
        <w:jc w:val="center"/>
        <w:rPr>
          <w:rFonts w:eastAsia="Times New Roman" w:cs="Times New Roman"/>
          <w:b/>
          <w:caps/>
          <w:szCs w:val="28"/>
        </w:rPr>
      </w:pPr>
    </w:p>
    <w:p w:rsidR="00DE0F64" w:rsidRDefault="00DE0F64" w:rsidP="00DE0F64">
      <w:pPr>
        <w:tabs>
          <w:tab w:val="left" w:pos="900"/>
        </w:tabs>
        <w:spacing w:after="0" w:line="360" w:lineRule="auto"/>
        <w:ind w:left="360"/>
        <w:jc w:val="center"/>
        <w:rPr>
          <w:rFonts w:eastAsia="Times New Roman" w:cs="Times New Roman"/>
          <w:b/>
          <w:caps/>
          <w:szCs w:val="28"/>
        </w:rPr>
      </w:pPr>
    </w:p>
    <w:p w:rsidR="00DE0F64" w:rsidRDefault="00DE0F64" w:rsidP="00DE0F64">
      <w:pPr>
        <w:tabs>
          <w:tab w:val="left" w:pos="900"/>
        </w:tabs>
        <w:spacing w:after="0" w:line="360" w:lineRule="auto"/>
        <w:ind w:left="360"/>
        <w:jc w:val="center"/>
        <w:rPr>
          <w:rFonts w:eastAsia="Times New Roman" w:cs="Times New Roman"/>
          <w:b/>
          <w:caps/>
          <w:szCs w:val="28"/>
        </w:rPr>
      </w:pPr>
    </w:p>
    <w:p w:rsidR="00463167" w:rsidRPr="00DE0F64" w:rsidRDefault="0088016F" w:rsidP="00463167">
      <w:pPr>
        <w:pStyle w:val="2"/>
        <w:rPr>
          <w:rFonts w:eastAsia="Calibri" w:cs="Times New Roman"/>
          <w:sz w:val="24"/>
          <w:szCs w:val="24"/>
        </w:rPr>
      </w:pPr>
      <w:r w:rsidRPr="00DE0F64">
        <w:rPr>
          <w:rFonts w:eastAsia="Calibri" w:cs="Times New Roman"/>
          <w:sz w:val="24"/>
          <w:szCs w:val="24"/>
        </w:rPr>
        <w:lastRenderedPageBreak/>
        <w:t>2.7.  Образовательная деятельность по коррекционно-развивающей работе с детьми с нарушениями в развитии</w:t>
      </w:r>
      <w:bookmarkEnd w:id="44"/>
    </w:p>
    <w:p w:rsidR="003F7DF8" w:rsidRPr="00DE0F64" w:rsidRDefault="003F7DF8" w:rsidP="00463167">
      <w:pPr>
        <w:spacing w:after="0" w:line="240" w:lineRule="auto"/>
        <w:ind w:firstLine="709"/>
        <w:jc w:val="both"/>
        <w:rPr>
          <w:rFonts w:cs="Times New Roman"/>
          <w:sz w:val="24"/>
          <w:szCs w:val="24"/>
        </w:rPr>
      </w:pPr>
    </w:p>
    <w:p w:rsidR="00463167" w:rsidRDefault="00463167" w:rsidP="00463167">
      <w:pPr>
        <w:spacing w:after="0" w:line="240" w:lineRule="auto"/>
        <w:ind w:firstLine="709"/>
        <w:jc w:val="both"/>
        <w:rPr>
          <w:rFonts w:cs="Times New Roman"/>
          <w:sz w:val="24"/>
          <w:szCs w:val="24"/>
        </w:rPr>
      </w:pPr>
      <w:r w:rsidRPr="00463167">
        <w:rPr>
          <w:rFonts w:cs="Times New Roman"/>
          <w:sz w:val="24"/>
          <w:szCs w:val="24"/>
        </w:rPr>
        <w:t>Цель: обеспечение своевременной и адекватной диагностической, профилактической и коррекционно</w:t>
      </w:r>
      <w:r>
        <w:rPr>
          <w:rFonts w:cs="Times New Roman"/>
          <w:sz w:val="24"/>
          <w:szCs w:val="24"/>
        </w:rPr>
        <w:t>-</w:t>
      </w:r>
      <w:r w:rsidRPr="00463167">
        <w:rPr>
          <w:rFonts w:cs="Times New Roman"/>
          <w:sz w:val="24"/>
          <w:szCs w:val="24"/>
        </w:rPr>
        <w:t>развивающей помощи детям с ограниченными возможностями здоровья, направленной на выравнивание речевого и психофизического развития детей и обеспечение их всесторонне</w:t>
      </w:r>
      <w:r w:rsidR="005317BC">
        <w:rPr>
          <w:rFonts w:cs="Times New Roman"/>
          <w:sz w:val="24"/>
          <w:szCs w:val="24"/>
        </w:rPr>
        <w:t>го</w:t>
      </w:r>
      <w:r w:rsidRPr="00463167">
        <w:rPr>
          <w:rFonts w:cs="Times New Roman"/>
          <w:sz w:val="24"/>
          <w:szCs w:val="24"/>
        </w:rPr>
        <w:t xml:space="preserve"> гармоничного развития</w:t>
      </w:r>
      <w:r w:rsidR="005317BC">
        <w:rPr>
          <w:rFonts w:cs="Times New Roman"/>
          <w:sz w:val="24"/>
          <w:szCs w:val="24"/>
        </w:rPr>
        <w:t>.</w:t>
      </w:r>
      <w:r w:rsidRPr="00463167">
        <w:rPr>
          <w:rFonts w:cs="Times New Roman"/>
          <w:sz w:val="24"/>
          <w:szCs w:val="24"/>
        </w:rPr>
        <w:t xml:space="preserve">      </w:t>
      </w:r>
    </w:p>
    <w:p w:rsidR="00463167" w:rsidRDefault="00463167" w:rsidP="00463167">
      <w:pPr>
        <w:spacing w:after="0" w:line="240" w:lineRule="auto"/>
        <w:ind w:firstLine="709"/>
        <w:jc w:val="both"/>
        <w:rPr>
          <w:rFonts w:cs="Times New Roman"/>
          <w:sz w:val="24"/>
          <w:szCs w:val="24"/>
        </w:rPr>
      </w:pPr>
      <w:r w:rsidRPr="00463167">
        <w:rPr>
          <w:rFonts w:cs="Times New Roman"/>
          <w:sz w:val="24"/>
          <w:szCs w:val="24"/>
        </w:rPr>
        <w:t xml:space="preserve">Содержание коррекционно-развивающей работы: </w:t>
      </w:r>
    </w:p>
    <w:p w:rsidR="00463167" w:rsidRDefault="00463167" w:rsidP="005317BC">
      <w:pPr>
        <w:spacing w:after="0" w:line="240" w:lineRule="auto"/>
        <w:ind w:firstLine="709"/>
        <w:jc w:val="both"/>
        <w:rPr>
          <w:rFonts w:cs="Times New Roman"/>
          <w:sz w:val="24"/>
          <w:szCs w:val="24"/>
        </w:rPr>
      </w:pPr>
      <w:r w:rsidRPr="00463167">
        <w:rPr>
          <w:rFonts w:cs="Times New Roman"/>
          <w:sz w:val="24"/>
          <w:szCs w:val="24"/>
        </w:rPr>
        <w:t xml:space="preserve">1.Выявление особых образовательных потребностей детей с ограниченными возможностями здоровья, обусловленных недостатками в их физическом и психическом развитии. </w:t>
      </w:r>
    </w:p>
    <w:p w:rsidR="00463167" w:rsidRDefault="00463167" w:rsidP="005317BC">
      <w:pPr>
        <w:spacing w:after="0" w:line="240" w:lineRule="auto"/>
        <w:ind w:firstLine="709"/>
        <w:jc w:val="both"/>
        <w:rPr>
          <w:rFonts w:cs="Times New Roman"/>
          <w:sz w:val="24"/>
          <w:szCs w:val="24"/>
        </w:rPr>
      </w:pPr>
      <w:r w:rsidRPr="00463167">
        <w:rPr>
          <w:rFonts w:cs="Times New Roman"/>
          <w:sz w:val="24"/>
          <w:szCs w:val="24"/>
        </w:rPr>
        <w:t>2.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w:t>
      </w:r>
      <w:r w:rsidR="00AF2088">
        <w:rPr>
          <w:rFonts w:cs="Times New Roman"/>
          <w:sz w:val="24"/>
          <w:szCs w:val="24"/>
        </w:rPr>
        <w:t xml:space="preserve"> </w:t>
      </w:r>
      <w:r w:rsidRPr="00463167">
        <w:rPr>
          <w:rFonts w:cs="Times New Roman"/>
          <w:sz w:val="24"/>
          <w:szCs w:val="24"/>
        </w:rPr>
        <w:t>-</w:t>
      </w:r>
      <w:r w:rsidR="00AF2088">
        <w:rPr>
          <w:rFonts w:cs="Times New Roman"/>
          <w:sz w:val="24"/>
          <w:szCs w:val="24"/>
        </w:rPr>
        <w:t xml:space="preserve"> </w:t>
      </w:r>
      <w:r w:rsidRPr="00463167">
        <w:rPr>
          <w:rFonts w:cs="Times New Roman"/>
          <w:sz w:val="24"/>
          <w:szCs w:val="24"/>
        </w:rPr>
        <w:t xml:space="preserve">физического развития и индивидуальных возможностей детей (в соответствии с рекомендациями территориальной психолого-медико-педагогической комиссии) </w:t>
      </w:r>
    </w:p>
    <w:p w:rsidR="00463167" w:rsidRDefault="00463167" w:rsidP="005317BC">
      <w:pPr>
        <w:spacing w:after="0" w:line="240" w:lineRule="auto"/>
        <w:ind w:firstLine="709"/>
        <w:jc w:val="both"/>
        <w:rPr>
          <w:rFonts w:cs="Times New Roman"/>
          <w:sz w:val="24"/>
          <w:szCs w:val="24"/>
        </w:rPr>
      </w:pPr>
      <w:r w:rsidRPr="00463167">
        <w:rPr>
          <w:rFonts w:cs="Times New Roman"/>
          <w:sz w:val="24"/>
          <w:szCs w:val="24"/>
        </w:rPr>
        <w:t xml:space="preserve">3. Возможность освоения детьми с ограниченными возможностями здоровья Программы и их интеграции в образовательном учреждении. </w:t>
      </w:r>
    </w:p>
    <w:p w:rsidR="00463167" w:rsidRDefault="00463167" w:rsidP="005317BC">
      <w:pPr>
        <w:spacing w:after="0" w:line="240" w:lineRule="auto"/>
        <w:ind w:firstLine="709"/>
        <w:jc w:val="both"/>
        <w:rPr>
          <w:rFonts w:cs="Times New Roman"/>
          <w:sz w:val="24"/>
          <w:szCs w:val="24"/>
        </w:rPr>
      </w:pPr>
      <w:r w:rsidRPr="00463167">
        <w:rPr>
          <w:rFonts w:cs="Times New Roman"/>
          <w:sz w:val="24"/>
          <w:szCs w:val="24"/>
        </w:rPr>
        <w:t>На ребенка с ОВЗ составляется «Индивидуальная карта учета динамики развития ребенка», в реализации котор</w:t>
      </w:r>
      <w:r>
        <w:rPr>
          <w:rFonts w:cs="Times New Roman"/>
          <w:sz w:val="24"/>
          <w:szCs w:val="24"/>
        </w:rPr>
        <w:t>ой участвуют воспитатели группы</w:t>
      </w:r>
      <w:r w:rsidRPr="00463167">
        <w:rPr>
          <w:rFonts w:cs="Times New Roman"/>
          <w:sz w:val="24"/>
          <w:szCs w:val="24"/>
        </w:rPr>
        <w:t xml:space="preserve"> и специалисты детского сада.</w:t>
      </w:r>
    </w:p>
    <w:p w:rsidR="009F7557" w:rsidRPr="00020D0F" w:rsidRDefault="009F7557" w:rsidP="005317BC">
      <w:pPr>
        <w:spacing w:after="0" w:line="240" w:lineRule="auto"/>
        <w:ind w:firstLine="709"/>
        <w:jc w:val="both"/>
        <w:rPr>
          <w:rFonts w:cs="Times New Roman"/>
          <w:sz w:val="24"/>
          <w:szCs w:val="24"/>
        </w:rPr>
      </w:pPr>
      <w:r w:rsidRPr="00020D0F">
        <w:rPr>
          <w:rFonts w:cs="Times New Roman"/>
          <w:sz w:val="24"/>
          <w:szCs w:val="24"/>
        </w:rPr>
        <w:t>Организация инклюзивной практики строится на следующих принципах:</w:t>
      </w:r>
    </w:p>
    <w:p w:rsidR="009F7557"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 индивидуального подхода – предполагает всестороннее обследование учащихся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из детей группы);</w:t>
      </w:r>
    </w:p>
    <w:p w:rsidR="009F7557"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-поддержки самостоятельной активности ребёнка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9F7557"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 принцип социального взаимодействия - предполагает создание условий для понимания и принятия друг друга всеми участниками образовательного процесса с целью достижения плодотворного взаимодействия на гуманистической основе; активное включение детей, родителей и специалистов в области образования в совместную деятельность как учебную, так и социальную для создания инклюзивного сообщества как модели реального социума;</w:t>
      </w:r>
    </w:p>
    <w:p w:rsidR="009F7557"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A440B2" w:rsidRDefault="009F7557" w:rsidP="009F7557">
      <w:pPr>
        <w:spacing w:after="0" w:line="240" w:lineRule="auto"/>
        <w:ind w:firstLine="709"/>
        <w:jc w:val="both"/>
        <w:rPr>
          <w:rFonts w:cs="Times New Roman"/>
          <w:sz w:val="24"/>
          <w:szCs w:val="24"/>
        </w:rPr>
      </w:pPr>
      <w:r w:rsidRPr="00020D0F">
        <w:rPr>
          <w:rFonts w:cs="Times New Roman"/>
          <w:sz w:val="24"/>
          <w:szCs w:val="24"/>
        </w:rPr>
        <w:t xml:space="preserve">-принцип вариативности в организации процессов обучения и воспитания. </w:t>
      </w:r>
    </w:p>
    <w:p w:rsidR="009F7557"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 xml:space="preserve">- принцип партнёрского взаимодействия с семьёй. </w:t>
      </w:r>
    </w:p>
    <w:p w:rsidR="003D40A2"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 xml:space="preserve">- принцип гибкого распределения компонентов режима в течение дня. </w:t>
      </w:r>
    </w:p>
    <w:p w:rsidR="007325EF" w:rsidRPr="00020D0F" w:rsidRDefault="007325EF" w:rsidP="009F7557">
      <w:pPr>
        <w:spacing w:after="0" w:line="240" w:lineRule="auto"/>
        <w:ind w:firstLine="709"/>
        <w:jc w:val="both"/>
        <w:rPr>
          <w:rFonts w:cs="Times New Roman"/>
          <w:sz w:val="24"/>
          <w:szCs w:val="24"/>
        </w:rPr>
        <w:sectPr w:rsidR="007325EF" w:rsidRPr="00020D0F" w:rsidSect="00DE0F64">
          <w:pgSz w:w="16838" w:h="11906" w:orient="landscape" w:code="9"/>
          <w:pgMar w:top="850" w:right="1134" w:bottom="1418" w:left="1134" w:header="709" w:footer="709" w:gutter="0"/>
          <w:cols w:space="708"/>
          <w:docGrid w:linePitch="381"/>
        </w:sectPr>
      </w:pPr>
    </w:p>
    <w:p w:rsidR="0088016F" w:rsidRPr="00020D0F" w:rsidRDefault="0088016F" w:rsidP="0088016F">
      <w:pPr>
        <w:pStyle w:val="1"/>
        <w:rPr>
          <w:rFonts w:cs="Times New Roman"/>
          <w:sz w:val="24"/>
          <w:szCs w:val="24"/>
        </w:rPr>
      </w:pPr>
      <w:bookmarkStart w:id="45" w:name="_Toc17719067"/>
      <w:r w:rsidRPr="00020D0F">
        <w:rPr>
          <w:rFonts w:cs="Times New Roman"/>
          <w:sz w:val="24"/>
          <w:szCs w:val="24"/>
        </w:rPr>
        <w:lastRenderedPageBreak/>
        <w:t>3. Орга</w:t>
      </w:r>
      <w:r w:rsidR="00C50752" w:rsidRPr="00020D0F">
        <w:rPr>
          <w:rFonts w:cs="Times New Roman"/>
          <w:sz w:val="24"/>
          <w:szCs w:val="24"/>
        </w:rPr>
        <w:t>низационный раздел.</w:t>
      </w:r>
      <w:bookmarkEnd w:id="45"/>
    </w:p>
    <w:p w:rsidR="00F96B8D" w:rsidRPr="00F96B8D" w:rsidRDefault="00D1629E" w:rsidP="00F96B8D">
      <w:pPr>
        <w:spacing w:line="252" w:lineRule="auto"/>
        <w:jc w:val="both"/>
        <w:rPr>
          <w:rFonts w:eastAsia="Times New Roman" w:cs="Times New Roman"/>
          <w:b/>
          <w:sz w:val="24"/>
          <w:szCs w:val="24"/>
          <w:lang w:bidi="en-US"/>
        </w:rPr>
      </w:pPr>
      <w:bookmarkStart w:id="46" w:name="_Toc17719068"/>
      <w:r w:rsidRPr="00020D0F">
        <w:rPr>
          <w:rFonts w:cs="Times New Roman"/>
          <w:sz w:val="24"/>
          <w:szCs w:val="24"/>
        </w:rPr>
        <w:t xml:space="preserve">3.1. </w:t>
      </w:r>
      <w:r w:rsidR="00F96B8D" w:rsidRPr="00F96B8D">
        <w:rPr>
          <w:rFonts w:eastAsia="Times New Roman" w:cs="Times New Roman"/>
          <w:b/>
          <w:sz w:val="24"/>
          <w:szCs w:val="24"/>
          <w:lang w:bidi="en-US"/>
        </w:rPr>
        <w:t>Требования к материально – техническим условия обеспечения программы</w:t>
      </w:r>
    </w:p>
    <w:p w:rsidR="00F96B8D" w:rsidRPr="00F96B8D" w:rsidRDefault="00F96B8D" w:rsidP="00F96B8D">
      <w:pPr>
        <w:spacing w:after="0" w:line="240" w:lineRule="auto"/>
        <w:ind w:firstLine="709"/>
        <w:jc w:val="both"/>
        <w:rPr>
          <w:rFonts w:eastAsia="Times New Roman" w:cs="Times New Roman"/>
          <w:sz w:val="24"/>
          <w:szCs w:val="24"/>
          <w:lang w:bidi="en-US"/>
        </w:rPr>
      </w:pPr>
      <w:r w:rsidRPr="00F96B8D">
        <w:rPr>
          <w:rFonts w:eastAsia="Times New Roman" w:cs="Times New Roman"/>
          <w:sz w:val="24"/>
          <w:szCs w:val="24"/>
          <w:lang w:bidi="en-US"/>
        </w:rPr>
        <w:t>Для создания комфортной рабочей обстановки и эффективного протекания образовательного процесса учитывались требования:</w:t>
      </w:r>
    </w:p>
    <w:p w:rsidR="00F96B8D" w:rsidRPr="00F96B8D" w:rsidRDefault="00F96B8D" w:rsidP="00F96B8D">
      <w:pPr>
        <w:autoSpaceDE w:val="0"/>
        <w:autoSpaceDN w:val="0"/>
        <w:adjustRightInd w:val="0"/>
        <w:spacing w:after="0" w:line="240" w:lineRule="auto"/>
        <w:ind w:firstLine="709"/>
        <w:jc w:val="both"/>
        <w:rPr>
          <w:rFonts w:eastAsia="Times New Roman" w:cs="Times New Roman"/>
          <w:color w:val="000000"/>
          <w:sz w:val="24"/>
          <w:szCs w:val="24"/>
        </w:rPr>
      </w:pPr>
      <w:r w:rsidRPr="00F96B8D">
        <w:rPr>
          <w:rFonts w:eastAsia="Times New Roman" w:cs="Times New Roman"/>
          <w:color w:val="000000"/>
          <w:sz w:val="24"/>
          <w:szCs w:val="24"/>
        </w:rPr>
        <w:t xml:space="preserve">- соответствие с СаНиПин; </w:t>
      </w:r>
    </w:p>
    <w:p w:rsidR="00F96B8D" w:rsidRPr="00F96B8D" w:rsidRDefault="00F96B8D" w:rsidP="00F96B8D">
      <w:pPr>
        <w:autoSpaceDE w:val="0"/>
        <w:autoSpaceDN w:val="0"/>
        <w:adjustRightInd w:val="0"/>
        <w:spacing w:after="0" w:line="240" w:lineRule="auto"/>
        <w:ind w:firstLine="709"/>
        <w:jc w:val="both"/>
        <w:rPr>
          <w:rFonts w:eastAsia="Times New Roman" w:cs="Times New Roman"/>
          <w:color w:val="000000"/>
          <w:sz w:val="24"/>
          <w:szCs w:val="24"/>
        </w:rPr>
      </w:pPr>
      <w:r w:rsidRPr="00F96B8D">
        <w:rPr>
          <w:rFonts w:eastAsia="Times New Roman" w:cs="Times New Roman"/>
          <w:color w:val="000000"/>
          <w:sz w:val="24"/>
          <w:szCs w:val="24"/>
        </w:rPr>
        <w:t xml:space="preserve">- соответствие с правилами пожарной безопасности; </w:t>
      </w:r>
    </w:p>
    <w:p w:rsidR="00F96B8D" w:rsidRPr="00F96B8D" w:rsidRDefault="00F96B8D" w:rsidP="00F96B8D">
      <w:pPr>
        <w:autoSpaceDE w:val="0"/>
        <w:autoSpaceDN w:val="0"/>
        <w:adjustRightInd w:val="0"/>
        <w:spacing w:after="0" w:line="240" w:lineRule="auto"/>
        <w:ind w:firstLine="709"/>
        <w:jc w:val="both"/>
        <w:rPr>
          <w:rFonts w:eastAsia="Times New Roman" w:cs="Times New Roman"/>
          <w:color w:val="000000"/>
          <w:sz w:val="24"/>
          <w:szCs w:val="24"/>
        </w:rPr>
      </w:pPr>
      <w:r w:rsidRPr="00F96B8D">
        <w:rPr>
          <w:rFonts w:eastAsia="Times New Roman" w:cs="Times New Roman"/>
          <w:color w:val="000000"/>
          <w:sz w:val="24"/>
          <w:szCs w:val="24"/>
        </w:rPr>
        <w:t>- соответствие со средствами обучения и воспитания детей младшей группы (четвертого года жизни) и индивидуальными особенностями развития детей;</w:t>
      </w:r>
    </w:p>
    <w:p w:rsidR="00F96B8D" w:rsidRPr="00F96B8D" w:rsidRDefault="00F96B8D" w:rsidP="00F96B8D">
      <w:pPr>
        <w:autoSpaceDE w:val="0"/>
        <w:autoSpaceDN w:val="0"/>
        <w:adjustRightInd w:val="0"/>
        <w:spacing w:after="0" w:line="240" w:lineRule="auto"/>
        <w:ind w:firstLine="709"/>
        <w:jc w:val="both"/>
        <w:rPr>
          <w:rFonts w:eastAsia="Times New Roman" w:cs="Times New Roman"/>
          <w:color w:val="000000"/>
          <w:sz w:val="24"/>
          <w:szCs w:val="24"/>
        </w:rPr>
      </w:pPr>
      <w:r w:rsidRPr="00F96B8D">
        <w:rPr>
          <w:rFonts w:eastAsia="Times New Roman" w:cs="Times New Roman"/>
          <w:color w:val="000000"/>
          <w:sz w:val="24"/>
          <w:szCs w:val="24"/>
        </w:rPr>
        <w:t>- соответствие оснащения помещения развивающей предметно-пространственной среде;</w:t>
      </w:r>
    </w:p>
    <w:p w:rsidR="00F96B8D" w:rsidRPr="00F96B8D" w:rsidRDefault="00F96B8D" w:rsidP="00F96B8D">
      <w:pPr>
        <w:autoSpaceDE w:val="0"/>
        <w:autoSpaceDN w:val="0"/>
        <w:adjustRightInd w:val="0"/>
        <w:spacing w:after="0" w:line="240" w:lineRule="auto"/>
        <w:ind w:firstLine="709"/>
        <w:jc w:val="both"/>
        <w:rPr>
          <w:rFonts w:eastAsia="Times New Roman" w:cs="Times New Roman"/>
          <w:color w:val="000000"/>
          <w:sz w:val="24"/>
          <w:szCs w:val="24"/>
        </w:rPr>
      </w:pPr>
      <w:r w:rsidRPr="00F96B8D">
        <w:rPr>
          <w:rFonts w:eastAsia="Times New Roman" w:cs="Times New Roman"/>
          <w:color w:val="000000"/>
          <w:sz w:val="24"/>
          <w:szCs w:val="24"/>
        </w:rPr>
        <w:t>-соответствие материально-технического обеспечения программы (учебно-методический комплекс, оборудование).</w:t>
      </w:r>
    </w:p>
    <w:p w:rsidR="00C50752" w:rsidRPr="00020D0F" w:rsidRDefault="00545251" w:rsidP="00C50752">
      <w:pPr>
        <w:pStyle w:val="2"/>
        <w:rPr>
          <w:rFonts w:cs="Times New Roman"/>
          <w:sz w:val="24"/>
          <w:szCs w:val="24"/>
        </w:rPr>
      </w:pPr>
      <w:r>
        <w:rPr>
          <w:rFonts w:cs="Times New Roman"/>
          <w:sz w:val="24"/>
          <w:szCs w:val="24"/>
        </w:rPr>
        <w:t>М</w:t>
      </w:r>
      <w:r w:rsidR="00C50752" w:rsidRPr="00020D0F">
        <w:rPr>
          <w:rFonts w:cs="Times New Roman"/>
          <w:sz w:val="24"/>
          <w:szCs w:val="24"/>
        </w:rPr>
        <w:t>атериально</w:t>
      </w:r>
      <w:r>
        <w:rPr>
          <w:rFonts w:cs="Times New Roman"/>
          <w:sz w:val="24"/>
          <w:szCs w:val="24"/>
        </w:rPr>
        <w:t xml:space="preserve"> -техническое</w:t>
      </w:r>
      <w:r w:rsidR="00C50752" w:rsidRPr="00020D0F">
        <w:rPr>
          <w:rFonts w:cs="Times New Roman"/>
          <w:sz w:val="24"/>
          <w:szCs w:val="24"/>
        </w:rPr>
        <w:t xml:space="preserve"> условиям </w:t>
      </w:r>
      <w:r>
        <w:rPr>
          <w:rFonts w:cs="Times New Roman"/>
          <w:sz w:val="24"/>
          <w:szCs w:val="24"/>
        </w:rPr>
        <w:t>обеспечение</w:t>
      </w:r>
      <w:r w:rsidR="007D5640" w:rsidRPr="00020D0F">
        <w:rPr>
          <w:rFonts w:cs="Times New Roman"/>
          <w:sz w:val="24"/>
          <w:szCs w:val="24"/>
        </w:rPr>
        <w:t xml:space="preserve"> программы</w:t>
      </w:r>
      <w:bookmarkEnd w:id="46"/>
    </w:p>
    <w:tbl>
      <w:tblPr>
        <w:tblStyle w:val="110"/>
        <w:tblW w:w="14884" w:type="dxa"/>
        <w:tblInd w:w="-601" w:type="dxa"/>
        <w:tblLayout w:type="fixed"/>
        <w:tblLook w:val="04A0" w:firstRow="1" w:lastRow="0" w:firstColumn="1" w:lastColumn="0" w:noHBand="0" w:noVBand="1"/>
      </w:tblPr>
      <w:tblGrid>
        <w:gridCol w:w="1702"/>
        <w:gridCol w:w="13182"/>
      </w:tblGrid>
      <w:tr w:rsidR="00F93560" w:rsidRPr="00020D0F" w:rsidTr="00947F67">
        <w:trPr>
          <w:trHeight w:val="659"/>
        </w:trPr>
        <w:tc>
          <w:tcPr>
            <w:tcW w:w="1702" w:type="dxa"/>
            <w:hideMark/>
          </w:tcPr>
          <w:p w:rsidR="00F93560" w:rsidRPr="00020D0F" w:rsidRDefault="00F93560" w:rsidP="00F93560">
            <w:pPr>
              <w:jc w:val="center"/>
              <w:rPr>
                <w:sz w:val="24"/>
                <w:szCs w:val="24"/>
              </w:rPr>
            </w:pPr>
            <w:r w:rsidRPr="00020D0F">
              <w:rPr>
                <w:sz w:val="24"/>
                <w:szCs w:val="24"/>
              </w:rPr>
              <w:t xml:space="preserve">Образовательные области </w:t>
            </w:r>
          </w:p>
        </w:tc>
        <w:tc>
          <w:tcPr>
            <w:tcW w:w="13182" w:type="dxa"/>
            <w:hideMark/>
          </w:tcPr>
          <w:p w:rsidR="00F93560" w:rsidRPr="00020D0F" w:rsidRDefault="00960427" w:rsidP="00F93560">
            <w:pPr>
              <w:jc w:val="center"/>
              <w:rPr>
                <w:sz w:val="24"/>
                <w:szCs w:val="24"/>
              </w:rPr>
            </w:pPr>
            <w:r w:rsidRPr="00960427">
              <w:rPr>
                <w:sz w:val="24"/>
                <w:szCs w:val="24"/>
              </w:rPr>
              <w:t>Перечень используемой методической литературы</w:t>
            </w:r>
          </w:p>
        </w:tc>
      </w:tr>
      <w:tr w:rsidR="00D1629E" w:rsidRPr="00020D0F" w:rsidTr="00947F67">
        <w:trPr>
          <w:trHeight w:val="1134"/>
        </w:trPr>
        <w:tc>
          <w:tcPr>
            <w:tcW w:w="1702" w:type="dxa"/>
            <w:hideMark/>
          </w:tcPr>
          <w:p w:rsidR="00D1629E" w:rsidRPr="00020D0F" w:rsidRDefault="00D1629E" w:rsidP="00F93560">
            <w:pPr>
              <w:contextualSpacing/>
              <w:jc w:val="center"/>
              <w:rPr>
                <w:sz w:val="24"/>
                <w:szCs w:val="24"/>
              </w:rPr>
            </w:pPr>
            <w:r w:rsidRPr="00020D0F">
              <w:rPr>
                <w:sz w:val="24"/>
                <w:szCs w:val="24"/>
              </w:rPr>
              <w:t>Социально-коммуникативное развитие</w:t>
            </w:r>
          </w:p>
        </w:tc>
        <w:tc>
          <w:tcPr>
            <w:tcW w:w="13182" w:type="dxa"/>
          </w:tcPr>
          <w:p w:rsidR="00A43336" w:rsidRPr="00020D0F" w:rsidRDefault="00A43336" w:rsidP="004119BE">
            <w:pPr>
              <w:numPr>
                <w:ilvl w:val="0"/>
                <w:numId w:val="7"/>
              </w:numPr>
              <w:ind w:left="317"/>
              <w:contextualSpacing/>
              <w:jc w:val="both"/>
              <w:rPr>
                <w:sz w:val="24"/>
                <w:szCs w:val="24"/>
              </w:rPr>
            </w:pPr>
            <w:r w:rsidRPr="00020D0F">
              <w:rPr>
                <w:sz w:val="24"/>
                <w:szCs w:val="24"/>
              </w:rPr>
              <w:t xml:space="preserve">От рождения до школы. Основная образовательная программа дошкольного образования/ под ред. Н.Е. Вераксы, Т.С. Комаровой, М.А. Васильевой. </w:t>
            </w:r>
            <w:r w:rsidR="00791F42">
              <w:rPr>
                <w:sz w:val="24"/>
                <w:szCs w:val="24"/>
              </w:rPr>
              <w:t>М.: МОЗАИ</w:t>
            </w:r>
            <w:r w:rsidR="005317BC">
              <w:rPr>
                <w:sz w:val="24"/>
                <w:szCs w:val="24"/>
              </w:rPr>
              <w:t>КА -</w:t>
            </w:r>
            <w:r w:rsidR="00791F42">
              <w:rPr>
                <w:sz w:val="24"/>
                <w:szCs w:val="24"/>
              </w:rPr>
              <w:t>СИНТЕЗ, 2015;</w:t>
            </w:r>
          </w:p>
          <w:p w:rsidR="00D1629E" w:rsidRPr="00020D0F" w:rsidRDefault="00D1629E" w:rsidP="004119BE">
            <w:pPr>
              <w:numPr>
                <w:ilvl w:val="0"/>
                <w:numId w:val="7"/>
              </w:numPr>
              <w:ind w:left="317"/>
              <w:contextualSpacing/>
              <w:jc w:val="both"/>
              <w:rPr>
                <w:sz w:val="24"/>
                <w:szCs w:val="24"/>
              </w:rPr>
            </w:pPr>
            <w:r w:rsidRPr="00406D34">
              <w:rPr>
                <w:sz w:val="24"/>
                <w:szCs w:val="24"/>
              </w:rPr>
              <w:t xml:space="preserve">Губанова Н.Ф. </w:t>
            </w:r>
            <w:r w:rsidR="00791F42">
              <w:rPr>
                <w:sz w:val="24"/>
                <w:szCs w:val="24"/>
              </w:rPr>
              <w:t>«Игровая деятельность в детском саду</w:t>
            </w:r>
            <w:r w:rsidRPr="00020D0F">
              <w:rPr>
                <w:sz w:val="24"/>
                <w:szCs w:val="24"/>
              </w:rPr>
              <w:t xml:space="preserve"> – М.: МОЗАЙКА СИНТЕЗ, 2014. – 160с.</w:t>
            </w:r>
          </w:p>
          <w:p w:rsidR="00D1629E" w:rsidRPr="00020D0F" w:rsidRDefault="00D1629E" w:rsidP="004119BE">
            <w:pPr>
              <w:numPr>
                <w:ilvl w:val="0"/>
                <w:numId w:val="7"/>
              </w:numPr>
              <w:ind w:left="317"/>
              <w:contextualSpacing/>
              <w:jc w:val="both"/>
              <w:rPr>
                <w:sz w:val="24"/>
                <w:szCs w:val="24"/>
              </w:rPr>
            </w:pPr>
            <w:r w:rsidRPr="00020D0F">
              <w:rPr>
                <w:sz w:val="24"/>
                <w:szCs w:val="24"/>
              </w:rPr>
              <w:t>Буре Р.С. Социально-нравственное воспитание дошкольников. Для занятий с детьми 3 – 7 лет. – М.: МОЗАЙКА_СИНТЕЗ,2014. – 80с.</w:t>
            </w:r>
          </w:p>
          <w:p w:rsidR="00D1629E" w:rsidRPr="00020D0F" w:rsidRDefault="00D1629E" w:rsidP="004119BE">
            <w:pPr>
              <w:numPr>
                <w:ilvl w:val="0"/>
                <w:numId w:val="7"/>
              </w:numPr>
              <w:ind w:left="317"/>
              <w:contextualSpacing/>
              <w:jc w:val="both"/>
              <w:rPr>
                <w:sz w:val="24"/>
                <w:szCs w:val="24"/>
              </w:rPr>
            </w:pPr>
            <w:r w:rsidRPr="00020D0F">
              <w:rPr>
                <w:sz w:val="24"/>
                <w:szCs w:val="24"/>
              </w:rPr>
              <w:t>Белая К.Ю. Формирование основ безопасности у дошкольников. Для занятий с детьми 2 – 7 лет. – М.: МОЗ – СИНТЕЗ, 2015.- 112с.: цв.вкл.</w:t>
            </w:r>
          </w:p>
          <w:p w:rsidR="00D1629E" w:rsidRPr="00020D0F" w:rsidRDefault="00D1629E" w:rsidP="004119BE">
            <w:pPr>
              <w:numPr>
                <w:ilvl w:val="0"/>
                <w:numId w:val="7"/>
              </w:numPr>
              <w:ind w:left="317"/>
              <w:contextualSpacing/>
              <w:jc w:val="both"/>
              <w:rPr>
                <w:sz w:val="24"/>
                <w:szCs w:val="24"/>
              </w:rPr>
            </w:pPr>
            <w:r w:rsidRPr="00020D0F">
              <w:rPr>
                <w:sz w:val="24"/>
                <w:szCs w:val="24"/>
              </w:rPr>
              <w:t>Куцакова Л.В. Трудовое воспитание в детском саду. Для занятий с детьми 3- 7 лет. –М.: МОЗАЙКА – СИНТЕЗ, 2015. – 128с.</w:t>
            </w:r>
          </w:p>
          <w:p w:rsidR="00D1629E" w:rsidRPr="00020D0F" w:rsidRDefault="00D1629E" w:rsidP="004119BE">
            <w:pPr>
              <w:numPr>
                <w:ilvl w:val="0"/>
                <w:numId w:val="7"/>
              </w:numPr>
              <w:ind w:left="317"/>
              <w:contextualSpacing/>
              <w:jc w:val="both"/>
              <w:rPr>
                <w:sz w:val="24"/>
                <w:szCs w:val="24"/>
              </w:rPr>
            </w:pPr>
            <w:r w:rsidRPr="00020D0F">
              <w:rPr>
                <w:sz w:val="24"/>
                <w:szCs w:val="24"/>
              </w:rPr>
              <w:t>Петрова В.И., Стульник Т.Д. Этические беседы с дошкольниками. Для занятий с детьми 4 – 7 лет. – М.: Мозайка – синтез, 2015. – 80с.</w:t>
            </w:r>
          </w:p>
        </w:tc>
      </w:tr>
      <w:tr w:rsidR="00D1629E" w:rsidRPr="00020D0F" w:rsidTr="00947F67">
        <w:trPr>
          <w:trHeight w:val="273"/>
        </w:trPr>
        <w:tc>
          <w:tcPr>
            <w:tcW w:w="1702" w:type="dxa"/>
            <w:hideMark/>
          </w:tcPr>
          <w:p w:rsidR="00D1629E" w:rsidRPr="00020D0F" w:rsidRDefault="00D1629E" w:rsidP="00F93560">
            <w:pPr>
              <w:jc w:val="center"/>
              <w:rPr>
                <w:sz w:val="24"/>
                <w:szCs w:val="24"/>
              </w:rPr>
            </w:pPr>
            <w:r w:rsidRPr="00020D0F">
              <w:rPr>
                <w:sz w:val="24"/>
                <w:szCs w:val="24"/>
              </w:rPr>
              <w:t>Познавательное развитие</w:t>
            </w:r>
          </w:p>
        </w:tc>
        <w:tc>
          <w:tcPr>
            <w:tcW w:w="13182" w:type="dxa"/>
          </w:tcPr>
          <w:p w:rsidR="00A43336" w:rsidRPr="00020D0F" w:rsidRDefault="00A43336" w:rsidP="004119BE">
            <w:pPr>
              <w:numPr>
                <w:ilvl w:val="0"/>
                <w:numId w:val="8"/>
              </w:numPr>
              <w:ind w:left="425"/>
              <w:contextualSpacing/>
              <w:jc w:val="both"/>
              <w:rPr>
                <w:sz w:val="24"/>
                <w:szCs w:val="24"/>
              </w:rPr>
            </w:pPr>
            <w:r w:rsidRPr="00020D0F">
              <w:rPr>
                <w:sz w:val="24"/>
                <w:szCs w:val="24"/>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F93560" w:rsidRPr="00406D34" w:rsidRDefault="00406D34" w:rsidP="004119BE">
            <w:pPr>
              <w:numPr>
                <w:ilvl w:val="0"/>
                <w:numId w:val="8"/>
              </w:numPr>
              <w:ind w:left="459"/>
              <w:contextualSpacing/>
              <w:jc w:val="both"/>
              <w:rPr>
                <w:sz w:val="24"/>
                <w:szCs w:val="24"/>
              </w:rPr>
            </w:pPr>
            <w:r w:rsidRPr="00406D34">
              <w:rPr>
                <w:sz w:val="24"/>
                <w:szCs w:val="24"/>
              </w:rPr>
              <w:t xml:space="preserve">Авдеева Н.Н., Князева Н.Л., Стеркина Р.Б. </w:t>
            </w:r>
            <w:r w:rsidR="00F93560" w:rsidRPr="00406D34">
              <w:rPr>
                <w:sz w:val="24"/>
                <w:szCs w:val="24"/>
              </w:rPr>
              <w:t>«Основы безопасности жизнедеятельности детей дошкольного возраста» под редакцией Авдеева Н.Н., Князева Н.Л., Стеркина Р.Б.</w:t>
            </w:r>
            <w:r>
              <w:rPr>
                <w:sz w:val="24"/>
                <w:szCs w:val="24"/>
              </w:rPr>
              <w:t xml:space="preserve"> </w:t>
            </w:r>
            <w:r w:rsidR="00F93560" w:rsidRPr="00406D34">
              <w:rPr>
                <w:sz w:val="24"/>
                <w:szCs w:val="24"/>
              </w:rPr>
              <w:t>С.Н. Николаева «Юный эколог»</w:t>
            </w:r>
          </w:p>
          <w:p w:rsidR="00D1629E" w:rsidRPr="00020D0F" w:rsidRDefault="00D1629E" w:rsidP="004119BE">
            <w:pPr>
              <w:numPr>
                <w:ilvl w:val="0"/>
                <w:numId w:val="8"/>
              </w:numPr>
              <w:ind w:left="425"/>
              <w:contextualSpacing/>
              <w:jc w:val="both"/>
              <w:rPr>
                <w:sz w:val="24"/>
                <w:szCs w:val="24"/>
              </w:rPr>
            </w:pPr>
            <w:r w:rsidRPr="00020D0F">
              <w:rPr>
                <w:sz w:val="24"/>
                <w:szCs w:val="24"/>
              </w:rPr>
              <w:t>Помораева</w:t>
            </w:r>
            <w:r w:rsidR="00F93560" w:rsidRPr="00020D0F">
              <w:rPr>
                <w:sz w:val="24"/>
                <w:szCs w:val="24"/>
              </w:rPr>
              <w:t xml:space="preserve"> </w:t>
            </w:r>
            <w:r w:rsidRPr="00020D0F">
              <w:rPr>
                <w:sz w:val="24"/>
                <w:szCs w:val="24"/>
              </w:rPr>
              <w:t>И.А. ,Позина В.А. Формирование элементарных математических представлений: Старшая группа. – М.: МОЗАЙКА СИНТЕЗ, 2015. – 80с.</w:t>
            </w:r>
          </w:p>
          <w:p w:rsidR="00D1629E" w:rsidRPr="00020D0F" w:rsidRDefault="00D1629E" w:rsidP="004119BE">
            <w:pPr>
              <w:numPr>
                <w:ilvl w:val="0"/>
                <w:numId w:val="8"/>
              </w:numPr>
              <w:ind w:left="425"/>
              <w:contextualSpacing/>
              <w:jc w:val="both"/>
              <w:rPr>
                <w:sz w:val="24"/>
                <w:szCs w:val="24"/>
              </w:rPr>
            </w:pPr>
            <w:r w:rsidRPr="00020D0F">
              <w:rPr>
                <w:sz w:val="24"/>
                <w:szCs w:val="24"/>
              </w:rPr>
              <w:t>Вераксе Н.Е., Галимов О.Р. Познавательно – исследовательская деятельность дошкольников. Для занятий с детьми 4 -7 лет.  – М.: МОЗАЙКА – СИНТЕЗ, 2015.8с.</w:t>
            </w:r>
          </w:p>
          <w:p w:rsidR="00D1629E" w:rsidRPr="00020D0F" w:rsidRDefault="00D1629E" w:rsidP="004119BE">
            <w:pPr>
              <w:numPr>
                <w:ilvl w:val="0"/>
                <w:numId w:val="8"/>
              </w:numPr>
              <w:ind w:left="425"/>
              <w:contextualSpacing/>
              <w:jc w:val="both"/>
              <w:rPr>
                <w:sz w:val="24"/>
                <w:szCs w:val="24"/>
              </w:rPr>
            </w:pPr>
            <w:r w:rsidRPr="00020D0F">
              <w:rPr>
                <w:sz w:val="24"/>
                <w:szCs w:val="24"/>
              </w:rPr>
              <w:t>Дыбина О.В. Ознакомление с предметами и социальным окружением. Старшая группа. - М.: МОЗАЙКА СИНТЕЗ, 2014. – 80с.</w:t>
            </w:r>
          </w:p>
          <w:p w:rsidR="00D1629E" w:rsidRPr="00020D0F" w:rsidRDefault="00D1629E" w:rsidP="004119BE">
            <w:pPr>
              <w:numPr>
                <w:ilvl w:val="0"/>
                <w:numId w:val="8"/>
              </w:numPr>
              <w:ind w:left="425"/>
              <w:contextualSpacing/>
              <w:jc w:val="both"/>
              <w:rPr>
                <w:sz w:val="24"/>
                <w:szCs w:val="24"/>
              </w:rPr>
            </w:pPr>
            <w:r w:rsidRPr="00020D0F">
              <w:rPr>
                <w:sz w:val="24"/>
                <w:szCs w:val="24"/>
              </w:rPr>
              <w:t>Соломенникова О.А Ознакомление с природой в детском саду: Ст</w:t>
            </w:r>
            <w:r w:rsidR="00AF2088">
              <w:rPr>
                <w:sz w:val="24"/>
                <w:szCs w:val="24"/>
              </w:rPr>
              <w:t xml:space="preserve">аршая </w:t>
            </w:r>
            <w:r w:rsidRPr="00020D0F">
              <w:rPr>
                <w:sz w:val="24"/>
                <w:szCs w:val="24"/>
              </w:rPr>
              <w:t>группа- М.: МОЗАЙКА СИНТЕЗ, 2015. – 112с.</w:t>
            </w:r>
          </w:p>
          <w:p w:rsidR="00D1629E" w:rsidRPr="00020D0F" w:rsidRDefault="00D1629E" w:rsidP="004119BE">
            <w:pPr>
              <w:numPr>
                <w:ilvl w:val="0"/>
                <w:numId w:val="8"/>
              </w:numPr>
              <w:ind w:left="425"/>
              <w:contextualSpacing/>
              <w:jc w:val="both"/>
              <w:rPr>
                <w:sz w:val="24"/>
                <w:szCs w:val="24"/>
              </w:rPr>
            </w:pPr>
            <w:r w:rsidRPr="00020D0F">
              <w:rPr>
                <w:sz w:val="24"/>
                <w:szCs w:val="24"/>
              </w:rPr>
              <w:t>Павлова Л.Ю. Сборник дидактических с окружающим миром: Для занятий с детьми 4 -7 лет. – М.: МОЗАЙКА _ СИНТЕЗ, 2015. – 80с.</w:t>
            </w:r>
          </w:p>
          <w:p w:rsidR="00D1629E" w:rsidRPr="00020D0F" w:rsidRDefault="00D1629E" w:rsidP="004119BE">
            <w:pPr>
              <w:numPr>
                <w:ilvl w:val="0"/>
                <w:numId w:val="8"/>
              </w:numPr>
              <w:ind w:left="425"/>
              <w:contextualSpacing/>
              <w:jc w:val="both"/>
              <w:rPr>
                <w:sz w:val="24"/>
                <w:szCs w:val="24"/>
              </w:rPr>
            </w:pPr>
            <w:r w:rsidRPr="00020D0F">
              <w:rPr>
                <w:sz w:val="24"/>
                <w:szCs w:val="24"/>
              </w:rPr>
              <w:lastRenderedPageBreak/>
              <w:t>Веракса Н. Е., Веракса А.Н. Проектная деятельность дошкольников. Пособие для педагогов дошкольного учреждения. – М.: МОЗАЙКА _ СИНТЕЗ, 2014. -64с.</w:t>
            </w:r>
          </w:p>
        </w:tc>
      </w:tr>
      <w:tr w:rsidR="00D1629E" w:rsidRPr="00020D0F" w:rsidTr="00947F67">
        <w:trPr>
          <w:trHeight w:val="1134"/>
        </w:trPr>
        <w:tc>
          <w:tcPr>
            <w:tcW w:w="1702" w:type="dxa"/>
            <w:hideMark/>
          </w:tcPr>
          <w:p w:rsidR="00D1629E" w:rsidRPr="00020D0F" w:rsidRDefault="00D1629E" w:rsidP="00F93560">
            <w:pPr>
              <w:jc w:val="center"/>
              <w:rPr>
                <w:sz w:val="24"/>
                <w:szCs w:val="24"/>
              </w:rPr>
            </w:pPr>
            <w:r w:rsidRPr="00020D0F">
              <w:rPr>
                <w:sz w:val="24"/>
                <w:szCs w:val="24"/>
              </w:rPr>
              <w:lastRenderedPageBreak/>
              <w:t>Речевое развитие</w:t>
            </w:r>
          </w:p>
        </w:tc>
        <w:tc>
          <w:tcPr>
            <w:tcW w:w="13182" w:type="dxa"/>
          </w:tcPr>
          <w:p w:rsidR="00A43336" w:rsidRPr="00020D0F" w:rsidRDefault="00A43336" w:rsidP="004119BE">
            <w:pPr>
              <w:numPr>
                <w:ilvl w:val="0"/>
                <w:numId w:val="6"/>
              </w:numPr>
              <w:ind w:left="425"/>
              <w:contextualSpacing/>
              <w:jc w:val="both"/>
              <w:rPr>
                <w:sz w:val="24"/>
                <w:szCs w:val="24"/>
              </w:rPr>
            </w:pPr>
            <w:r w:rsidRPr="00020D0F">
              <w:rPr>
                <w:sz w:val="24"/>
                <w:szCs w:val="24"/>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1629E" w:rsidRPr="00406D34" w:rsidRDefault="00D1629E" w:rsidP="00406D34">
            <w:pPr>
              <w:numPr>
                <w:ilvl w:val="0"/>
                <w:numId w:val="6"/>
              </w:numPr>
              <w:ind w:left="425"/>
              <w:contextualSpacing/>
              <w:jc w:val="both"/>
              <w:rPr>
                <w:sz w:val="24"/>
                <w:szCs w:val="24"/>
              </w:rPr>
            </w:pPr>
            <w:r w:rsidRPr="00020D0F">
              <w:rPr>
                <w:sz w:val="24"/>
                <w:szCs w:val="24"/>
              </w:rPr>
              <w:t>ГербоваВ.В. развитие речи в детском саду: Старшая группа. – МОЗАЙКА СИНТЕЗ, 2015. – 144с.</w:t>
            </w:r>
          </w:p>
        </w:tc>
      </w:tr>
      <w:tr w:rsidR="00D1629E" w:rsidRPr="00020D0F" w:rsidTr="00947F67">
        <w:trPr>
          <w:trHeight w:val="1134"/>
        </w:trPr>
        <w:tc>
          <w:tcPr>
            <w:tcW w:w="1702" w:type="dxa"/>
            <w:hideMark/>
          </w:tcPr>
          <w:p w:rsidR="00D1629E" w:rsidRPr="00020D0F" w:rsidRDefault="00D1629E" w:rsidP="00F93560">
            <w:pPr>
              <w:jc w:val="center"/>
              <w:rPr>
                <w:sz w:val="24"/>
                <w:szCs w:val="24"/>
              </w:rPr>
            </w:pPr>
            <w:r w:rsidRPr="00020D0F">
              <w:rPr>
                <w:sz w:val="24"/>
                <w:szCs w:val="24"/>
              </w:rPr>
              <w:t>Художественно-эстетическое развитие</w:t>
            </w:r>
          </w:p>
        </w:tc>
        <w:tc>
          <w:tcPr>
            <w:tcW w:w="13182" w:type="dxa"/>
          </w:tcPr>
          <w:p w:rsidR="00A43336" w:rsidRPr="00020D0F" w:rsidRDefault="00A43336" w:rsidP="004119BE">
            <w:pPr>
              <w:numPr>
                <w:ilvl w:val="0"/>
                <w:numId w:val="5"/>
              </w:numPr>
              <w:ind w:left="283" w:hanging="218"/>
              <w:contextualSpacing/>
              <w:jc w:val="both"/>
              <w:rPr>
                <w:sz w:val="24"/>
                <w:szCs w:val="24"/>
              </w:rPr>
            </w:pPr>
            <w:r w:rsidRPr="00020D0F">
              <w:rPr>
                <w:sz w:val="24"/>
                <w:szCs w:val="24"/>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F93560" w:rsidRPr="00020D0F" w:rsidRDefault="00F93560" w:rsidP="004119BE">
            <w:pPr>
              <w:numPr>
                <w:ilvl w:val="0"/>
                <w:numId w:val="5"/>
              </w:numPr>
              <w:ind w:left="459"/>
              <w:contextualSpacing/>
              <w:jc w:val="both"/>
              <w:rPr>
                <w:sz w:val="24"/>
                <w:szCs w:val="24"/>
              </w:rPr>
            </w:pPr>
            <w:r w:rsidRPr="00020D0F">
              <w:rPr>
                <w:sz w:val="24"/>
                <w:szCs w:val="24"/>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p>
          <w:p w:rsidR="00D1629E" w:rsidRPr="00406D34" w:rsidRDefault="00D1629E" w:rsidP="00406D34">
            <w:pPr>
              <w:numPr>
                <w:ilvl w:val="0"/>
                <w:numId w:val="5"/>
              </w:numPr>
              <w:ind w:left="283" w:hanging="218"/>
              <w:contextualSpacing/>
              <w:jc w:val="both"/>
              <w:rPr>
                <w:sz w:val="24"/>
                <w:szCs w:val="24"/>
              </w:rPr>
            </w:pPr>
            <w:r w:rsidRPr="00020D0F">
              <w:rPr>
                <w:sz w:val="24"/>
                <w:szCs w:val="24"/>
              </w:rPr>
              <w:t>Куцакова Л.В. Конструирование из строительного материала: Старшая группа. – М.: МОЗАЙКА – СИНТЕЗ, 2014. - 64с.</w:t>
            </w:r>
          </w:p>
        </w:tc>
      </w:tr>
      <w:tr w:rsidR="00D1629E" w:rsidRPr="00020D0F" w:rsidTr="00947F67">
        <w:tc>
          <w:tcPr>
            <w:tcW w:w="1702" w:type="dxa"/>
            <w:hideMark/>
          </w:tcPr>
          <w:p w:rsidR="00D1629E" w:rsidRPr="00020D0F" w:rsidRDefault="00D1629E" w:rsidP="00F93560">
            <w:pPr>
              <w:jc w:val="center"/>
              <w:rPr>
                <w:sz w:val="24"/>
                <w:szCs w:val="24"/>
              </w:rPr>
            </w:pPr>
            <w:r w:rsidRPr="00020D0F">
              <w:rPr>
                <w:sz w:val="24"/>
                <w:szCs w:val="24"/>
              </w:rPr>
              <w:t>Физическое развитие</w:t>
            </w:r>
          </w:p>
        </w:tc>
        <w:tc>
          <w:tcPr>
            <w:tcW w:w="13182" w:type="dxa"/>
          </w:tcPr>
          <w:p w:rsidR="00A43336" w:rsidRPr="00020D0F" w:rsidRDefault="00A43336" w:rsidP="004119BE">
            <w:pPr>
              <w:numPr>
                <w:ilvl w:val="0"/>
                <w:numId w:val="4"/>
              </w:numPr>
              <w:ind w:left="176" w:firstLine="284"/>
              <w:jc w:val="both"/>
              <w:rPr>
                <w:color w:val="000000"/>
                <w:sz w:val="24"/>
                <w:szCs w:val="24"/>
              </w:rPr>
            </w:pPr>
            <w:r w:rsidRPr="00020D0F">
              <w:rPr>
                <w:sz w:val="24"/>
                <w:szCs w:val="24"/>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1629E" w:rsidRPr="00020D0F" w:rsidRDefault="00D1629E" w:rsidP="004119BE">
            <w:pPr>
              <w:numPr>
                <w:ilvl w:val="0"/>
                <w:numId w:val="4"/>
              </w:numPr>
              <w:ind w:left="0" w:firstLine="284"/>
              <w:jc w:val="both"/>
              <w:rPr>
                <w:color w:val="000000"/>
                <w:sz w:val="24"/>
                <w:szCs w:val="24"/>
              </w:rPr>
            </w:pPr>
            <w:r w:rsidRPr="00020D0F">
              <w:rPr>
                <w:color w:val="000000"/>
                <w:sz w:val="24"/>
                <w:szCs w:val="24"/>
              </w:rPr>
              <w:t>Пензулаева Л.И. Физическая культура в детском саду: старшая группа. -.: МОЗАЙКА - СИНТЕЗ, 2015.- 128с.</w:t>
            </w:r>
          </w:p>
          <w:p w:rsidR="00D1629E" w:rsidRPr="00020D0F" w:rsidRDefault="00D1629E" w:rsidP="004119BE">
            <w:pPr>
              <w:numPr>
                <w:ilvl w:val="0"/>
                <w:numId w:val="4"/>
              </w:numPr>
              <w:ind w:left="0" w:firstLine="284"/>
              <w:jc w:val="both"/>
              <w:rPr>
                <w:color w:val="000000"/>
                <w:sz w:val="24"/>
                <w:szCs w:val="24"/>
              </w:rPr>
            </w:pPr>
            <w:r w:rsidRPr="00020D0F">
              <w:rPr>
                <w:color w:val="000000"/>
                <w:sz w:val="24"/>
                <w:szCs w:val="24"/>
              </w:rPr>
              <w:t>Е.И. Синицына. Умные пальчики. Серия «Через игру – к совершенству». М.: «Лис, 1998г. – 144с.</w:t>
            </w:r>
          </w:p>
          <w:p w:rsidR="00D1629E" w:rsidRPr="00020D0F" w:rsidRDefault="00D1629E" w:rsidP="004119BE">
            <w:pPr>
              <w:numPr>
                <w:ilvl w:val="0"/>
                <w:numId w:val="4"/>
              </w:numPr>
              <w:ind w:left="0" w:firstLine="284"/>
              <w:jc w:val="both"/>
              <w:rPr>
                <w:color w:val="000000"/>
                <w:sz w:val="24"/>
                <w:szCs w:val="24"/>
              </w:rPr>
            </w:pPr>
            <w:r w:rsidRPr="00020D0F">
              <w:rPr>
                <w:color w:val="000000"/>
                <w:sz w:val="24"/>
                <w:szCs w:val="24"/>
              </w:rPr>
              <w:t>Пензулаева Л.И. Оздоровительная гимнастика. Комплексы упражнений. Для занятий с детьми 3-7 лет. М.: МОЗАЙКА _СИНТЕЗ, 2015. – 128с.</w:t>
            </w:r>
          </w:p>
          <w:p w:rsidR="00D1629E" w:rsidRPr="00020D0F" w:rsidRDefault="00D1629E" w:rsidP="004119BE">
            <w:pPr>
              <w:numPr>
                <w:ilvl w:val="0"/>
                <w:numId w:val="4"/>
              </w:numPr>
              <w:ind w:left="0" w:firstLine="284"/>
              <w:jc w:val="both"/>
              <w:rPr>
                <w:color w:val="000000"/>
                <w:sz w:val="24"/>
                <w:szCs w:val="24"/>
              </w:rPr>
            </w:pPr>
            <w:r w:rsidRPr="00020D0F">
              <w:rPr>
                <w:color w:val="000000"/>
                <w:sz w:val="24"/>
                <w:szCs w:val="24"/>
              </w:rPr>
              <w:t>У</w:t>
            </w:r>
            <w:r w:rsidR="003B3D7A">
              <w:rPr>
                <w:color w:val="000000"/>
                <w:sz w:val="24"/>
                <w:szCs w:val="24"/>
              </w:rPr>
              <w:t>зорова О.В. И</w:t>
            </w:r>
            <w:r w:rsidRPr="00020D0F">
              <w:rPr>
                <w:color w:val="000000"/>
                <w:sz w:val="24"/>
                <w:szCs w:val="24"/>
              </w:rPr>
              <w:t>гры с пальчиками. О..В. Узорова, Е, А. Нефедова. – М.: АСТ6Астрель, 2007. – 124, с.</w:t>
            </w:r>
          </w:p>
          <w:p w:rsidR="00D1629E" w:rsidRPr="00020D0F" w:rsidRDefault="003B3D7A" w:rsidP="004119BE">
            <w:pPr>
              <w:numPr>
                <w:ilvl w:val="0"/>
                <w:numId w:val="4"/>
              </w:numPr>
              <w:ind w:left="0" w:firstLine="284"/>
              <w:jc w:val="both"/>
              <w:rPr>
                <w:color w:val="000000"/>
                <w:sz w:val="24"/>
                <w:szCs w:val="24"/>
              </w:rPr>
            </w:pPr>
            <w:r>
              <w:rPr>
                <w:color w:val="000000"/>
                <w:sz w:val="24"/>
                <w:szCs w:val="24"/>
              </w:rPr>
              <w:t>Н.В. Нищаева В</w:t>
            </w:r>
            <w:r w:rsidR="00D1629E" w:rsidRPr="00020D0F">
              <w:rPr>
                <w:color w:val="000000"/>
                <w:sz w:val="24"/>
                <w:szCs w:val="24"/>
              </w:rPr>
              <w:t>еселая артикуляционная гимнастика 2. – СПб.:ООО «ИЗДАТЕЛЬСТВО «ДЕТСТВО-ПРЕСС»», 2015. – 32с.</w:t>
            </w:r>
          </w:p>
          <w:p w:rsidR="00D1629E" w:rsidRPr="00020D0F" w:rsidRDefault="003B3D7A" w:rsidP="004119BE">
            <w:pPr>
              <w:numPr>
                <w:ilvl w:val="0"/>
                <w:numId w:val="4"/>
              </w:numPr>
              <w:ind w:left="0" w:firstLine="284"/>
              <w:jc w:val="both"/>
              <w:rPr>
                <w:color w:val="000000"/>
                <w:sz w:val="24"/>
                <w:szCs w:val="24"/>
              </w:rPr>
            </w:pPr>
            <w:r>
              <w:rPr>
                <w:color w:val="000000"/>
                <w:sz w:val="24"/>
                <w:szCs w:val="24"/>
              </w:rPr>
              <w:t>Н.В. Нищаева В</w:t>
            </w:r>
            <w:r w:rsidR="00D1629E" w:rsidRPr="00020D0F">
              <w:rPr>
                <w:color w:val="000000"/>
                <w:sz w:val="24"/>
                <w:szCs w:val="24"/>
              </w:rPr>
              <w:t>еселая дыхательная гимнастика. – СПб.:ООО «ИЗДАТЕЛЬСТВО «ДЕТСТВО-ПРЕСС»», 2014. – 32с.</w:t>
            </w:r>
          </w:p>
          <w:p w:rsidR="00D1629E" w:rsidRPr="00020D0F" w:rsidRDefault="003B3D7A" w:rsidP="004119BE">
            <w:pPr>
              <w:numPr>
                <w:ilvl w:val="0"/>
                <w:numId w:val="4"/>
              </w:numPr>
              <w:ind w:left="0" w:firstLine="284"/>
              <w:jc w:val="both"/>
              <w:rPr>
                <w:color w:val="000000"/>
                <w:sz w:val="24"/>
                <w:szCs w:val="24"/>
              </w:rPr>
            </w:pPr>
            <w:r>
              <w:rPr>
                <w:color w:val="000000"/>
                <w:sz w:val="24"/>
                <w:szCs w:val="24"/>
              </w:rPr>
              <w:t>Н.В. Нищаева В</w:t>
            </w:r>
            <w:r w:rsidR="00D1629E" w:rsidRPr="00020D0F">
              <w:rPr>
                <w:color w:val="000000"/>
                <w:sz w:val="24"/>
                <w:szCs w:val="24"/>
              </w:rPr>
              <w:t>еселая пальчиковая гимнастика. – СПб.:ООО «ИЗДАТЕЛЬСТВО «ДЕТСТВО-ПРЕСС»», 2015. – 32с.</w:t>
            </w:r>
          </w:p>
          <w:p w:rsidR="00D1629E" w:rsidRPr="00020D0F" w:rsidRDefault="00D1629E" w:rsidP="004119BE">
            <w:pPr>
              <w:numPr>
                <w:ilvl w:val="0"/>
                <w:numId w:val="4"/>
              </w:numPr>
              <w:ind w:left="0" w:firstLine="284"/>
              <w:jc w:val="both"/>
              <w:rPr>
                <w:color w:val="000000"/>
                <w:sz w:val="24"/>
                <w:szCs w:val="24"/>
              </w:rPr>
            </w:pPr>
            <w:r w:rsidRPr="00020D0F">
              <w:rPr>
                <w:color w:val="000000"/>
                <w:sz w:val="24"/>
                <w:szCs w:val="24"/>
              </w:rPr>
              <w:t>Физкультминутки авт. – сост. С.А. Лёвина, С.И. Тукачёва. –Волгоград: Учитель, 2005.-68с.</w:t>
            </w:r>
          </w:p>
        </w:tc>
      </w:tr>
    </w:tbl>
    <w:p w:rsidR="00D1629E" w:rsidRPr="00020D0F" w:rsidRDefault="00D1629E" w:rsidP="00A43336">
      <w:pPr>
        <w:rPr>
          <w:rFonts w:cs="Times New Roman"/>
          <w:sz w:val="24"/>
          <w:szCs w:val="24"/>
        </w:rPr>
      </w:pPr>
    </w:p>
    <w:p w:rsidR="00F61F47" w:rsidRDefault="00F61F47" w:rsidP="00A43336">
      <w:pPr>
        <w:rPr>
          <w:rFonts w:cs="Times New Roman"/>
          <w:sz w:val="24"/>
          <w:szCs w:val="24"/>
        </w:rPr>
      </w:pPr>
    </w:p>
    <w:p w:rsidR="00BD4DAB" w:rsidRDefault="00BD4DAB" w:rsidP="00A43336">
      <w:pPr>
        <w:rPr>
          <w:rFonts w:cs="Times New Roman"/>
          <w:sz w:val="24"/>
          <w:szCs w:val="24"/>
        </w:rPr>
      </w:pPr>
    </w:p>
    <w:p w:rsidR="00BD4DAB" w:rsidRDefault="00BD4DAB" w:rsidP="00A43336">
      <w:pPr>
        <w:rPr>
          <w:rFonts w:cs="Times New Roman"/>
          <w:sz w:val="24"/>
          <w:szCs w:val="24"/>
        </w:rPr>
      </w:pPr>
    </w:p>
    <w:p w:rsidR="00BD4DAB" w:rsidRDefault="00BD4DAB" w:rsidP="00A43336">
      <w:pPr>
        <w:rPr>
          <w:rFonts w:cs="Times New Roman"/>
          <w:sz w:val="24"/>
          <w:szCs w:val="24"/>
        </w:rPr>
      </w:pPr>
    </w:p>
    <w:p w:rsidR="00BD4DAB" w:rsidRPr="00020D0F" w:rsidRDefault="00BD4DAB" w:rsidP="00A43336">
      <w:pPr>
        <w:rPr>
          <w:rFonts w:cs="Times New Roman"/>
          <w:sz w:val="24"/>
          <w:szCs w:val="24"/>
        </w:rPr>
      </w:pPr>
    </w:p>
    <w:p w:rsidR="00F61F47" w:rsidRPr="003B3D7A" w:rsidRDefault="003B3D7A" w:rsidP="00A43336">
      <w:pPr>
        <w:rPr>
          <w:rFonts w:cs="Times New Roman"/>
          <w:b/>
          <w:sz w:val="24"/>
          <w:szCs w:val="24"/>
        </w:rPr>
      </w:pPr>
      <w:r w:rsidRPr="003B3D7A">
        <w:rPr>
          <w:rFonts w:cs="Times New Roman"/>
          <w:b/>
          <w:sz w:val="24"/>
          <w:szCs w:val="24"/>
        </w:rPr>
        <w:t>Перечень оборудования, средств обучения и воспитания</w:t>
      </w:r>
    </w:p>
    <w:tbl>
      <w:tblPr>
        <w:tblStyle w:val="a8"/>
        <w:tblW w:w="0" w:type="auto"/>
        <w:tblLook w:val="04A0" w:firstRow="1" w:lastRow="0" w:firstColumn="1" w:lastColumn="0" w:noHBand="0" w:noVBand="1"/>
      </w:tblPr>
      <w:tblGrid>
        <w:gridCol w:w="498"/>
        <w:gridCol w:w="3737"/>
        <w:gridCol w:w="3969"/>
        <w:gridCol w:w="2740"/>
        <w:gridCol w:w="3501"/>
      </w:tblGrid>
      <w:tr w:rsidR="00A43336" w:rsidRPr="00020D0F" w:rsidTr="00371A77">
        <w:tc>
          <w:tcPr>
            <w:tcW w:w="0" w:type="auto"/>
          </w:tcPr>
          <w:p w:rsidR="00A43336" w:rsidRPr="00020D0F" w:rsidRDefault="00A43336" w:rsidP="00F93560">
            <w:pPr>
              <w:rPr>
                <w:rFonts w:cs="Times New Roman"/>
                <w:sz w:val="24"/>
                <w:szCs w:val="24"/>
              </w:rPr>
            </w:pPr>
          </w:p>
        </w:tc>
        <w:tc>
          <w:tcPr>
            <w:tcW w:w="13463" w:type="dxa"/>
            <w:gridSpan w:val="4"/>
          </w:tcPr>
          <w:p w:rsidR="00A43336" w:rsidRPr="00020D0F" w:rsidRDefault="00A43336" w:rsidP="00F93560">
            <w:pPr>
              <w:rPr>
                <w:rFonts w:cs="Times New Roman"/>
                <w:sz w:val="24"/>
                <w:szCs w:val="24"/>
              </w:rPr>
            </w:pPr>
            <w:r w:rsidRPr="00020D0F">
              <w:rPr>
                <w:rFonts w:cs="Times New Roman"/>
                <w:sz w:val="24"/>
                <w:szCs w:val="24"/>
              </w:rPr>
              <w:t>Вид деятельности</w:t>
            </w:r>
          </w:p>
        </w:tc>
      </w:tr>
      <w:tr w:rsidR="00E92249" w:rsidRPr="00020D0F" w:rsidTr="00371A77">
        <w:tc>
          <w:tcPr>
            <w:tcW w:w="0" w:type="auto"/>
            <w:vMerge w:val="restart"/>
            <w:textDirection w:val="btLr"/>
          </w:tcPr>
          <w:p w:rsidR="00E92249" w:rsidRPr="00020D0F" w:rsidRDefault="00E92249" w:rsidP="00F61F47">
            <w:pPr>
              <w:ind w:left="113" w:right="113"/>
              <w:rPr>
                <w:rFonts w:cs="Times New Roman"/>
                <w:sz w:val="24"/>
                <w:szCs w:val="24"/>
              </w:rPr>
            </w:pPr>
            <w:r w:rsidRPr="00020D0F">
              <w:rPr>
                <w:rFonts w:cs="Times New Roman"/>
                <w:sz w:val="24"/>
                <w:szCs w:val="24"/>
              </w:rPr>
              <w:lastRenderedPageBreak/>
              <w:t xml:space="preserve">Демонстрационный материал  </w:t>
            </w:r>
          </w:p>
        </w:tc>
        <w:tc>
          <w:tcPr>
            <w:tcW w:w="3737" w:type="dxa"/>
          </w:tcPr>
          <w:p w:rsidR="00E92249" w:rsidRPr="00020D0F" w:rsidRDefault="00E92249" w:rsidP="00F93560">
            <w:pPr>
              <w:rPr>
                <w:rFonts w:cs="Times New Roman"/>
                <w:sz w:val="24"/>
                <w:szCs w:val="24"/>
              </w:rPr>
            </w:pPr>
            <w:r w:rsidRPr="00020D0F">
              <w:rPr>
                <w:rFonts w:cs="Times New Roman"/>
                <w:sz w:val="24"/>
                <w:szCs w:val="24"/>
              </w:rPr>
              <w:t xml:space="preserve">Познавательно – исследовательская деятельность </w:t>
            </w:r>
          </w:p>
        </w:tc>
        <w:tc>
          <w:tcPr>
            <w:tcW w:w="3969" w:type="dxa"/>
          </w:tcPr>
          <w:p w:rsidR="00E92249" w:rsidRPr="00020D0F" w:rsidRDefault="00E92249" w:rsidP="00F93560">
            <w:pPr>
              <w:rPr>
                <w:rFonts w:cs="Times New Roman"/>
                <w:sz w:val="24"/>
                <w:szCs w:val="24"/>
              </w:rPr>
            </w:pPr>
            <w:r w:rsidRPr="00020D0F">
              <w:rPr>
                <w:rFonts w:cs="Times New Roman"/>
                <w:sz w:val="24"/>
                <w:szCs w:val="24"/>
              </w:rPr>
              <w:t>Изобразительная деятельность</w:t>
            </w:r>
          </w:p>
        </w:tc>
        <w:tc>
          <w:tcPr>
            <w:tcW w:w="0" w:type="auto"/>
          </w:tcPr>
          <w:p w:rsidR="00E92249" w:rsidRPr="00020D0F" w:rsidRDefault="00E92249" w:rsidP="00F93560">
            <w:pPr>
              <w:rPr>
                <w:rFonts w:cs="Times New Roman"/>
                <w:sz w:val="24"/>
                <w:szCs w:val="24"/>
              </w:rPr>
            </w:pPr>
            <w:r w:rsidRPr="00020D0F">
              <w:rPr>
                <w:rFonts w:cs="Times New Roman"/>
                <w:sz w:val="24"/>
                <w:szCs w:val="24"/>
              </w:rPr>
              <w:t>Конструирование</w:t>
            </w:r>
          </w:p>
        </w:tc>
        <w:tc>
          <w:tcPr>
            <w:tcW w:w="0" w:type="auto"/>
          </w:tcPr>
          <w:p w:rsidR="00E92249" w:rsidRPr="00020D0F" w:rsidRDefault="00E92249" w:rsidP="00F93560">
            <w:pPr>
              <w:rPr>
                <w:rFonts w:cs="Times New Roman"/>
                <w:sz w:val="24"/>
                <w:szCs w:val="24"/>
              </w:rPr>
            </w:pPr>
            <w:r w:rsidRPr="00020D0F">
              <w:rPr>
                <w:rFonts w:cs="Times New Roman"/>
                <w:sz w:val="24"/>
                <w:szCs w:val="24"/>
              </w:rPr>
              <w:t>Коммуникативная деятельность</w:t>
            </w:r>
          </w:p>
        </w:tc>
      </w:tr>
      <w:tr w:rsidR="00E92249" w:rsidRPr="00020D0F" w:rsidTr="00371A77">
        <w:tc>
          <w:tcPr>
            <w:tcW w:w="0" w:type="auto"/>
            <w:vMerge/>
          </w:tcPr>
          <w:p w:rsidR="00E92249" w:rsidRPr="00020D0F" w:rsidRDefault="00E92249" w:rsidP="00F93560">
            <w:pPr>
              <w:rPr>
                <w:rFonts w:cs="Times New Roman"/>
                <w:sz w:val="24"/>
                <w:szCs w:val="24"/>
              </w:rPr>
            </w:pPr>
          </w:p>
        </w:tc>
        <w:tc>
          <w:tcPr>
            <w:tcW w:w="3737" w:type="dxa"/>
          </w:tcPr>
          <w:p w:rsidR="00F61F47" w:rsidRPr="00020D0F" w:rsidRDefault="00F61F47" w:rsidP="00F61F47">
            <w:pPr>
              <w:rPr>
                <w:rFonts w:cs="Times New Roman"/>
                <w:sz w:val="24"/>
                <w:szCs w:val="24"/>
              </w:rPr>
            </w:pPr>
            <w:r w:rsidRPr="00020D0F">
              <w:rPr>
                <w:rFonts w:cs="Times New Roman"/>
                <w:sz w:val="24"/>
                <w:szCs w:val="24"/>
              </w:rPr>
              <w:t>Наглядно-дидактическое</w:t>
            </w:r>
          </w:p>
          <w:p w:rsidR="00F61F47" w:rsidRPr="00020D0F" w:rsidRDefault="00F61F47" w:rsidP="00F61F47">
            <w:pPr>
              <w:rPr>
                <w:rFonts w:cs="Times New Roman"/>
                <w:sz w:val="24"/>
                <w:szCs w:val="24"/>
              </w:rPr>
            </w:pPr>
            <w:r w:rsidRPr="00020D0F">
              <w:rPr>
                <w:rFonts w:cs="Times New Roman"/>
                <w:sz w:val="24"/>
                <w:szCs w:val="24"/>
              </w:rPr>
              <w:t>пособие (папки):</w:t>
            </w:r>
          </w:p>
          <w:p w:rsidR="00F61F47" w:rsidRPr="00020D0F" w:rsidRDefault="00F61F47" w:rsidP="00F61F47">
            <w:pPr>
              <w:rPr>
                <w:rFonts w:cs="Times New Roman"/>
                <w:sz w:val="24"/>
                <w:szCs w:val="24"/>
              </w:rPr>
            </w:pPr>
            <w:r w:rsidRPr="00020D0F">
              <w:rPr>
                <w:rFonts w:cs="Times New Roman"/>
                <w:sz w:val="24"/>
                <w:szCs w:val="24"/>
              </w:rPr>
              <w:t>- фрукты, овощи;</w:t>
            </w:r>
          </w:p>
          <w:p w:rsidR="00F61F47" w:rsidRPr="00020D0F" w:rsidRDefault="00F61F47" w:rsidP="00F61F47">
            <w:pPr>
              <w:rPr>
                <w:rFonts w:cs="Times New Roman"/>
                <w:sz w:val="24"/>
                <w:szCs w:val="24"/>
              </w:rPr>
            </w:pPr>
            <w:r w:rsidRPr="00020D0F">
              <w:rPr>
                <w:rFonts w:cs="Times New Roman"/>
                <w:sz w:val="24"/>
                <w:szCs w:val="24"/>
              </w:rPr>
              <w:t>- бытовая техника;</w:t>
            </w:r>
          </w:p>
          <w:p w:rsidR="00F61F47" w:rsidRPr="00020D0F" w:rsidRDefault="00F61F47" w:rsidP="00F61F47">
            <w:pPr>
              <w:rPr>
                <w:rFonts w:cs="Times New Roman"/>
                <w:sz w:val="24"/>
                <w:szCs w:val="24"/>
              </w:rPr>
            </w:pPr>
            <w:r w:rsidRPr="00020D0F">
              <w:rPr>
                <w:rFonts w:cs="Times New Roman"/>
                <w:sz w:val="24"/>
                <w:szCs w:val="24"/>
              </w:rPr>
              <w:t>- государственные</w:t>
            </w:r>
          </w:p>
          <w:p w:rsidR="00F61F47" w:rsidRPr="00020D0F" w:rsidRDefault="00F61F47" w:rsidP="00F61F47">
            <w:pPr>
              <w:rPr>
                <w:rFonts w:cs="Times New Roman"/>
                <w:sz w:val="24"/>
                <w:szCs w:val="24"/>
              </w:rPr>
            </w:pPr>
            <w:r w:rsidRPr="00020D0F">
              <w:rPr>
                <w:rFonts w:cs="Times New Roman"/>
                <w:sz w:val="24"/>
                <w:szCs w:val="24"/>
              </w:rPr>
              <w:t>символы Российской</w:t>
            </w:r>
          </w:p>
          <w:p w:rsidR="00F61F47" w:rsidRPr="00020D0F" w:rsidRDefault="00F61F47" w:rsidP="00F61F47">
            <w:pPr>
              <w:rPr>
                <w:rFonts w:cs="Times New Roman"/>
                <w:sz w:val="24"/>
                <w:szCs w:val="24"/>
              </w:rPr>
            </w:pPr>
            <w:r w:rsidRPr="00020D0F">
              <w:rPr>
                <w:rFonts w:cs="Times New Roman"/>
                <w:sz w:val="24"/>
                <w:szCs w:val="24"/>
              </w:rPr>
              <w:t>Федерации;</w:t>
            </w:r>
          </w:p>
          <w:p w:rsidR="00F61F47" w:rsidRPr="00020D0F" w:rsidRDefault="00F61F47" w:rsidP="00F61F47">
            <w:pPr>
              <w:rPr>
                <w:rFonts w:cs="Times New Roman"/>
                <w:sz w:val="24"/>
                <w:szCs w:val="24"/>
              </w:rPr>
            </w:pPr>
            <w:r w:rsidRPr="00020D0F">
              <w:rPr>
                <w:rFonts w:cs="Times New Roman"/>
                <w:sz w:val="24"/>
                <w:szCs w:val="24"/>
              </w:rPr>
              <w:t>- по временам года;</w:t>
            </w:r>
          </w:p>
          <w:p w:rsidR="00F61F47" w:rsidRPr="00020D0F" w:rsidRDefault="00F61F47" w:rsidP="00F61F47">
            <w:pPr>
              <w:rPr>
                <w:rFonts w:cs="Times New Roman"/>
                <w:sz w:val="24"/>
                <w:szCs w:val="24"/>
              </w:rPr>
            </w:pPr>
            <w:r w:rsidRPr="00020D0F">
              <w:rPr>
                <w:rFonts w:cs="Times New Roman"/>
                <w:sz w:val="24"/>
                <w:szCs w:val="24"/>
              </w:rPr>
              <w:t>- природные и погодные</w:t>
            </w:r>
          </w:p>
          <w:p w:rsidR="00F61F47" w:rsidRPr="00020D0F" w:rsidRDefault="00F61F47" w:rsidP="00F61F47">
            <w:pPr>
              <w:rPr>
                <w:rFonts w:cs="Times New Roman"/>
                <w:sz w:val="24"/>
                <w:szCs w:val="24"/>
              </w:rPr>
            </w:pPr>
            <w:r w:rsidRPr="00020D0F">
              <w:rPr>
                <w:rFonts w:cs="Times New Roman"/>
                <w:sz w:val="24"/>
                <w:szCs w:val="24"/>
              </w:rPr>
              <w:t>явления;</w:t>
            </w:r>
          </w:p>
          <w:p w:rsidR="00F61F47" w:rsidRPr="00020D0F" w:rsidRDefault="00F61F47" w:rsidP="00F61F47">
            <w:pPr>
              <w:rPr>
                <w:rFonts w:cs="Times New Roman"/>
                <w:sz w:val="24"/>
                <w:szCs w:val="24"/>
              </w:rPr>
            </w:pPr>
            <w:r w:rsidRPr="00020D0F">
              <w:rPr>
                <w:rFonts w:cs="Times New Roman"/>
                <w:sz w:val="24"/>
                <w:szCs w:val="24"/>
              </w:rPr>
              <w:t>- природные</w:t>
            </w:r>
          </w:p>
          <w:p w:rsidR="00F61F47" w:rsidRPr="00020D0F" w:rsidRDefault="00F61F47" w:rsidP="00F61F47">
            <w:pPr>
              <w:rPr>
                <w:rFonts w:cs="Times New Roman"/>
                <w:sz w:val="24"/>
                <w:szCs w:val="24"/>
              </w:rPr>
            </w:pPr>
            <w:r w:rsidRPr="00020D0F">
              <w:rPr>
                <w:rFonts w:cs="Times New Roman"/>
                <w:sz w:val="24"/>
                <w:szCs w:val="24"/>
              </w:rPr>
              <w:t>климатические зоны</w:t>
            </w:r>
          </w:p>
          <w:p w:rsidR="00F61F47" w:rsidRPr="00020D0F" w:rsidRDefault="00F61F47" w:rsidP="00F61F47">
            <w:pPr>
              <w:rPr>
                <w:rFonts w:cs="Times New Roman"/>
                <w:sz w:val="24"/>
                <w:szCs w:val="24"/>
              </w:rPr>
            </w:pPr>
            <w:r w:rsidRPr="00020D0F">
              <w:rPr>
                <w:rFonts w:cs="Times New Roman"/>
                <w:sz w:val="24"/>
                <w:szCs w:val="24"/>
              </w:rPr>
              <w:t>Земли;</w:t>
            </w:r>
          </w:p>
          <w:p w:rsidR="00F61F47" w:rsidRPr="00020D0F" w:rsidRDefault="00F61F47" w:rsidP="00F61F47">
            <w:pPr>
              <w:rPr>
                <w:rFonts w:cs="Times New Roman"/>
                <w:sz w:val="24"/>
                <w:szCs w:val="24"/>
              </w:rPr>
            </w:pPr>
            <w:r w:rsidRPr="00020D0F">
              <w:rPr>
                <w:rFonts w:cs="Times New Roman"/>
                <w:sz w:val="24"/>
                <w:szCs w:val="24"/>
              </w:rPr>
              <w:t>- хлеб; как наши предки</w:t>
            </w:r>
          </w:p>
          <w:p w:rsidR="00F61F47" w:rsidRPr="00020D0F" w:rsidRDefault="00F61F47" w:rsidP="00F61F47">
            <w:pPr>
              <w:rPr>
                <w:rFonts w:cs="Times New Roman"/>
                <w:sz w:val="24"/>
                <w:szCs w:val="24"/>
              </w:rPr>
            </w:pPr>
            <w:r w:rsidRPr="00020D0F">
              <w:rPr>
                <w:rFonts w:cs="Times New Roman"/>
                <w:sz w:val="24"/>
                <w:szCs w:val="24"/>
              </w:rPr>
              <w:t>выращивали хлеб;</w:t>
            </w:r>
          </w:p>
          <w:p w:rsidR="00F61F47" w:rsidRPr="00020D0F" w:rsidRDefault="00F61F47" w:rsidP="00F61F47">
            <w:pPr>
              <w:rPr>
                <w:rFonts w:cs="Times New Roman"/>
                <w:sz w:val="24"/>
                <w:szCs w:val="24"/>
              </w:rPr>
            </w:pPr>
            <w:r w:rsidRPr="00020D0F">
              <w:rPr>
                <w:rFonts w:cs="Times New Roman"/>
                <w:sz w:val="24"/>
                <w:szCs w:val="24"/>
              </w:rPr>
              <w:t>- народы России и</w:t>
            </w:r>
          </w:p>
          <w:p w:rsidR="00F61F47" w:rsidRPr="00020D0F" w:rsidRDefault="00F61F47" w:rsidP="00F61F47">
            <w:pPr>
              <w:rPr>
                <w:rFonts w:cs="Times New Roman"/>
                <w:sz w:val="24"/>
                <w:szCs w:val="24"/>
              </w:rPr>
            </w:pPr>
            <w:r w:rsidRPr="00020D0F">
              <w:rPr>
                <w:rFonts w:cs="Times New Roman"/>
                <w:sz w:val="24"/>
                <w:szCs w:val="24"/>
              </w:rPr>
              <w:t>ближнего зарубежья;</w:t>
            </w:r>
          </w:p>
          <w:p w:rsidR="00F61F47" w:rsidRPr="00020D0F" w:rsidRDefault="00F61F47" w:rsidP="00F61F47">
            <w:pPr>
              <w:rPr>
                <w:rFonts w:cs="Times New Roman"/>
                <w:sz w:val="24"/>
                <w:szCs w:val="24"/>
              </w:rPr>
            </w:pPr>
            <w:r w:rsidRPr="00020D0F">
              <w:rPr>
                <w:rFonts w:cs="Times New Roman"/>
                <w:sz w:val="24"/>
                <w:szCs w:val="24"/>
              </w:rPr>
              <w:t>- домашние животные;</w:t>
            </w:r>
          </w:p>
          <w:p w:rsidR="00F61F47" w:rsidRPr="00020D0F" w:rsidRDefault="00F61F47" w:rsidP="00F61F47">
            <w:pPr>
              <w:rPr>
                <w:rFonts w:cs="Times New Roman"/>
                <w:sz w:val="24"/>
                <w:szCs w:val="24"/>
              </w:rPr>
            </w:pPr>
            <w:r w:rsidRPr="00020D0F">
              <w:rPr>
                <w:rFonts w:cs="Times New Roman"/>
                <w:sz w:val="24"/>
                <w:szCs w:val="24"/>
              </w:rPr>
              <w:t>- дикие животные;</w:t>
            </w:r>
          </w:p>
          <w:p w:rsidR="00F61F47" w:rsidRPr="00020D0F" w:rsidRDefault="00F61F47" w:rsidP="00F61F47">
            <w:pPr>
              <w:rPr>
                <w:rFonts w:cs="Times New Roman"/>
                <w:sz w:val="24"/>
                <w:szCs w:val="24"/>
              </w:rPr>
            </w:pPr>
            <w:r w:rsidRPr="00020D0F">
              <w:rPr>
                <w:rFonts w:cs="Times New Roman"/>
                <w:sz w:val="24"/>
                <w:szCs w:val="24"/>
              </w:rPr>
              <w:t>- зимующие и</w:t>
            </w:r>
          </w:p>
          <w:p w:rsidR="00F61F47" w:rsidRPr="00020D0F" w:rsidRDefault="00F61F47" w:rsidP="00F61F47">
            <w:pPr>
              <w:rPr>
                <w:rFonts w:cs="Times New Roman"/>
                <w:sz w:val="24"/>
                <w:szCs w:val="24"/>
              </w:rPr>
            </w:pPr>
            <w:r w:rsidRPr="00020D0F">
              <w:rPr>
                <w:rFonts w:cs="Times New Roman"/>
                <w:sz w:val="24"/>
                <w:szCs w:val="24"/>
              </w:rPr>
              <w:t>перелетные птицы;</w:t>
            </w:r>
          </w:p>
          <w:p w:rsidR="00F61F47" w:rsidRPr="00020D0F" w:rsidRDefault="00F61F47" w:rsidP="00F61F47">
            <w:pPr>
              <w:rPr>
                <w:rFonts w:cs="Times New Roman"/>
                <w:sz w:val="24"/>
                <w:szCs w:val="24"/>
              </w:rPr>
            </w:pPr>
            <w:r w:rsidRPr="00020D0F">
              <w:rPr>
                <w:rFonts w:cs="Times New Roman"/>
                <w:sz w:val="24"/>
                <w:szCs w:val="24"/>
              </w:rPr>
              <w:t>- транспорт;</w:t>
            </w:r>
          </w:p>
          <w:p w:rsidR="00F61F47" w:rsidRPr="00020D0F" w:rsidRDefault="00F61F47" w:rsidP="00F61F47">
            <w:pPr>
              <w:rPr>
                <w:rFonts w:cs="Times New Roman"/>
                <w:sz w:val="24"/>
                <w:szCs w:val="24"/>
              </w:rPr>
            </w:pPr>
            <w:r w:rsidRPr="00020D0F">
              <w:rPr>
                <w:rFonts w:cs="Times New Roman"/>
                <w:sz w:val="24"/>
                <w:szCs w:val="24"/>
              </w:rPr>
              <w:t>- детям о космосе;</w:t>
            </w:r>
          </w:p>
          <w:p w:rsidR="00F61F47" w:rsidRPr="00020D0F" w:rsidRDefault="00F61F47" w:rsidP="00F61F47">
            <w:pPr>
              <w:rPr>
                <w:rFonts w:cs="Times New Roman"/>
                <w:sz w:val="24"/>
                <w:szCs w:val="24"/>
              </w:rPr>
            </w:pPr>
            <w:r w:rsidRPr="00020D0F">
              <w:rPr>
                <w:rFonts w:cs="Times New Roman"/>
                <w:sz w:val="24"/>
                <w:szCs w:val="24"/>
              </w:rPr>
              <w:t>- школьные</w:t>
            </w:r>
          </w:p>
          <w:p w:rsidR="00E92249" w:rsidRPr="00020D0F" w:rsidRDefault="00F61F47" w:rsidP="00F61F47">
            <w:pPr>
              <w:rPr>
                <w:rFonts w:cs="Times New Roman"/>
                <w:sz w:val="24"/>
                <w:szCs w:val="24"/>
              </w:rPr>
            </w:pPr>
            <w:r w:rsidRPr="00020D0F">
              <w:rPr>
                <w:rFonts w:cs="Times New Roman"/>
                <w:sz w:val="24"/>
                <w:szCs w:val="24"/>
              </w:rPr>
              <w:t>принадлежности;</w:t>
            </w:r>
          </w:p>
        </w:tc>
        <w:tc>
          <w:tcPr>
            <w:tcW w:w="3969" w:type="dxa"/>
          </w:tcPr>
          <w:p w:rsidR="00BB650B" w:rsidRPr="00020D0F" w:rsidRDefault="00BB650B" w:rsidP="00BB650B">
            <w:pPr>
              <w:rPr>
                <w:rFonts w:cs="Times New Roman"/>
                <w:sz w:val="24"/>
                <w:szCs w:val="24"/>
              </w:rPr>
            </w:pPr>
            <w:r w:rsidRPr="00020D0F">
              <w:rPr>
                <w:rFonts w:cs="Times New Roman"/>
                <w:sz w:val="24"/>
                <w:szCs w:val="24"/>
              </w:rPr>
              <w:t>Раскраски:</w:t>
            </w:r>
          </w:p>
          <w:p w:rsidR="00BB650B" w:rsidRPr="00020D0F" w:rsidRDefault="00BB650B" w:rsidP="00BB650B">
            <w:pPr>
              <w:rPr>
                <w:rFonts w:cs="Times New Roman"/>
                <w:sz w:val="24"/>
                <w:szCs w:val="24"/>
              </w:rPr>
            </w:pPr>
            <w:r w:rsidRPr="00020D0F">
              <w:rPr>
                <w:rFonts w:cs="Times New Roman"/>
                <w:sz w:val="24"/>
                <w:szCs w:val="24"/>
              </w:rPr>
              <w:t>- картинки по временам</w:t>
            </w:r>
            <w:r w:rsidR="00947F67" w:rsidRPr="00020D0F">
              <w:rPr>
                <w:rFonts w:cs="Times New Roman"/>
                <w:sz w:val="24"/>
                <w:szCs w:val="24"/>
              </w:rPr>
              <w:t xml:space="preserve"> </w:t>
            </w:r>
            <w:r w:rsidRPr="00020D0F">
              <w:rPr>
                <w:rFonts w:cs="Times New Roman"/>
                <w:sz w:val="24"/>
                <w:szCs w:val="24"/>
              </w:rPr>
              <w:t>года;</w:t>
            </w:r>
          </w:p>
          <w:p w:rsidR="00BB650B" w:rsidRPr="00020D0F" w:rsidRDefault="00BB650B" w:rsidP="00BB650B">
            <w:pPr>
              <w:rPr>
                <w:rFonts w:cs="Times New Roman"/>
                <w:sz w:val="24"/>
                <w:szCs w:val="24"/>
              </w:rPr>
            </w:pPr>
            <w:r w:rsidRPr="00020D0F">
              <w:rPr>
                <w:rFonts w:cs="Times New Roman"/>
                <w:sz w:val="24"/>
                <w:szCs w:val="24"/>
              </w:rPr>
              <w:t>- военно-морской флот</w:t>
            </w:r>
            <w:r w:rsidR="00947F67" w:rsidRPr="00020D0F">
              <w:rPr>
                <w:rFonts w:cs="Times New Roman"/>
                <w:sz w:val="24"/>
                <w:szCs w:val="24"/>
              </w:rPr>
              <w:t xml:space="preserve"> </w:t>
            </w:r>
            <w:r w:rsidRPr="00020D0F">
              <w:rPr>
                <w:rFonts w:cs="Times New Roman"/>
                <w:sz w:val="24"/>
                <w:szCs w:val="24"/>
              </w:rPr>
              <w:t>РФ;</w:t>
            </w:r>
          </w:p>
          <w:p w:rsidR="00BB650B" w:rsidRPr="00020D0F" w:rsidRDefault="00BB650B" w:rsidP="00BB650B">
            <w:pPr>
              <w:rPr>
                <w:rFonts w:cs="Times New Roman"/>
                <w:sz w:val="24"/>
                <w:szCs w:val="24"/>
              </w:rPr>
            </w:pPr>
            <w:r w:rsidRPr="00020D0F">
              <w:rPr>
                <w:rFonts w:cs="Times New Roman"/>
                <w:sz w:val="24"/>
                <w:szCs w:val="24"/>
              </w:rPr>
              <w:t>- военно-воздушные</w:t>
            </w:r>
            <w:r w:rsidR="00947F67" w:rsidRPr="00020D0F">
              <w:rPr>
                <w:rFonts w:cs="Times New Roman"/>
                <w:sz w:val="24"/>
                <w:szCs w:val="24"/>
              </w:rPr>
              <w:t xml:space="preserve"> </w:t>
            </w:r>
            <w:r w:rsidRPr="00020D0F">
              <w:rPr>
                <w:rFonts w:cs="Times New Roman"/>
                <w:sz w:val="24"/>
                <w:szCs w:val="24"/>
              </w:rPr>
              <w:t>силы РФ;</w:t>
            </w:r>
          </w:p>
          <w:p w:rsidR="00BB650B" w:rsidRPr="00020D0F" w:rsidRDefault="00BB650B" w:rsidP="00BB650B">
            <w:pPr>
              <w:rPr>
                <w:rFonts w:cs="Times New Roman"/>
                <w:sz w:val="24"/>
                <w:szCs w:val="24"/>
              </w:rPr>
            </w:pPr>
            <w:r w:rsidRPr="00020D0F">
              <w:rPr>
                <w:rFonts w:cs="Times New Roman"/>
                <w:sz w:val="24"/>
                <w:szCs w:val="24"/>
              </w:rPr>
              <w:t>- надежный щит Родины;</w:t>
            </w:r>
          </w:p>
          <w:p w:rsidR="00BB650B" w:rsidRPr="00020D0F" w:rsidRDefault="00BB650B" w:rsidP="00BB650B">
            <w:pPr>
              <w:rPr>
                <w:rFonts w:cs="Times New Roman"/>
                <w:sz w:val="24"/>
                <w:szCs w:val="24"/>
              </w:rPr>
            </w:pPr>
            <w:r w:rsidRPr="00020D0F">
              <w:rPr>
                <w:rFonts w:cs="Times New Roman"/>
                <w:sz w:val="24"/>
                <w:szCs w:val="24"/>
              </w:rPr>
              <w:t>- транспорт;</w:t>
            </w:r>
          </w:p>
          <w:p w:rsidR="00BB650B" w:rsidRPr="00020D0F" w:rsidRDefault="00BB650B" w:rsidP="00BB650B">
            <w:pPr>
              <w:rPr>
                <w:rFonts w:cs="Times New Roman"/>
                <w:sz w:val="24"/>
                <w:szCs w:val="24"/>
              </w:rPr>
            </w:pPr>
            <w:r w:rsidRPr="00020D0F">
              <w:rPr>
                <w:rFonts w:cs="Times New Roman"/>
                <w:sz w:val="24"/>
                <w:szCs w:val="24"/>
              </w:rPr>
              <w:t>- насекомые;</w:t>
            </w:r>
          </w:p>
          <w:p w:rsidR="00BB650B" w:rsidRPr="00020D0F" w:rsidRDefault="00BB650B" w:rsidP="00BB650B">
            <w:pPr>
              <w:rPr>
                <w:rFonts w:cs="Times New Roman"/>
                <w:sz w:val="24"/>
                <w:szCs w:val="24"/>
              </w:rPr>
            </w:pPr>
            <w:r w:rsidRPr="00020D0F">
              <w:rPr>
                <w:rFonts w:cs="Times New Roman"/>
                <w:sz w:val="24"/>
                <w:szCs w:val="24"/>
              </w:rPr>
              <w:t>- портреты детских</w:t>
            </w:r>
          </w:p>
          <w:p w:rsidR="00E92249" w:rsidRPr="00020D0F" w:rsidRDefault="00BB650B" w:rsidP="00BB650B">
            <w:pPr>
              <w:rPr>
                <w:rFonts w:cs="Times New Roman"/>
                <w:sz w:val="24"/>
                <w:szCs w:val="24"/>
              </w:rPr>
            </w:pPr>
            <w:r w:rsidRPr="00020D0F">
              <w:rPr>
                <w:rFonts w:cs="Times New Roman"/>
                <w:sz w:val="24"/>
                <w:szCs w:val="24"/>
              </w:rPr>
              <w:t>писателей;</w:t>
            </w:r>
          </w:p>
        </w:tc>
        <w:tc>
          <w:tcPr>
            <w:tcW w:w="0" w:type="auto"/>
          </w:tcPr>
          <w:p w:rsidR="00BB650B" w:rsidRPr="00020D0F" w:rsidRDefault="00BB650B" w:rsidP="00BB650B">
            <w:pPr>
              <w:rPr>
                <w:rFonts w:cs="Times New Roman"/>
                <w:sz w:val="24"/>
                <w:szCs w:val="24"/>
              </w:rPr>
            </w:pPr>
            <w:r w:rsidRPr="00020D0F">
              <w:rPr>
                <w:rFonts w:cs="Times New Roman"/>
                <w:sz w:val="24"/>
                <w:szCs w:val="24"/>
              </w:rPr>
              <w:t>Образцы поделок;</w:t>
            </w:r>
          </w:p>
          <w:p w:rsidR="00E92249" w:rsidRPr="00020D0F" w:rsidRDefault="00BB650B" w:rsidP="00BB650B">
            <w:pPr>
              <w:rPr>
                <w:rFonts w:cs="Times New Roman"/>
                <w:sz w:val="24"/>
                <w:szCs w:val="24"/>
              </w:rPr>
            </w:pPr>
            <w:r w:rsidRPr="00020D0F">
              <w:rPr>
                <w:rFonts w:cs="Times New Roman"/>
                <w:sz w:val="24"/>
                <w:szCs w:val="24"/>
              </w:rPr>
              <w:t>Схемы;</w:t>
            </w:r>
          </w:p>
        </w:tc>
        <w:tc>
          <w:tcPr>
            <w:tcW w:w="0" w:type="auto"/>
          </w:tcPr>
          <w:p w:rsidR="00BB650B" w:rsidRPr="00020D0F" w:rsidRDefault="00BB650B" w:rsidP="00BB650B">
            <w:pPr>
              <w:rPr>
                <w:rFonts w:cs="Times New Roman"/>
                <w:sz w:val="24"/>
                <w:szCs w:val="24"/>
              </w:rPr>
            </w:pPr>
            <w:r w:rsidRPr="00020D0F">
              <w:rPr>
                <w:rFonts w:cs="Times New Roman"/>
                <w:sz w:val="24"/>
                <w:szCs w:val="24"/>
              </w:rPr>
              <w:t>Наглядно-дидактическое</w:t>
            </w:r>
          </w:p>
          <w:p w:rsidR="00BB650B" w:rsidRPr="00020D0F" w:rsidRDefault="00BB650B" w:rsidP="00BB650B">
            <w:pPr>
              <w:rPr>
                <w:rFonts w:cs="Times New Roman"/>
                <w:sz w:val="24"/>
                <w:szCs w:val="24"/>
              </w:rPr>
            </w:pPr>
            <w:r w:rsidRPr="00020D0F">
              <w:rPr>
                <w:rFonts w:cs="Times New Roman"/>
                <w:sz w:val="24"/>
                <w:szCs w:val="24"/>
              </w:rPr>
              <w:t>пособие (папки):</w:t>
            </w:r>
          </w:p>
          <w:p w:rsidR="00BB650B" w:rsidRPr="00020D0F" w:rsidRDefault="00BB650B" w:rsidP="00BB650B">
            <w:pPr>
              <w:rPr>
                <w:rFonts w:cs="Times New Roman"/>
                <w:sz w:val="24"/>
                <w:szCs w:val="24"/>
              </w:rPr>
            </w:pPr>
            <w:r w:rsidRPr="00020D0F">
              <w:rPr>
                <w:rFonts w:cs="Times New Roman"/>
                <w:sz w:val="24"/>
                <w:szCs w:val="24"/>
              </w:rPr>
              <w:t>- профессии;</w:t>
            </w:r>
          </w:p>
          <w:p w:rsidR="00BB650B" w:rsidRPr="00020D0F" w:rsidRDefault="00BB650B" w:rsidP="00BB650B">
            <w:pPr>
              <w:rPr>
                <w:rFonts w:cs="Times New Roman"/>
                <w:sz w:val="24"/>
                <w:szCs w:val="24"/>
              </w:rPr>
            </w:pPr>
            <w:r w:rsidRPr="00020D0F">
              <w:rPr>
                <w:rFonts w:cs="Times New Roman"/>
                <w:sz w:val="24"/>
                <w:szCs w:val="24"/>
              </w:rPr>
              <w:t>- уроки доброты;</w:t>
            </w:r>
          </w:p>
          <w:p w:rsidR="00BB650B" w:rsidRPr="00020D0F" w:rsidRDefault="00BB650B" w:rsidP="00BB650B">
            <w:pPr>
              <w:rPr>
                <w:rFonts w:cs="Times New Roman"/>
                <w:sz w:val="24"/>
                <w:szCs w:val="24"/>
              </w:rPr>
            </w:pPr>
            <w:r w:rsidRPr="00020D0F">
              <w:rPr>
                <w:rFonts w:cs="Times New Roman"/>
                <w:sz w:val="24"/>
                <w:szCs w:val="24"/>
              </w:rPr>
              <w:t>- не играй с огнем;</w:t>
            </w:r>
          </w:p>
          <w:p w:rsidR="00BB650B" w:rsidRPr="00020D0F" w:rsidRDefault="00BB650B" w:rsidP="00BB650B">
            <w:pPr>
              <w:rPr>
                <w:rFonts w:cs="Times New Roman"/>
                <w:sz w:val="24"/>
                <w:szCs w:val="24"/>
              </w:rPr>
            </w:pPr>
            <w:r w:rsidRPr="00020D0F">
              <w:rPr>
                <w:rFonts w:cs="Times New Roman"/>
                <w:sz w:val="24"/>
                <w:szCs w:val="24"/>
              </w:rPr>
              <w:t>- расскажи про детский</w:t>
            </w:r>
          </w:p>
          <w:p w:rsidR="00BB650B" w:rsidRPr="00020D0F" w:rsidRDefault="00BB650B" w:rsidP="00BB650B">
            <w:pPr>
              <w:rPr>
                <w:rFonts w:cs="Times New Roman"/>
                <w:sz w:val="24"/>
                <w:szCs w:val="24"/>
              </w:rPr>
            </w:pPr>
            <w:r w:rsidRPr="00020D0F">
              <w:rPr>
                <w:rFonts w:cs="Times New Roman"/>
                <w:sz w:val="24"/>
                <w:szCs w:val="24"/>
              </w:rPr>
              <w:t>сад;</w:t>
            </w:r>
          </w:p>
          <w:p w:rsidR="00BB650B" w:rsidRPr="00020D0F" w:rsidRDefault="00BB650B" w:rsidP="00BB650B">
            <w:pPr>
              <w:rPr>
                <w:rFonts w:cs="Times New Roman"/>
                <w:sz w:val="24"/>
                <w:szCs w:val="24"/>
              </w:rPr>
            </w:pPr>
            <w:r w:rsidRPr="00020D0F">
              <w:rPr>
                <w:rFonts w:cs="Times New Roman"/>
                <w:sz w:val="24"/>
                <w:szCs w:val="24"/>
              </w:rPr>
              <w:t>- моя семья;</w:t>
            </w:r>
          </w:p>
          <w:p w:rsidR="00BB650B" w:rsidRPr="00020D0F" w:rsidRDefault="00BB650B" w:rsidP="00406D34">
            <w:pPr>
              <w:rPr>
                <w:rFonts w:cs="Times New Roman"/>
                <w:sz w:val="24"/>
                <w:szCs w:val="24"/>
              </w:rPr>
            </w:pPr>
            <w:r w:rsidRPr="00020D0F">
              <w:rPr>
                <w:rFonts w:cs="Times New Roman"/>
                <w:sz w:val="24"/>
                <w:szCs w:val="24"/>
              </w:rPr>
              <w:t xml:space="preserve">- </w:t>
            </w:r>
            <w:r w:rsidR="00406D34">
              <w:rPr>
                <w:rFonts w:cs="Times New Roman"/>
                <w:sz w:val="24"/>
                <w:szCs w:val="24"/>
              </w:rPr>
              <w:t>деревня</w:t>
            </w:r>
          </w:p>
          <w:p w:rsidR="00BB650B" w:rsidRPr="00020D0F" w:rsidRDefault="00BB650B" w:rsidP="00BB650B">
            <w:pPr>
              <w:rPr>
                <w:rFonts w:cs="Times New Roman"/>
                <w:sz w:val="24"/>
                <w:szCs w:val="24"/>
              </w:rPr>
            </w:pPr>
            <w:r w:rsidRPr="00020D0F">
              <w:rPr>
                <w:rFonts w:cs="Times New Roman"/>
                <w:sz w:val="24"/>
                <w:szCs w:val="24"/>
              </w:rPr>
              <w:t>Тематический словарь в</w:t>
            </w:r>
          </w:p>
          <w:p w:rsidR="00BB650B" w:rsidRPr="00020D0F" w:rsidRDefault="00BB650B" w:rsidP="00BB650B">
            <w:pPr>
              <w:rPr>
                <w:rFonts w:cs="Times New Roman"/>
                <w:sz w:val="24"/>
                <w:szCs w:val="24"/>
              </w:rPr>
            </w:pPr>
            <w:r w:rsidRPr="00020D0F">
              <w:rPr>
                <w:rFonts w:cs="Times New Roman"/>
                <w:sz w:val="24"/>
                <w:szCs w:val="24"/>
              </w:rPr>
              <w:t>картинках:</w:t>
            </w:r>
          </w:p>
          <w:p w:rsidR="00BB650B" w:rsidRPr="00020D0F" w:rsidRDefault="00BB650B" w:rsidP="00BB650B">
            <w:pPr>
              <w:rPr>
                <w:rFonts w:cs="Times New Roman"/>
                <w:sz w:val="24"/>
                <w:szCs w:val="24"/>
              </w:rPr>
            </w:pPr>
            <w:r w:rsidRPr="00020D0F">
              <w:rPr>
                <w:rFonts w:cs="Times New Roman"/>
                <w:sz w:val="24"/>
                <w:szCs w:val="24"/>
              </w:rPr>
              <w:t>- я и мое тело;</w:t>
            </w:r>
          </w:p>
          <w:p w:rsidR="00E92249" w:rsidRPr="00020D0F" w:rsidRDefault="00BB650B" w:rsidP="00BB650B">
            <w:pPr>
              <w:rPr>
                <w:rFonts w:cs="Times New Roman"/>
                <w:sz w:val="24"/>
                <w:szCs w:val="24"/>
              </w:rPr>
            </w:pPr>
            <w:r w:rsidRPr="00020D0F">
              <w:rPr>
                <w:rFonts w:cs="Times New Roman"/>
                <w:sz w:val="24"/>
                <w:szCs w:val="24"/>
              </w:rPr>
              <w:t>-гигиена и здоровье;</w:t>
            </w:r>
          </w:p>
        </w:tc>
      </w:tr>
      <w:tr w:rsidR="00A43336" w:rsidRPr="00020D0F" w:rsidTr="00371A77">
        <w:trPr>
          <w:cantSplit/>
          <w:trHeight w:val="1134"/>
        </w:trPr>
        <w:tc>
          <w:tcPr>
            <w:tcW w:w="0" w:type="auto"/>
            <w:textDirection w:val="btLr"/>
          </w:tcPr>
          <w:p w:rsidR="00A43336" w:rsidRPr="00020D0F" w:rsidRDefault="00E92249" w:rsidP="00F61F47">
            <w:pPr>
              <w:ind w:left="113" w:right="113"/>
              <w:rPr>
                <w:rFonts w:cs="Times New Roman"/>
                <w:sz w:val="24"/>
                <w:szCs w:val="24"/>
              </w:rPr>
            </w:pPr>
            <w:r w:rsidRPr="00020D0F">
              <w:rPr>
                <w:rFonts w:cs="Times New Roman"/>
                <w:sz w:val="24"/>
                <w:szCs w:val="24"/>
              </w:rPr>
              <w:t xml:space="preserve">Раздаточный материал </w:t>
            </w:r>
          </w:p>
        </w:tc>
        <w:tc>
          <w:tcPr>
            <w:tcW w:w="3737" w:type="dxa"/>
          </w:tcPr>
          <w:p w:rsidR="00F61F47" w:rsidRPr="00020D0F" w:rsidRDefault="00F61F47" w:rsidP="00F61F47">
            <w:pPr>
              <w:rPr>
                <w:rFonts w:cs="Times New Roman"/>
                <w:sz w:val="24"/>
                <w:szCs w:val="24"/>
              </w:rPr>
            </w:pPr>
            <w:r w:rsidRPr="00020D0F">
              <w:rPr>
                <w:rFonts w:cs="Times New Roman"/>
                <w:sz w:val="24"/>
                <w:szCs w:val="24"/>
              </w:rPr>
              <w:t>-тетради для</w:t>
            </w:r>
          </w:p>
          <w:p w:rsidR="00F61F47" w:rsidRPr="00020D0F" w:rsidRDefault="00F61F47" w:rsidP="00F61F47">
            <w:pPr>
              <w:rPr>
                <w:rFonts w:cs="Times New Roman"/>
                <w:sz w:val="24"/>
                <w:szCs w:val="24"/>
              </w:rPr>
            </w:pPr>
            <w:r w:rsidRPr="00020D0F">
              <w:rPr>
                <w:rFonts w:cs="Times New Roman"/>
                <w:sz w:val="24"/>
                <w:szCs w:val="24"/>
              </w:rPr>
              <w:t>индивидуальной работы,</w:t>
            </w:r>
          </w:p>
          <w:p w:rsidR="00F61F47" w:rsidRPr="00020D0F" w:rsidRDefault="00F61F47" w:rsidP="00F61F47">
            <w:pPr>
              <w:rPr>
                <w:rFonts w:cs="Times New Roman"/>
                <w:sz w:val="24"/>
                <w:szCs w:val="24"/>
              </w:rPr>
            </w:pPr>
            <w:r w:rsidRPr="00020D0F">
              <w:rPr>
                <w:rFonts w:cs="Times New Roman"/>
                <w:sz w:val="24"/>
                <w:szCs w:val="24"/>
              </w:rPr>
              <w:t>-мелкие игрушки;</w:t>
            </w:r>
          </w:p>
          <w:p w:rsidR="00F61F47" w:rsidRPr="00020D0F" w:rsidRDefault="00F61F47" w:rsidP="00F61F47">
            <w:pPr>
              <w:rPr>
                <w:rFonts w:cs="Times New Roman"/>
                <w:sz w:val="24"/>
                <w:szCs w:val="24"/>
              </w:rPr>
            </w:pPr>
            <w:r w:rsidRPr="00020D0F">
              <w:rPr>
                <w:rFonts w:cs="Times New Roman"/>
                <w:sz w:val="24"/>
                <w:szCs w:val="24"/>
              </w:rPr>
              <w:t>-геометрические фигуры;</w:t>
            </w:r>
          </w:p>
          <w:p w:rsidR="00E92249" w:rsidRPr="00020D0F" w:rsidRDefault="00F61F47" w:rsidP="00F61F47">
            <w:pPr>
              <w:rPr>
                <w:rFonts w:cs="Times New Roman"/>
                <w:sz w:val="24"/>
                <w:szCs w:val="24"/>
              </w:rPr>
            </w:pPr>
            <w:r w:rsidRPr="00020D0F">
              <w:rPr>
                <w:rFonts w:cs="Times New Roman"/>
                <w:sz w:val="24"/>
                <w:szCs w:val="24"/>
              </w:rPr>
              <w:t>-счетные палочки</w:t>
            </w:r>
          </w:p>
        </w:tc>
        <w:tc>
          <w:tcPr>
            <w:tcW w:w="3969" w:type="dxa"/>
          </w:tcPr>
          <w:p w:rsidR="00A43336" w:rsidRPr="00020D0F" w:rsidRDefault="00F61F47" w:rsidP="00F93560">
            <w:pPr>
              <w:rPr>
                <w:rFonts w:cs="Times New Roman"/>
                <w:sz w:val="24"/>
                <w:szCs w:val="24"/>
              </w:rPr>
            </w:pPr>
            <w:r w:rsidRPr="00020D0F">
              <w:rPr>
                <w:rFonts w:cs="Times New Roman"/>
                <w:sz w:val="24"/>
                <w:szCs w:val="24"/>
              </w:rPr>
              <w:t>Трафареты</w:t>
            </w:r>
          </w:p>
        </w:tc>
        <w:tc>
          <w:tcPr>
            <w:tcW w:w="0" w:type="auto"/>
          </w:tcPr>
          <w:p w:rsidR="00BB650B" w:rsidRPr="00020D0F" w:rsidRDefault="00BB650B" w:rsidP="00BB650B">
            <w:pPr>
              <w:rPr>
                <w:rFonts w:cs="Times New Roman"/>
                <w:sz w:val="24"/>
                <w:szCs w:val="24"/>
              </w:rPr>
            </w:pPr>
            <w:r w:rsidRPr="00020D0F">
              <w:rPr>
                <w:rFonts w:cs="Times New Roman"/>
                <w:sz w:val="24"/>
                <w:szCs w:val="24"/>
              </w:rPr>
              <w:t>-строительный материал</w:t>
            </w:r>
          </w:p>
          <w:p w:rsidR="00BB650B" w:rsidRPr="00020D0F" w:rsidRDefault="00BB650B" w:rsidP="00BB650B">
            <w:pPr>
              <w:rPr>
                <w:rFonts w:cs="Times New Roman"/>
                <w:sz w:val="24"/>
                <w:szCs w:val="24"/>
              </w:rPr>
            </w:pPr>
            <w:r w:rsidRPr="00020D0F">
              <w:rPr>
                <w:rFonts w:cs="Times New Roman"/>
                <w:sz w:val="24"/>
                <w:szCs w:val="24"/>
              </w:rPr>
              <w:t>(крупный и мелкий);</w:t>
            </w:r>
          </w:p>
          <w:p w:rsidR="00BB650B" w:rsidRPr="00020D0F" w:rsidRDefault="00BB650B" w:rsidP="00BB650B">
            <w:pPr>
              <w:rPr>
                <w:rFonts w:cs="Times New Roman"/>
                <w:sz w:val="24"/>
                <w:szCs w:val="24"/>
              </w:rPr>
            </w:pPr>
            <w:r w:rsidRPr="00020D0F">
              <w:rPr>
                <w:rFonts w:cs="Times New Roman"/>
                <w:sz w:val="24"/>
                <w:szCs w:val="24"/>
              </w:rPr>
              <w:t>-мелкие игрушки для</w:t>
            </w:r>
          </w:p>
          <w:p w:rsidR="00BB650B" w:rsidRPr="00020D0F" w:rsidRDefault="00BB650B" w:rsidP="00BB650B">
            <w:pPr>
              <w:rPr>
                <w:rFonts w:cs="Times New Roman"/>
                <w:sz w:val="24"/>
                <w:szCs w:val="24"/>
              </w:rPr>
            </w:pPr>
            <w:r w:rsidRPr="00020D0F">
              <w:rPr>
                <w:rFonts w:cs="Times New Roman"/>
                <w:sz w:val="24"/>
                <w:szCs w:val="24"/>
              </w:rPr>
              <w:t>обыгрывания;</w:t>
            </w:r>
          </w:p>
          <w:p w:rsidR="00BB650B" w:rsidRPr="00020D0F" w:rsidRDefault="00BB650B" w:rsidP="00BB650B">
            <w:pPr>
              <w:rPr>
                <w:rFonts w:cs="Times New Roman"/>
                <w:sz w:val="24"/>
                <w:szCs w:val="24"/>
              </w:rPr>
            </w:pPr>
            <w:r w:rsidRPr="00020D0F">
              <w:rPr>
                <w:rFonts w:cs="Times New Roman"/>
                <w:sz w:val="24"/>
                <w:szCs w:val="24"/>
              </w:rPr>
              <w:t>-природный материал;</w:t>
            </w:r>
          </w:p>
          <w:p w:rsidR="00A43336" w:rsidRPr="00020D0F" w:rsidRDefault="00BB650B" w:rsidP="00BB650B">
            <w:pPr>
              <w:rPr>
                <w:rFonts w:cs="Times New Roman"/>
                <w:sz w:val="24"/>
                <w:szCs w:val="24"/>
              </w:rPr>
            </w:pPr>
            <w:r w:rsidRPr="00020D0F">
              <w:rPr>
                <w:rFonts w:cs="Times New Roman"/>
                <w:sz w:val="24"/>
                <w:szCs w:val="24"/>
              </w:rPr>
              <w:t>-бросовый материал;</w:t>
            </w:r>
          </w:p>
        </w:tc>
        <w:tc>
          <w:tcPr>
            <w:tcW w:w="0" w:type="auto"/>
          </w:tcPr>
          <w:p w:rsidR="00BB650B" w:rsidRPr="00020D0F" w:rsidRDefault="00BB650B" w:rsidP="00BB650B">
            <w:pPr>
              <w:rPr>
                <w:rFonts w:cs="Times New Roman"/>
                <w:sz w:val="24"/>
                <w:szCs w:val="24"/>
              </w:rPr>
            </w:pPr>
            <w:r w:rsidRPr="00020D0F">
              <w:rPr>
                <w:rFonts w:cs="Times New Roman"/>
                <w:sz w:val="24"/>
                <w:szCs w:val="24"/>
              </w:rPr>
              <w:t>тетради для</w:t>
            </w:r>
          </w:p>
          <w:p w:rsidR="00A43336" w:rsidRPr="00020D0F" w:rsidRDefault="00BB650B" w:rsidP="00BB650B">
            <w:pPr>
              <w:rPr>
                <w:rFonts w:cs="Times New Roman"/>
                <w:sz w:val="24"/>
                <w:szCs w:val="24"/>
              </w:rPr>
            </w:pPr>
            <w:r w:rsidRPr="00020D0F">
              <w:rPr>
                <w:rFonts w:cs="Times New Roman"/>
                <w:sz w:val="24"/>
                <w:szCs w:val="24"/>
              </w:rPr>
              <w:t>индивидуальной работы</w:t>
            </w:r>
          </w:p>
        </w:tc>
      </w:tr>
      <w:tr w:rsidR="00A43336" w:rsidRPr="00020D0F" w:rsidTr="00371A77">
        <w:trPr>
          <w:cantSplit/>
          <w:trHeight w:val="1134"/>
        </w:trPr>
        <w:tc>
          <w:tcPr>
            <w:tcW w:w="0" w:type="auto"/>
            <w:textDirection w:val="btLr"/>
          </w:tcPr>
          <w:p w:rsidR="00A43336" w:rsidRPr="00020D0F" w:rsidRDefault="00E92249" w:rsidP="00F61F47">
            <w:pPr>
              <w:ind w:left="113" w:right="113"/>
              <w:rPr>
                <w:rFonts w:cs="Times New Roman"/>
                <w:sz w:val="24"/>
                <w:szCs w:val="24"/>
              </w:rPr>
            </w:pPr>
            <w:r w:rsidRPr="00020D0F">
              <w:rPr>
                <w:rFonts w:cs="Times New Roman"/>
                <w:sz w:val="24"/>
                <w:szCs w:val="24"/>
              </w:rPr>
              <w:t xml:space="preserve">Оборудование </w:t>
            </w:r>
          </w:p>
        </w:tc>
        <w:tc>
          <w:tcPr>
            <w:tcW w:w="3737" w:type="dxa"/>
          </w:tcPr>
          <w:p w:rsidR="00F61F47" w:rsidRPr="00020D0F" w:rsidRDefault="00F61F47" w:rsidP="00F61F47">
            <w:pPr>
              <w:rPr>
                <w:rFonts w:cs="Times New Roman"/>
                <w:sz w:val="24"/>
                <w:szCs w:val="24"/>
              </w:rPr>
            </w:pPr>
            <w:r w:rsidRPr="00020D0F">
              <w:rPr>
                <w:rFonts w:cs="Times New Roman"/>
                <w:sz w:val="24"/>
                <w:szCs w:val="24"/>
              </w:rPr>
              <w:t>цветные и простые</w:t>
            </w:r>
          </w:p>
          <w:p w:rsidR="00F61F47" w:rsidRPr="00020D0F" w:rsidRDefault="00F61F47" w:rsidP="00F61F47">
            <w:pPr>
              <w:rPr>
                <w:rFonts w:cs="Times New Roman"/>
                <w:sz w:val="24"/>
                <w:szCs w:val="24"/>
              </w:rPr>
            </w:pPr>
            <w:r w:rsidRPr="00020D0F">
              <w:rPr>
                <w:rFonts w:cs="Times New Roman"/>
                <w:sz w:val="24"/>
                <w:szCs w:val="24"/>
              </w:rPr>
              <w:t>карандаши;</w:t>
            </w:r>
          </w:p>
          <w:p w:rsidR="00F61F47" w:rsidRPr="00020D0F" w:rsidRDefault="00F61F47" w:rsidP="00F61F47">
            <w:pPr>
              <w:rPr>
                <w:rFonts w:cs="Times New Roman"/>
                <w:sz w:val="24"/>
                <w:szCs w:val="24"/>
              </w:rPr>
            </w:pPr>
            <w:r w:rsidRPr="00020D0F">
              <w:rPr>
                <w:rFonts w:cs="Times New Roman"/>
                <w:sz w:val="24"/>
                <w:szCs w:val="24"/>
              </w:rPr>
              <w:t>-линейки;</w:t>
            </w:r>
          </w:p>
          <w:p w:rsidR="00A43336" w:rsidRPr="00020D0F" w:rsidRDefault="00F61F47" w:rsidP="00F61F47">
            <w:pPr>
              <w:rPr>
                <w:rFonts w:cs="Times New Roman"/>
                <w:sz w:val="24"/>
                <w:szCs w:val="24"/>
              </w:rPr>
            </w:pPr>
            <w:r w:rsidRPr="00020D0F">
              <w:rPr>
                <w:rFonts w:cs="Times New Roman"/>
                <w:sz w:val="24"/>
                <w:szCs w:val="24"/>
              </w:rPr>
              <w:t>-ластики;</w:t>
            </w:r>
          </w:p>
        </w:tc>
        <w:tc>
          <w:tcPr>
            <w:tcW w:w="3969" w:type="dxa"/>
          </w:tcPr>
          <w:p w:rsidR="00F61F47" w:rsidRPr="00020D0F" w:rsidRDefault="00F61F47" w:rsidP="00F61F47">
            <w:pPr>
              <w:rPr>
                <w:rFonts w:cs="Times New Roman"/>
                <w:sz w:val="24"/>
                <w:szCs w:val="24"/>
              </w:rPr>
            </w:pPr>
            <w:r w:rsidRPr="00020D0F">
              <w:rPr>
                <w:rFonts w:cs="Times New Roman"/>
                <w:sz w:val="24"/>
                <w:szCs w:val="24"/>
              </w:rPr>
              <w:t>кисти;</w:t>
            </w:r>
          </w:p>
          <w:p w:rsidR="00F61F47" w:rsidRPr="00020D0F" w:rsidRDefault="00F61F47" w:rsidP="00F61F47">
            <w:pPr>
              <w:rPr>
                <w:rFonts w:cs="Times New Roman"/>
                <w:sz w:val="24"/>
                <w:szCs w:val="24"/>
              </w:rPr>
            </w:pPr>
            <w:r w:rsidRPr="00020D0F">
              <w:rPr>
                <w:rFonts w:cs="Times New Roman"/>
                <w:sz w:val="24"/>
                <w:szCs w:val="24"/>
              </w:rPr>
              <w:t>-цветные карандаши;</w:t>
            </w:r>
          </w:p>
          <w:p w:rsidR="00F61F47" w:rsidRPr="00020D0F" w:rsidRDefault="00F61F47" w:rsidP="00F61F47">
            <w:pPr>
              <w:rPr>
                <w:rFonts w:cs="Times New Roman"/>
                <w:sz w:val="24"/>
                <w:szCs w:val="24"/>
              </w:rPr>
            </w:pPr>
            <w:r w:rsidRPr="00020D0F">
              <w:rPr>
                <w:rFonts w:cs="Times New Roman"/>
                <w:sz w:val="24"/>
                <w:szCs w:val="24"/>
              </w:rPr>
              <w:t>-фломастеры;</w:t>
            </w:r>
          </w:p>
          <w:p w:rsidR="00F61F47" w:rsidRPr="00020D0F" w:rsidRDefault="00F61F47" w:rsidP="00F61F47">
            <w:pPr>
              <w:rPr>
                <w:rFonts w:cs="Times New Roman"/>
                <w:sz w:val="24"/>
                <w:szCs w:val="24"/>
              </w:rPr>
            </w:pPr>
            <w:r w:rsidRPr="00020D0F">
              <w:rPr>
                <w:rFonts w:cs="Times New Roman"/>
                <w:sz w:val="24"/>
                <w:szCs w:val="24"/>
              </w:rPr>
              <w:t>-пластилин;</w:t>
            </w:r>
          </w:p>
          <w:p w:rsidR="00F61F47" w:rsidRPr="00020D0F" w:rsidRDefault="00F61F47" w:rsidP="00F61F47">
            <w:pPr>
              <w:rPr>
                <w:rFonts w:cs="Times New Roman"/>
                <w:sz w:val="24"/>
                <w:szCs w:val="24"/>
              </w:rPr>
            </w:pPr>
            <w:r w:rsidRPr="00020D0F">
              <w:rPr>
                <w:rFonts w:cs="Times New Roman"/>
                <w:sz w:val="24"/>
                <w:szCs w:val="24"/>
              </w:rPr>
              <w:t>-краски;</w:t>
            </w:r>
          </w:p>
          <w:p w:rsidR="00F61F47" w:rsidRPr="00020D0F" w:rsidRDefault="00F61F47" w:rsidP="00F61F47">
            <w:pPr>
              <w:rPr>
                <w:rFonts w:cs="Times New Roman"/>
                <w:sz w:val="24"/>
                <w:szCs w:val="24"/>
              </w:rPr>
            </w:pPr>
            <w:r w:rsidRPr="00020D0F">
              <w:rPr>
                <w:rFonts w:cs="Times New Roman"/>
                <w:sz w:val="24"/>
                <w:szCs w:val="24"/>
              </w:rPr>
              <w:t>-подкладные листы;</w:t>
            </w:r>
          </w:p>
          <w:p w:rsidR="00A43336" w:rsidRPr="00020D0F" w:rsidRDefault="00F61F47" w:rsidP="00F61F47">
            <w:pPr>
              <w:rPr>
                <w:rFonts w:cs="Times New Roman"/>
                <w:sz w:val="24"/>
                <w:szCs w:val="24"/>
              </w:rPr>
            </w:pPr>
            <w:r w:rsidRPr="00020D0F">
              <w:rPr>
                <w:rFonts w:cs="Times New Roman"/>
                <w:sz w:val="24"/>
                <w:szCs w:val="24"/>
              </w:rPr>
              <w:t>-ножницы;</w:t>
            </w:r>
          </w:p>
        </w:tc>
        <w:tc>
          <w:tcPr>
            <w:tcW w:w="0" w:type="auto"/>
          </w:tcPr>
          <w:p w:rsidR="00A43336" w:rsidRPr="00020D0F" w:rsidRDefault="00E92249" w:rsidP="00F93560">
            <w:pPr>
              <w:rPr>
                <w:rFonts w:cs="Times New Roman"/>
                <w:sz w:val="24"/>
                <w:szCs w:val="24"/>
              </w:rPr>
            </w:pPr>
            <w:r w:rsidRPr="00020D0F">
              <w:rPr>
                <w:rFonts w:cs="Times New Roman"/>
                <w:sz w:val="24"/>
                <w:szCs w:val="24"/>
              </w:rPr>
              <w:t>----</w:t>
            </w:r>
          </w:p>
        </w:tc>
        <w:tc>
          <w:tcPr>
            <w:tcW w:w="0" w:type="auto"/>
          </w:tcPr>
          <w:p w:rsidR="00A43336" w:rsidRPr="00020D0F" w:rsidRDefault="00E92249" w:rsidP="00F93560">
            <w:pPr>
              <w:rPr>
                <w:rFonts w:cs="Times New Roman"/>
                <w:sz w:val="24"/>
                <w:szCs w:val="24"/>
              </w:rPr>
            </w:pPr>
            <w:r w:rsidRPr="00020D0F">
              <w:rPr>
                <w:rFonts w:cs="Times New Roman"/>
                <w:sz w:val="24"/>
                <w:szCs w:val="24"/>
              </w:rPr>
              <w:t>----</w:t>
            </w:r>
          </w:p>
        </w:tc>
      </w:tr>
    </w:tbl>
    <w:p w:rsidR="00A43336" w:rsidRPr="00020D0F" w:rsidRDefault="00A43336" w:rsidP="00A43336">
      <w:pPr>
        <w:rPr>
          <w:rFonts w:cs="Times New Roman"/>
          <w:sz w:val="24"/>
          <w:szCs w:val="24"/>
        </w:rPr>
      </w:pPr>
    </w:p>
    <w:p w:rsidR="003B3D7A" w:rsidRDefault="003B3D7A" w:rsidP="00BB650B">
      <w:pPr>
        <w:pStyle w:val="2"/>
        <w:spacing w:before="0" w:line="240" w:lineRule="auto"/>
        <w:ind w:firstLine="709"/>
        <w:rPr>
          <w:rFonts w:cs="Times New Roman"/>
          <w:sz w:val="24"/>
          <w:szCs w:val="24"/>
        </w:rPr>
      </w:pPr>
      <w:bookmarkStart w:id="47" w:name="_Toc17719069"/>
    </w:p>
    <w:p w:rsidR="00A43336" w:rsidRPr="00020D0F" w:rsidRDefault="00E92249" w:rsidP="00BB650B">
      <w:pPr>
        <w:pStyle w:val="2"/>
        <w:spacing w:before="0" w:line="240" w:lineRule="auto"/>
        <w:ind w:firstLine="709"/>
        <w:rPr>
          <w:rFonts w:cs="Times New Roman"/>
          <w:sz w:val="24"/>
          <w:szCs w:val="24"/>
        </w:rPr>
      </w:pPr>
      <w:r w:rsidRPr="00020D0F">
        <w:rPr>
          <w:rFonts w:cs="Times New Roman"/>
          <w:sz w:val="24"/>
          <w:szCs w:val="24"/>
        </w:rPr>
        <w:t>3.2. Особенности организации предметно – пространственной среды</w:t>
      </w:r>
      <w:bookmarkEnd w:id="47"/>
    </w:p>
    <w:p w:rsidR="00BB650B"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Организация развивающей предметно-пространственной среды – 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пространственной среды и содержательного общения, взрослых с детьми. Наличие подвижных и стационарных средств и объектов деятельности в условиях группы создают каждому ребенку возможность самостоятельного выбора деятельности и условий ее реализации. </w:t>
      </w:r>
    </w:p>
    <w:p w:rsidR="00BB650B" w:rsidRPr="00020D0F" w:rsidRDefault="00BB650B" w:rsidP="00960427">
      <w:pPr>
        <w:spacing w:after="0" w:line="240" w:lineRule="auto"/>
        <w:ind w:firstLine="709"/>
        <w:jc w:val="both"/>
        <w:rPr>
          <w:rFonts w:cs="Times New Roman"/>
          <w:sz w:val="24"/>
          <w:szCs w:val="24"/>
        </w:rPr>
      </w:pPr>
      <w:r w:rsidRPr="00020D0F">
        <w:rPr>
          <w:rFonts w:cs="Times New Roman"/>
          <w:sz w:val="24"/>
          <w:szCs w:val="24"/>
        </w:rPr>
        <w:t xml:space="preserve">Наша группа для детей шестого года жизни оснащена оборудованием для детской деятельности в помещении и на участке. В группе имеется игровой материал для познавательно-исследовательского, физического, речевого, социально – коммуникативного и художественного – эстетического развития детей пятого года жизни. Созданы условия для совместной и индивидуальной активности детей. Развивающая среда в группе строится в соответствии с требованиями ФГОС к развивающей предметно-пространственной среде (выписка из ФГОС ДО). </w:t>
      </w:r>
    </w:p>
    <w:p w:rsidR="00BB650B"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1. Развивающая предметно-пространственная среда обеспечивает максимальную реализацию образовательного потенциала пространства группы, охраны и укрепления их здоровья, учета особенностей их развития. </w:t>
      </w:r>
    </w:p>
    <w:p w:rsidR="00BB650B"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2. Развивающая предметно-пространственная среда должна обеспечивать возможность общения и совместной деятельности детей и взрослых, двигательной активности детей, а также возможности для уединения. </w:t>
      </w:r>
    </w:p>
    <w:p w:rsidR="00960427"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3. Развивающая предметно-пространственная среда должна обеспечивать: </w:t>
      </w:r>
    </w:p>
    <w:p w:rsidR="00960427"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 учет национально-культурных, климатических условий, в которых осуществляется образовательная деятельность; </w:t>
      </w:r>
    </w:p>
    <w:p w:rsidR="00BB650B"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 учет возрастных особенностей детей. </w:t>
      </w:r>
    </w:p>
    <w:p w:rsidR="00BB650B"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60427" w:rsidRDefault="00960427" w:rsidP="00960427">
      <w:pPr>
        <w:spacing w:after="0" w:line="240" w:lineRule="auto"/>
        <w:jc w:val="center"/>
        <w:rPr>
          <w:rFonts w:cs="Times New Roman"/>
          <w:sz w:val="24"/>
          <w:szCs w:val="24"/>
        </w:rPr>
      </w:pPr>
    </w:p>
    <w:p w:rsidR="00E92249" w:rsidRPr="00960427" w:rsidRDefault="00E92249" w:rsidP="00960427">
      <w:pPr>
        <w:spacing w:after="0" w:line="240" w:lineRule="auto"/>
        <w:jc w:val="center"/>
        <w:rPr>
          <w:rFonts w:cs="Times New Roman"/>
          <w:b/>
          <w:sz w:val="24"/>
          <w:szCs w:val="24"/>
        </w:rPr>
      </w:pPr>
      <w:r w:rsidRPr="00960427">
        <w:rPr>
          <w:rFonts w:cs="Times New Roman"/>
          <w:b/>
          <w:sz w:val="24"/>
          <w:szCs w:val="24"/>
        </w:rPr>
        <w:t>Принципы постр</w:t>
      </w:r>
      <w:r w:rsidR="00AF2088">
        <w:rPr>
          <w:rFonts w:cs="Times New Roman"/>
          <w:b/>
          <w:sz w:val="24"/>
          <w:szCs w:val="24"/>
        </w:rPr>
        <w:t xml:space="preserve">оения РППС в группе 5-6 лет </w:t>
      </w:r>
      <w:r w:rsidR="00BB650B" w:rsidRPr="00960427">
        <w:rPr>
          <w:rFonts w:cs="Times New Roman"/>
          <w:b/>
          <w:sz w:val="24"/>
          <w:szCs w:val="24"/>
        </w:rPr>
        <w:t xml:space="preserve">(по В.А. </w:t>
      </w:r>
      <w:r w:rsidRPr="00960427">
        <w:rPr>
          <w:rFonts w:cs="Times New Roman"/>
          <w:b/>
          <w:sz w:val="24"/>
          <w:szCs w:val="24"/>
        </w:rPr>
        <w:t>Петровскому)</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1.Принцип дистанции, позиции при взаимодействии – ориентирует организацию пространства для общения с ребенком «глаза в глаза», способствует установлению оптимального контакта с детьми.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2.Прицип активности, самостоятельности, творчества – позволяет осуществлять совместное создание окружающей среды взрослого с ребенком.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3.Принцип стабильности – динамичности – позволяет трансформировать пространство, предусматривает создание условий для изменений и созидания окружающей среды с большим разнообразием предметного наполнения.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4.Принцип комплексирования и гибкого зонирования – дает возможность построения непересекающихся сфер активности и позволяет детям заниматься одновременно разными видами деятельности, не мешая друг другу.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5.Принцип учета половых и возрастных различий детей – позволяет осуществлять гендерный подход, дает возможность проявлять детям свои склонности в соответствии с принятыми в нашем обществе эталонами мужественности и женственности, удовлетворять потребности всех возрастных категорий.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6.Принцип эстетической организации среды, сочетание привычных и неординарных элементов – визуальное оформление предметной среды.</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 7.Принцип индивидуальной комфортности эмоционального благополучия каждого ребенка и взрослого – позволяет осуществлять личностно</w:t>
      </w:r>
      <w:r w:rsidR="006F6D31">
        <w:rPr>
          <w:rFonts w:cs="Times New Roman"/>
          <w:sz w:val="24"/>
          <w:szCs w:val="24"/>
        </w:rPr>
        <w:t>-</w:t>
      </w:r>
      <w:r w:rsidRPr="00020D0F">
        <w:rPr>
          <w:rFonts w:cs="Times New Roman"/>
          <w:sz w:val="24"/>
          <w:szCs w:val="24"/>
        </w:rPr>
        <w:t xml:space="preserve">ориентированное саморазвитие ребенка и усвоение им социального опыта.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8.Принцип открытости – закрытости – предполагает персонализицию среды каждой группы, готовность к изменению, корректировке, развитию, позволяет ребенку открыть себя, осуществлять охрану и укрепление физического и психического здоровья детей.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lastRenderedPageBreak/>
        <w:t>9.Принцип безопасности и гигиеничности среды – обеспечивает безопасность для жизни и здоровья детей, соответствует возрастным и ростовым особенностям детей. Построение предметно-развивающей среды с учетом вышеизложенных принципов дает ребенку чувство психологической защищенности, помогает развитию личности, ее способностей, овладение разными видами деятельности</w:t>
      </w:r>
    </w:p>
    <w:p w:rsidR="00960427" w:rsidRDefault="00960427" w:rsidP="00960427">
      <w:pPr>
        <w:spacing w:after="0" w:line="240" w:lineRule="auto"/>
        <w:jc w:val="center"/>
        <w:rPr>
          <w:rFonts w:cs="Times New Roman"/>
          <w:sz w:val="24"/>
          <w:szCs w:val="24"/>
        </w:rPr>
      </w:pPr>
    </w:p>
    <w:p w:rsidR="00E92249" w:rsidRPr="00960427" w:rsidRDefault="00E92249" w:rsidP="00960427">
      <w:pPr>
        <w:spacing w:after="0" w:line="240" w:lineRule="auto"/>
        <w:jc w:val="center"/>
        <w:rPr>
          <w:rFonts w:cs="Times New Roman"/>
          <w:b/>
          <w:sz w:val="24"/>
          <w:szCs w:val="24"/>
        </w:rPr>
      </w:pPr>
      <w:r w:rsidRPr="00960427">
        <w:rPr>
          <w:rFonts w:cs="Times New Roman"/>
          <w:b/>
          <w:sz w:val="24"/>
          <w:szCs w:val="24"/>
        </w:rPr>
        <w:t>Перечень материалов и оборудования для</w:t>
      </w:r>
      <w:r w:rsidR="001D684B" w:rsidRPr="00960427">
        <w:rPr>
          <w:rFonts w:cs="Times New Roman"/>
          <w:b/>
          <w:sz w:val="24"/>
          <w:szCs w:val="24"/>
        </w:rPr>
        <w:t xml:space="preserve"> </w:t>
      </w:r>
      <w:r w:rsidR="00B6369E" w:rsidRPr="00960427">
        <w:rPr>
          <w:rFonts w:cs="Times New Roman"/>
          <w:b/>
          <w:sz w:val="24"/>
          <w:szCs w:val="24"/>
        </w:rPr>
        <w:t>предметно развивающей среды.</w:t>
      </w:r>
    </w:p>
    <w:p w:rsidR="00E92249" w:rsidRPr="00020D0F" w:rsidRDefault="00E92249" w:rsidP="00E92249">
      <w:pPr>
        <w:rPr>
          <w:rFonts w:cs="Times New Roman"/>
          <w:sz w:val="24"/>
          <w:szCs w:val="24"/>
        </w:rPr>
      </w:pPr>
      <w:r w:rsidRPr="00020D0F">
        <w:rPr>
          <w:rFonts w:cs="Times New Roman"/>
          <w:sz w:val="24"/>
          <w:szCs w:val="24"/>
        </w:rPr>
        <w:t xml:space="preserve">Социально-коммуникативное развитие </w:t>
      </w:r>
    </w:p>
    <w:tbl>
      <w:tblPr>
        <w:tblStyle w:val="a8"/>
        <w:tblW w:w="0" w:type="auto"/>
        <w:tblLook w:val="04A0" w:firstRow="1" w:lastRow="0" w:firstColumn="1" w:lastColumn="0" w:noHBand="0" w:noVBand="1"/>
      </w:tblPr>
      <w:tblGrid>
        <w:gridCol w:w="3369"/>
        <w:gridCol w:w="10914"/>
      </w:tblGrid>
      <w:tr w:rsidR="00E92249" w:rsidRPr="00020D0F" w:rsidTr="001D684B">
        <w:tc>
          <w:tcPr>
            <w:tcW w:w="3369" w:type="dxa"/>
          </w:tcPr>
          <w:p w:rsidR="00E92249" w:rsidRPr="00020D0F" w:rsidRDefault="00E92249" w:rsidP="00B6369E">
            <w:pPr>
              <w:rPr>
                <w:rFonts w:cs="Times New Roman"/>
                <w:sz w:val="24"/>
                <w:szCs w:val="24"/>
              </w:rPr>
            </w:pPr>
            <w:r w:rsidRPr="00020D0F">
              <w:rPr>
                <w:rFonts w:cs="Times New Roman"/>
                <w:sz w:val="24"/>
                <w:szCs w:val="24"/>
              </w:rPr>
              <w:t>Образные игрушки</w:t>
            </w:r>
          </w:p>
        </w:tc>
        <w:tc>
          <w:tcPr>
            <w:tcW w:w="10914" w:type="dxa"/>
          </w:tcPr>
          <w:p w:rsidR="00E92249" w:rsidRPr="00020D0F" w:rsidRDefault="00B6369E" w:rsidP="00B6369E">
            <w:pPr>
              <w:rPr>
                <w:rFonts w:cs="Times New Roman"/>
                <w:sz w:val="24"/>
                <w:szCs w:val="24"/>
              </w:rPr>
            </w:pPr>
            <w:r w:rsidRPr="00020D0F">
              <w:rPr>
                <w:rFonts w:cs="Times New Roman"/>
                <w:sz w:val="24"/>
                <w:szCs w:val="24"/>
              </w:rPr>
              <w:t xml:space="preserve">Куклы разных размеров (мальчики, девочки, младенцы), комплекты сезонной одежды, зоологические </w:t>
            </w:r>
            <w:r w:rsidR="00853984" w:rsidRPr="00020D0F">
              <w:rPr>
                <w:rFonts w:cs="Times New Roman"/>
                <w:sz w:val="24"/>
                <w:szCs w:val="24"/>
              </w:rPr>
              <w:t>и</w:t>
            </w:r>
            <w:r w:rsidRPr="00020D0F">
              <w:rPr>
                <w:rFonts w:cs="Times New Roman"/>
                <w:sz w:val="24"/>
                <w:szCs w:val="24"/>
              </w:rPr>
              <w:t>грушки (домашние и дикие животные, насекомые)</w:t>
            </w:r>
          </w:p>
        </w:tc>
      </w:tr>
      <w:tr w:rsidR="00E92249" w:rsidRPr="00020D0F" w:rsidTr="001D684B">
        <w:tc>
          <w:tcPr>
            <w:tcW w:w="3369" w:type="dxa"/>
          </w:tcPr>
          <w:p w:rsidR="00E92249" w:rsidRPr="00020D0F" w:rsidRDefault="00E92249" w:rsidP="00B6369E">
            <w:pPr>
              <w:rPr>
                <w:rFonts w:cs="Times New Roman"/>
                <w:sz w:val="24"/>
                <w:szCs w:val="24"/>
              </w:rPr>
            </w:pPr>
            <w:r w:rsidRPr="00020D0F">
              <w:rPr>
                <w:rFonts w:cs="Times New Roman"/>
                <w:sz w:val="24"/>
                <w:szCs w:val="24"/>
              </w:rPr>
              <w:t>Предметы быта</w:t>
            </w:r>
          </w:p>
        </w:tc>
        <w:tc>
          <w:tcPr>
            <w:tcW w:w="10914" w:type="dxa"/>
          </w:tcPr>
          <w:p w:rsidR="00E92249" w:rsidRPr="00020D0F" w:rsidRDefault="00B6369E" w:rsidP="00B6369E">
            <w:pPr>
              <w:rPr>
                <w:rFonts w:cs="Times New Roman"/>
                <w:sz w:val="24"/>
                <w:szCs w:val="24"/>
              </w:rPr>
            </w:pPr>
            <w:r w:rsidRPr="00020D0F">
              <w:rPr>
                <w:rFonts w:cs="Times New Roman"/>
                <w:sz w:val="24"/>
                <w:szCs w:val="24"/>
              </w:rPr>
              <w:t>Соразмерные куклам наборы столовой и чайной посуды, мебели, постельных принадлежностей, наборы   игрушечных инструментов. Соразмерные куклам коляски</w:t>
            </w:r>
          </w:p>
        </w:tc>
      </w:tr>
      <w:tr w:rsidR="00E92249" w:rsidRPr="00020D0F" w:rsidTr="001D684B">
        <w:tc>
          <w:tcPr>
            <w:tcW w:w="3369" w:type="dxa"/>
          </w:tcPr>
          <w:p w:rsidR="00E92249" w:rsidRPr="00020D0F" w:rsidRDefault="00E92249" w:rsidP="00B6369E">
            <w:pPr>
              <w:rPr>
                <w:rFonts w:cs="Times New Roman"/>
                <w:sz w:val="24"/>
                <w:szCs w:val="24"/>
              </w:rPr>
            </w:pPr>
            <w:r w:rsidRPr="00020D0F">
              <w:rPr>
                <w:rFonts w:cs="Times New Roman"/>
                <w:sz w:val="24"/>
                <w:szCs w:val="24"/>
              </w:rPr>
              <w:t>Техника транспорт</w:t>
            </w:r>
          </w:p>
        </w:tc>
        <w:tc>
          <w:tcPr>
            <w:tcW w:w="10914" w:type="dxa"/>
          </w:tcPr>
          <w:p w:rsidR="00E92249" w:rsidRPr="00020D0F" w:rsidRDefault="00B6369E" w:rsidP="00B6369E">
            <w:pPr>
              <w:rPr>
                <w:rFonts w:cs="Times New Roman"/>
                <w:sz w:val="24"/>
                <w:szCs w:val="24"/>
              </w:rPr>
            </w:pPr>
            <w:r w:rsidRPr="00020D0F">
              <w:rPr>
                <w:rFonts w:cs="Times New Roman"/>
                <w:sz w:val="24"/>
                <w:szCs w:val="24"/>
              </w:rPr>
              <w:t>Наборы игрушек, изображающих различные виды транспорта: пассажирский, грузовой, специальный, водный (катер), и игрушки, обозначающие средства связи (телефоны).</w:t>
            </w:r>
          </w:p>
        </w:tc>
      </w:tr>
      <w:tr w:rsidR="00E92249" w:rsidRPr="00020D0F" w:rsidTr="001D684B">
        <w:tc>
          <w:tcPr>
            <w:tcW w:w="3369" w:type="dxa"/>
          </w:tcPr>
          <w:p w:rsidR="00E92249" w:rsidRPr="00020D0F" w:rsidRDefault="00E92249" w:rsidP="00B6369E">
            <w:pPr>
              <w:rPr>
                <w:rFonts w:cs="Times New Roman"/>
                <w:sz w:val="24"/>
                <w:szCs w:val="24"/>
              </w:rPr>
            </w:pPr>
            <w:r w:rsidRPr="00020D0F">
              <w:rPr>
                <w:rFonts w:cs="Times New Roman"/>
                <w:sz w:val="24"/>
                <w:szCs w:val="24"/>
              </w:rPr>
              <w:t xml:space="preserve">Бросовый материал и предметы заместители </w:t>
            </w:r>
          </w:p>
        </w:tc>
        <w:tc>
          <w:tcPr>
            <w:tcW w:w="10914" w:type="dxa"/>
          </w:tcPr>
          <w:p w:rsidR="00E92249" w:rsidRPr="00020D0F" w:rsidRDefault="00E92249" w:rsidP="00B6369E">
            <w:pPr>
              <w:rPr>
                <w:rFonts w:cs="Times New Roman"/>
                <w:sz w:val="24"/>
                <w:szCs w:val="24"/>
              </w:rPr>
            </w:pPr>
            <w:r w:rsidRPr="00020D0F">
              <w:rPr>
                <w:rFonts w:cs="Times New Roman"/>
                <w:sz w:val="24"/>
                <w:szCs w:val="24"/>
              </w:rPr>
              <w:t xml:space="preserve">Для </w:t>
            </w:r>
            <w:r w:rsidR="00416015" w:rsidRPr="00020D0F">
              <w:rPr>
                <w:rFonts w:cs="Times New Roman"/>
                <w:sz w:val="24"/>
                <w:szCs w:val="24"/>
              </w:rPr>
              <w:t>магазина, пластмассовые флаконы, природный материал</w:t>
            </w:r>
          </w:p>
        </w:tc>
      </w:tr>
      <w:tr w:rsidR="00E92249" w:rsidRPr="00020D0F" w:rsidTr="001D684B">
        <w:tc>
          <w:tcPr>
            <w:tcW w:w="3369" w:type="dxa"/>
          </w:tcPr>
          <w:p w:rsidR="00E92249" w:rsidRPr="00020D0F" w:rsidRDefault="00416015" w:rsidP="00B6369E">
            <w:pPr>
              <w:rPr>
                <w:rFonts w:cs="Times New Roman"/>
                <w:sz w:val="24"/>
                <w:szCs w:val="24"/>
              </w:rPr>
            </w:pPr>
            <w:r w:rsidRPr="00020D0F">
              <w:rPr>
                <w:rFonts w:cs="Times New Roman"/>
                <w:sz w:val="24"/>
                <w:szCs w:val="24"/>
              </w:rPr>
              <w:t>Ролевые атрибуты</w:t>
            </w:r>
          </w:p>
        </w:tc>
        <w:tc>
          <w:tcPr>
            <w:tcW w:w="10914" w:type="dxa"/>
          </w:tcPr>
          <w:p w:rsidR="00E92249" w:rsidRPr="00020D0F" w:rsidRDefault="001D684B" w:rsidP="001D684B">
            <w:pPr>
              <w:rPr>
                <w:rFonts w:cs="Times New Roman"/>
                <w:sz w:val="24"/>
                <w:szCs w:val="24"/>
              </w:rPr>
            </w:pPr>
            <w:r w:rsidRPr="00020D0F">
              <w:rPr>
                <w:rFonts w:cs="Times New Roman"/>
                <w:sz w:val="24"/>
                <w:szCs w:val="24"/>
              </w:rPr>
              <w:t>Руль, фотоаппарат, э</w:t>
            </w:r>
            <w:r w:rsidR="00853984" w:rsidRPr="00020D0F">
              <w:rPr>
                <w:rFonts w:cs="Times New Roman"/>
                <w:sz w:val="24"/>
                <w:szCs w:val="24"/>
              </w:rPr>
              <w:t xml:space="preserve">лементы костюмов и аксессуаров: </w:t>
            </w:r>
            <w:r w:rsidRPr="00020D0F">
              <w:rPr>
                <w:rFonts w:cs="Times New Roman"/>
                <w:sz w:val="24"/>
                <w:szCs w:val="24"/>
              </w:rPr>
              <w:t xml:space="preserve">юбки, жилеты, кепки, фуражки, бусы, браслеты, сумки, бусы, </w:t>
            </w:r>
            <w:r w:rsidR="00853984" w:rsidRPr="00020D0F">
              <w:rPr>
                <w:rFonts w:cs="Times New Roman"/>
                <w:sz w:val="24"/>
                <w:szCs w:val="24"/>
              </w:rPr>
              <w:t>браслеты и т.п.</w:t>
            </w:r>
            <w:r w:rsidRPr="00020D0F">
              <w:rPr>
                <w:rFonts w:cs="Times New Roman"/>
                <w:sz w:val="24"/>
                <w:szCs w:val="24"/>
              </w:rPr>
              <w:t>; ком</w:t>
            </w:r>
            <w:r w:rsidR="00853984" w:rsidRPr="00020D0F">
              <w:rPr>
                <w:rFonts w:cs="Times New Roman"/>
                <w:sz w:val="24"/>
                <w:szCs w:val="24"/>
              </w:rPr>
              <w:t xml:space="preserve">плекты профессиональной одежды: </w:t>
            </w:r>
            <w:r w:rsidRPr="00020D0F">
              <w:rPr>
                <w:rFonts w:cs="Times New Roman"/>
                <w:sz w:val="24"/>
                <w:szCs w:val="24"/>
              </w:rPr>
              <w:t xml:space="preserve">доктор, ГИБДД, </w:t>
            </w:r>
            <w:r w:rsidR="00853984" w:rsidRPr="00020D0F">
              <w:rPr>
                <w:rFonts w:cs="Times New Roman"/>
                <w:sz w:val="24"/>
                <w:szCs w:val="24"/>
              </w:rPr>
              <w:t xml:space="preserve"> МЧС.</w:t>
            </w:r>
          </w:p>
        </w:tc>
      </w:tr>
      <w:tr w:rsidR="00416015" w:rsidRPr="00020D0F" w:rsidTr="001D684B">
        <w:tc>
          <w:tcPr>
            <w:tcW w:w="3369" w:type="dxa"/>
          </w:tcPr>
          <w:p w:rsidR="00416015" w:rsidRPr="00020D0F" w:rsidRDefault="00416015" w:rsidP="00B6369E">
            <w:pPr>
              <w:rPr>
                <w:rFonts w:cs="Times New Roman"/>
                <w:sz w:val="24"/>
                <w:szCs w:val="24"/>
              </w:rPr>
            </w:pPr>
            <w:r w:rsidRPr="00020D0F">
              <w:rPr>
                <w:rFonts w:cs="Times New Roman"/>
                <w:sz w:val="24"/>
                <w:szCs w:val="24"/>
              </w:rPr>
              <w:t>Игрушки, оборудования для театрализованной деятельности</w:t>
            </w:r>
          </w:p>
        </w:tc>
        <w:tc>
          <w:tcPr>
            <w:tcW w:w="10914" w:type="dxa"/>
          </w:tcPr>
          <w:p w:rsidR="00416015" w:rsidRPr="00020D0F" w:rsidRDefault="001D684B" w:rsidP="001D684B">
            <w:pPr>
              <w:rPr>
                <w:rFonts w:cs="Times New Roman"/>
                <w:sz w:val="24"/>
                <w:szCs w:val="24"/>
              </w:rPr>
            </w:pPr>
            <w:r w:rsidRPr="00020D0F">
              <w:rPr>
                <w:rFonts w:cs="Times New Roman"/>
                <w:sz w:val="24"/>
                <w:szCs w:val="24"/>
              </w:rPr>
              <w:t>Наборы игрушек для кукольного театра (би</w:t>
            </w:r>
            <w:r w:rsidR="006F6D31">
              <w:rPr>
                <w:rFonts w:cs="Times New Roman"/>
                <w:sz w:val="24"/>
                <w:szCs w:val="24"/>
              </w:rPr>
              <w:t>-</w:t>
            </w:r>
            <w:r w:rsidRPr="00020D0F">
              <w:rPr>
                <w:rFonts w:cs="Times New Roman"/>
                <w:sz w:val="24"/>
                <w:szCs w:val="24"/>
              </w:rPr>
              <w:t>ба</w:t>
            </w:r>
            <w:r w:rsidR="006F6D31">
              <w:rPr>
                <w:rFonts w:cs="Times New Roman"/>
                <w:sz w:val="24"/>
                <w:szCs w:val="24"/>
              </w:rPr>
              <w:t>-</w:t>
            </w:r>
            <w:r w:rsidRPr="00020D0F">
              <w:rPr>
                <w:rFonts w:cs="Times New Roman"/>
                <w:sz w:val="24"/>
                <w:szCs w:val="24"/>
              </w:rPr>
              <w:t>бо), пальчикового театра; наборы фигурок (пластмассовые гномики, резиновые игрушки).</w:t>
            </w:r>
          </w:p>
        </w:tc>
      </w:tr>
    </w:tbl>
    <w:p w:rsidR="00960427" w:rsidRDefault="00960427" w:rsidP="00E92249">
      <w:pPr>
        <w:rPr>
          <w:rFonts w:cs="Times New Roman"/>
          <w:sz w:val="24"/>
          <w:szCs w:val="24"/>
        </w:rPr>
      </w:pPr>
    </w:p>
    <w:p w:rsidR="00E92249" w:rsidRPr="00020D0F" w:rsidRDefault="00416015" w:rsidP="00E92249">
      <w:pPr>
        <w:rPr>
          <w:rFonts w:cs="Times New Roman"/>
          <w:sz w:val="24"/>
          <w:szCs w:val="24"/>
        </w:rPr>
      </w:pPr>
      <w:r w:rsidRPr="00020D0F">
        <w:rPr>
          <w:rFonts w:cs="Times New Roman"/>
          <w:sz w:val="24"/>
          <w:szCs w:val="24"/>
        </w:rPr>
        <w:t>Познавательное развитие</w:t>
      </w:r>
    </w:p>
    <w:tbl>
      <w:tblPr>
        <w:tblStyle w:val="a8"/>
        <w:tblW w:w="0" w:type="auto"/>
        <w:tblLook w:val="04A0" w:firstRow="1" w:lastRow="0" w:firstColumn="1" w:lastColumn="0" w:noHBand="0" w:noVBand="1"/>
      </w:tblPr>
      <w:tblGrid>
        <w:gridCol w:w="3369"/>
        <w:gridCol w:w="10914"/>
      </w:tblGrid>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Дидактически е пособия и игры</w:t>
            </w:r>
          </w:p>
        </w:tc>
        <w:tc>
          <w:tcPr>
            <w:tcW w:w="10914" w:type="dxa"/>
          </w:tcPr>
          <w:p w:rsidR="00416015" w:rsidRPr="00020D0F" w:rsidRDefault="001D684B" w:rsidP="001D684B">
            <w:pPr>
              <w:rPr>
                <w:rFonts w:cs="Times New Roman"/>
                <w:sz w:val="24"/>
                <w:szCs w:val="24"/>
              </w:rPr>
            </w:pPr>
            <w:r w:rsidRPr="00020D0F">
              <w:rPr>
                <w:rFonts w:cs="Times New Roman"/>
                <w:sz w:val="24"/>
                <w:szCs w:val="24"/>
              </w:rPr>
              <w:t>Игрушки для сенсорного развития (цвет, форма, размер и пр.), наборы для классификаций. Кубики. Пазлы, мозаики, лото, домино. Сложи «Квадрат», «Сложи узор».</w:t>
            </w:r>
          </w:p>
        </w:tc>
      </w:tr>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 xml:space="preserve">Игры и оборудования для экспериментирования </w:t>
            </w:r>
          </w:p>
        </w:tc>
        <w:tc>
          <w:tcPr>
            <w:tcW w:w="10914" w:type="dxa"/>
          </w:tcPr>
          <w:p w:rsidR="00416015" w:rsidRPr="00020D0F" w:rsidRDefault="001D684B" w:rsidP="00853984">
            <w:pPr>
              <w:rPr>
                <w:rFonts w:cs="Times New Roman"/>
                <w:sz w:val="24"/>
                <w:szCs w:val="24"/>
              </w:rPr>
            </w:pPr>
            <w:r w:rsidRPr="00020D0F">
              <w:rPr>
                <w:rFonts w:cs="Times New Roman"/>
                <w:sz w:val="24"/>
                <w:szCs w:val="24"/>
              </w:rPr>
              <w:t>Игрушки и орудия для экспериментирования с песком, водой, снегом (комплекты различных формочек, грабли, совки,</w:t>
            </w:r>
            <w:r w:rsidR="00853984" w:rsidRPr="00020D0F">
              <w:rPr>
                <w:rFonts w:cs="Times New Roman"/>
                <w:sz w:val="24"/>
                <w:szCs w:val="24"/>
              </w:rPr>
              <w:t xml:space="preserve"> </w:t>
            </w:r>
            <w:r w:rsidRPr="00020D0F">
              <w:rPr>
                <w:rFonts w:cs="Times New Roman"/>
                <w:sz w:val="24"/>
                <w:szCs w:val="24"/>
              </w:rPr>
              <w:t>сита, ведра, лопатки и пр.), непромокаемые фартуки, крупные лупы и пр.</w:t>
            </w:r>
          </w:p>
        </w:tc>
      </w:tr>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Строительные материалы</w:t>
            </w:r>
          </w:p>
        </w:tc>
        <w:tc>
          <w:tcPr>
            <w:tcW w:w="10914" w:type="dxa"/>
          </w:tcPr>
          <w:p w:rsidR="00416015" w:rsidRPr="00020D0F" w:rsidRDefault="001D684B" w:rsidP="001D684B">
            <w:pPr>
              <w:rPr>
                <w:rFonts w:cs="Times New Roman"/>
                <w:sz w:val="24"/>
                <w:szCs w:val="24"/>
              </w:rPr>
            </w:pPr>
            <w:r w:rsidRPr="00020D0F">
              <w:rPr>
                <w:rFonts w:cs="Times New Roman"/>
                <w:sz w:val="24"/>
                <w:szCs w:val="24"/>
              </w:rPr>
              <w:t>Строительные наборы (деревянные,  пластмассовые) разного размера, конструкто</w:t>
            </w:r>
            <w:r w:rsidR="00AF2088">
              <w:rPr>
                <w:rFonts w:cs="Times New Roman"/>
                <w:sz w:val="24"/>
                <w:szCs w:val="24"/>
              </w:rPr>
              <w:t xml:space="preserve">ры разного размера, </w:t>
            </w:r>
            <w:r w:rsidRPr="00020D0F">
              <w:rPr>
                <w:rFonts w:cs="Times New Roman"/>
                <w:sz w:val="24"/>
                <w:szCs w:val="24"/>
              </w:rPr>
              <w:t>«лего»</w:t>
            </w:r>
          </w:p>
        </w:tc>
      </w:tr>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Средства ИКТ</w:t>
            </w:r>
          </w:p>
        </w:tc>
        <w:tc>
          <w:tcPr>
            <w:tcW w:w="10914" w:type="dxa"/>
          </w:tcPr>
          <w:p w:rsidR="00416015" w:rsidRPr="00020D0F" w:rsidRDefault="006F6D31" w:rsidP="006F6D31">
            <w:pPr>
              <w:rPr>
                <w:rFonts w:cs="Times New Roman"/>
                <w:sz w:val="24"/>
                <w:szCs w:val="24"/>
              </w:rPr>
            </w:pPr>
            <w:r>
              <w:rPr>
                <w:rFonts w:cs="Times New Roman"/>
                <w:sz w:val="24"/>
                <w:szCs w:val="24"/>
              </w:rPr>
              <w:t>Ноутбук, интерактивная доска, проектор</w:t>
            </w:r>
          </w:p>
        </w:tc>
      </w:tr>
    </w:tbl>
    <w:p w:rsidR="00960427" w:rsidRDefault="00960427" w:rsidP="00E92249">
      <w:pPr>
        <w:rPr>
          <w:rFonts w:cs="Times New Roman"/>
          <w:sz w:val="24"/>
          <w:szCs w:val="24"/>
        </w:rPr>
      </w:pPr>
    </w:p>
    <w:p w:rsidR="00416015" w:rsidRPr="00020D0F" w:rsidRDefault="00960427" w:rsidP="00E92249">
      <w:pPr>
        <w:rPr>
          <w:rFonts w:cs="Times New Roman"/>
          <w:sz w:val="24"/>
          <w:szCs w:val="24"/>
        </w:rPr>
      </w:pPr>
      <w:r>
        <w:rPr>
          <w:rFonts w:cs="Times New Roman"/>
          <w:sz w:val="24"/>
          <w:szCs w:val="24"/>
        </w:rPr>
        <w:t>Речевое развитие</w:t>
      </w:r>
    </w:p>
    <w:tbl>
      <w:tblPr>
        <w:tblStyle w:val="a8"/>
        <w:tblW w:w="0" w:type="auto"/>
        <w:tblLook w:val="04A0" w:firstRow="1" w:lastRow="0" w:firstColumn="1" w:lastColumn="0" w:noHBand="0" w:noVBand="1"/>
      </w:tblPr>
      <w:tblGrid>
        <w:gridCol w:w="3369"/>
        <w:gridCol w:w="10914"/>
      </w:tblGrid>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 xml:space="preserve">Библиотека, аудиотека, </w:t>
            </w:r>
            <w:r w:rsidR="006F6D31" w:rsidRPr="00020D0F">
              <w:rPr>
                <w:rFonts w:cs="Times New Roman"/>
                <w:sz w:val="24"/>
                <w:szCs w:val="24"/>
              </w:rPr>
              <w:t>видеотека</w:t>
            </w:r>
          </w:p>
        </w:tc>
        <w:tc>
          <w:tcPr>
            <w:tcW w:w="10914" w:type="dxa"/>
          </w:tcPr>
          <w:p w:rsidR="001D684B" w:rsidRPr="00020D0F" w:rsidRDefault="001D684B" w:rsidP="001D684B">
            <w:pPr>
              <w:rPr>
                <w:rFonts w:cs="Times New Roman"/>
                <w:sz w:val="24"/>
                <w:szCs w:val="24"/>
              </w:rPr>
            </w:pPr>
            <w:r w:rsidRPr="00020D0F">
              <w:rPr>
                <w:rFonts w:cs="Times New Roman"/>
                <w:sz w:val="24"/>
                <w:szCs w:val="24"/>
              </w:rPr>
              <w:t>Книги со сказками, стихотворениями, рассказами, познаватель</w:t>
            </w:r>
            <w:r w:rsidR="003B3D7A">
              <w:rPr>
                <w:rFonts w:cs="Times New Roman"/>
                <w:sz w:val="24"/>
                <w:szCs w:val="24"/>
              </w:rPr>
              <w:t xml:space="preserve">ного характера с качественными </w:t>
            </w:r>
            <w:r w:rsidRPr="00020D0F">
              <w:rPr>
                <w:rFonts w:cs="Times New Roman"/>
                <w:sz w:val="24"/>
                <w:szCs w:val="24"/>
              </w:rPr>
              <w:t>иллюстрациями.</w:t>
            </w:r>
          </w:p>
          <w:p w:rsidR="00416015" w:rsidRPr="00020D0F" w:rsidRDefault="001D684B" w:rsidP="001D684B">
            <w:pPr>
              <w:rPr>
                <w:rFonts w:cs="Times New Roman"/>
                <w:sz w:val="24"/>
                <w:szCs w:val="24"/>
              </w:rPr>
            </w:pPr>
            <w:r w:rsidRPr="00020D0F">
              <w:rPr>
                <w:rFonts w:cs="Times New Roman"/>
                <w:sz w:val="24"/>
                <w:szCs w:val="24"/>
              </w:rPr>
              <w:t>Аудиозаписи с музыкальными произведениями, DVD диски</w:t>
            </w:r>
          </w:p>
        </w:tc>
      </w:tr>
    </w:tbl>
    <w:p w:rsidR="00960427" w:rsidRDefault="00960427" w:rsidP="00E92249">
      <w:pPr>
        <w:rPr>
          <w:rFonts w:cs="Times New Roman"/>
          <w:sz w:val="24"/>
          <w:szCs w:val="24"/>
        </w:rPr>
      </w:pPr>
    </w:p>
    <w:p w:rsidR="00416015" w:rsidRPr="00020D0F" w:rsidRDefault="001D684B" w:rsidP="00E92249">
      <w:pPr>
        <w:rPr>
          <w:rFonts w:cs="Times New Roman"/>
          <w:sz w:val="24"/>
          <w:szCs w:val="24"/>
        </w:rPr>
      </w:pPr>
      <w:r w:rsidRPr="00020D0F">
        <w:rPr>
          <w:rFonts w:cs="Times New Roman"/>
          <w:sz w:val="24"/>
          <w:szCs w:val="24"/>
        </w:rPr>
        <w:t>Художественно-эстетическое развитие</w:t>
      </w:r>
    </w:p>
    <w:tbl>
      <w:tblPr>
        <w:tblStyle w:val="a8"/>
        <w:tblW w:w="0" w:type="auto"/>
        <w:tblLook w:val="04A0" w:firstRow="1" w:lastRow="0" w:firstColumn="1" w:lastColumn="0" w:noHBand="0" w:noVBand="1"/>
      </w:tblPr>
      <w:tblGrid>
        <w:gridCol w:w="3369"/>
        <w:gridCol w:w="10914"/>
      </w:tblGrid>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lastRenderedPageBreak/>
              <w:t>Материалы и оборудование для худ</w:t>
            </w:r>
            <w:r w:rsidR="00406D34">
              <w:rPr>
                <w:rFonts w:cs="Times New Roman"/>
                <w:sz w:val="24"/>
                <w:szCs w:val="24"/>
              </w:rPr>
              <w:t>ожественно -</w:t>
            </w:r>
            <w:r w:rsidRPr="00020D0F">
              <w:rPr>
                <w:rFonts w:cs="Times New Roman"/>
                <w:sz w:val="24"/>
                <w:szCs w:val="24"/>
              </w:rPr>
              <w:t xml:space="preserve"> продуктивной деятельности</w:t>
            </w:r>
          </w:p>
        </w:tc>
        <w:tc>
          <w:tcPr>
            <w:tcW w:w="10914" w:type="dxa"/>
          </w:tcPr>
          <w:p w:rsidR="00416015" w:rsidRPr="00020D0F" w:rsidRDefault="001D684B" w:rsidP="00406D34">
            <w:pPr>
              <w:rPr>
                <w:rFonts w:cs="Times New Roman"/>
                <w:sz w:val="24"/>
                <w:szCs w:val="24"/>
              </w:rPr>
            </w:pPr>
            <w:r w:rsidRPr="00020D0F">
              <w:rPr>
                <w:rFonts w:cs="Times New Roman"/>
                <w:sz w:val="24"/>
                <w:szCs w:val="24"/>
              </w:rPr>
              <w:t>Мольберт, наборы цветных карандашей, кисти для красок и клея, акварельные краски, гуашь, стакан- непроливайк</w:t>
            </w:r>
            <w:r w:rsidR="00406D34">
              <w:rPr>
                <w:rFonts w:cs="Times New Roman"/>
                <w:sz w:val="24"/>
                <w:szCs w:val="24"/>
              </w:rPr>
              <w:t>а</w:t>
            </w:r>
            <w:r w:rsidRPr="00020D0F">
              <w:rPr>
                <w:rFonts w:cs="Times New Roman"/>
                <w:sz w:val="24"/>
                <w:szCs w:val="24"/>
              </w:rPr>
              <w:t>, бумага (белая, цветная), картон, клей, подкладные листы (для пластилина, аппликации), салфетки (для аппликации, рисования), трафареты, раскраски.</w:t>
            </w:r>
          </w:p>
        </w:tc>
      </w:tr>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Муз</w:t>
            </w:r>
            <w:r w:rsidR="001D684B" w:rsidRPr="00020D0F">
              <w:rPr>
                <w:rFonts w:cs="Times New Roman"/>
                <w:sz w:val="24"/>
                <w:szCs w:val="24"/>
              </w:rPr>
              <w:t>ыкальное</w:t>
            </w:r>
            <w:r w:rsidRPr="00020D0F">
              <w:rPr>
                <w:rFonts w:cs="Times New Roman"/>
                <w:sz w:val="24"/>
                <w:szCs w:val="24"/>
              </w:rPr>
              <w:t xml:space="preserve"> оборудование </w:t>
            </w:r>
          </w:p>
        </w:tc>
        <w:tc>
          <w:tcPr>
            <w:tcW w:w="10914" w:type="dxa"/>
          </w:tcPr>
          <w:p w:rsidR="00416015" w:rsidRPr="00020D0F" w:rsidRDefault="001D684B" w:rsidP="00E92249">
            <w:pPr>
              <w:rPr>
                <w:rFonts w:cs="Times New Roman"/>
                <w:sz w:val="24"/>
                <w:szCs w:val="24"/>
              </w:rPr>
            </w:pPr>
            <w:r w:rsidRPr="00020D0F">
              <w:rPr>
                <w:rFonts w:cs="Times New Roman"/>
                <w:sz w:val="24"/>
                <w:szCs w:val="24"/>
              </w:rPr>
              <w:t>Игрушечные музыкальные инструменты</w:t>
            </w:r>
          </w:p>
        </w:tc>
      </w:tr>
    </w:tbl>
    <w:p w:rsidR="00960427" w:rsidRDefault="00960427" w:rsidP="00E92249">
      <w:pPr>
        <w:rPr>
          <w:rFonts w:cs="Times New Roman"/>
          <w:sz w:val="24"/>
          <w:szCs w:val="24"/>
        </w:rPr>
      </w:pPr>
    </w:p>
    <w:p w:rsidR="00416015" w:rsidRPr="00020D0F" w:rsidRDefault="00416015" w:rsidP="00E92249">
      <w:pPr>
        <w:rPr>
          <w:rFonts w:cs="Times New Roman"/>
          <w:sz w:val="24"/>
          <w:szCs w:val="24"/>
        </w:rPr>
      </w:pPr>
      <w:r w:rsidRPr="00020D0F">
        <w:rPr>
          <w:rFonts w:cs="Times New Roman"/>
          <w:sz w:val="24"/>
          <w:szCs w:val="24"/>
        </w:rPr>
        <w:t>Физич</w:t>
      </w:r>
      <w:r w:rsidR="001D684B" w:rsidRPr="00020D0F">
        <w:rPr>
          <w:rFonts w:cs="Times New Roman"/>
          <w:sz w:val="24"/>
          <w:szCs w:val="24"/>
        </w:rPr>
        <w:t>еское</w:t>
      </w:r>
      <w:r w:rsidRPr="00020D0F">
        <w:rPr>
          <w:rFonts w:cs="Times New Roman"/>
          <w:sz w:val="24"/>
          <w:szCs w:val="24"/>
        </w:rPr>
        <w:t xml:space="preserve"> разв</w:t>
      </w:r>
      <w:r w:rsidR="001D684B" w:rsidRPr="00020D0F">
        <w:rPr>
          <w:rFonts w:cs="Times New Roman"/>
          <w:sz w:val="24"/>
          <w:szCs w:val="24"/>
        </w:rPr>
        <w:t>итие</w:t>
      </w:r>
    </w:p>
    <w:tbl>
      <w:tblPr>
        <w:tblStyle w:val="a8"/>
        <w:tblW w:w="0" w:type="auto"/>
        <w:tblLook w:val="04A0" w:firstRow="1" w:lastRow="0" w:firstColumn="1" w:lastColumn="0" w:noHBand="0" w:noVBand="1"/>
      </w:tblPr>
      <w:tblGrid>
        <w:gridCol w:w="3369"/>
        <w:gridCol w:w="10914"/>
      </w:tblGrid>
      <w:tr w:rsidR="00416015" w:rsidRPr="00020D0F" w:rsidTr="001D684B">
        <w:tc>
          <w:tcPr>
            <w:tcW w:w="3369" w:type="dxa"/>
          </w:tcPr>
          <w:p w:rsidR="00416015" w:rsidRPr="00020D0F" w:rsidRDefault="001D684B" w:rsidP="00853984">
            <w:pPr>
              <w:rPr>
                <w:rFonts w:cs="Times New Roman"/>
                <w:sz w:val="24"/>
                <w:szCs w:val="24"/>
              </w:rPr>
            </w:pPr>
            <w:r w:rsidRPr="00020D0F">
              <w:rPr>
                <w:rFonts w:cs="Times New Roman"/>
                <w:sz w:val="24"/>
                <w:szCs w:val="24"/>
              </w:rPr>
              <w:t>Физкультурно -</w:t>
            </w:r>
            <w:r w:rsidR="00853984" w:rsidRPr="00020D0F">
              <w:rPr>
                <w:rFonts w:cs="Times New Roman"/>
                <w:sz w:val="24"/>
                <w:szCs w:val="24"/>
              </w:rPr>
              <w:t xml:space="preserve"> </w:t>
            </w:r>
            <w:r w:rsidRPr="00020D0F">
              <w:rPr>
                <w:rFonts w:cs="Times New Roman"/>
                <w:sz w:val="24"/>
                <w:szCs w:val="24"/>
              </w:rPr>
              <w:t>оздоровительное</w:t>
            </w:r>
            <w:r w:rsidR="00853984" w:rsidRPr="00020D0F">
              <w:rPr>
                <w:rFonts w:cs="Times New Roman"/>
                <w:sz w:val="24"/>
                <w:szCs w:val="24"/>
              </w:rPr>
              <w:t xml:space="preserve"> </w:t>
            </w:r>
            <w:r w:rsidRPr="00020D0F">
              <w:rPr>
                <w:rFonts w:cs="Times New Roman"/>
                <w:sz w:val="24"/>
                <w:szCs w:val="24"/>
              </w:rPr>
              <w:t>оборудование</w:t>
            </w:r>
          </w:p>
        </w:tc>
        <w:tc>
          <w:tcPr>
            <w:tcW w:w="10914" w:type="dxa"/>
          </w:tcPr>
          <w:p w:rsidR="00416015" w:rsidRPr="00020D0F" w:rsidRDefault="001D684B" w:rsidP="00853984">
            <w:pPr>
              <w:rPr>
                <w:rFonts w:cs="Times New Roman"/>
                <w:sz w:val="24"/>
                <w:szCs w:val="24"/>
              </w:rPr>
            </w:pPr>
            <w:r w:rsidRPr="00020D0F">
              <w:rPr>
                <w:rFonts w:cs="Times New Roman"/>
                <w:sz w:val="24"/>
                <w:szCs w:val="24"/>
              </w:rPr>
              <w:t>Мячи разных размеров, массажные коврики, кегли, скакалки (веревочные), оборудование для подвижных игр и</w:t>
            </w:r>
            <w:r w:rsidR="00853984" w:rsidRPr="00020D0F">
              <w:rPr>
                <w:rFonts w:cs="Times New Roman"/>
                <w:sz w:val="24"/>
                <w:szCs w:val="24"/>
              </w:rPr>
              <w:t xml:space="preserve"> у</w:t>
            </w:r>
            <w:r w:rsidRPr="00020D0F">
              <w:rPr>
                <w:rFonts w:cs="Times New Roman"/>
                <w:sz w:val="24"/>
                <w:szCs w:val="24"/>
              </w:rPr>
              <w:t>пражнений</w:t>
            </w:r>
          </w:p>
        </w:tc>
      </w:tr>
    </w:tbl>
    <w:p w:rsidR="00416015" w:rsidRPr="00020D0F" w:rsidRDefault="00416015" w:rsidP="00416015">
      <w:pPr>
        <w:pStyle w:val="2"/>
        <w:rPr>
          <w:rFonts w:cs="Times New Roman"/>
          <w:sz w:val="24"/>
          <w:szCs w:val="24"/>
        </w:rPr>
      </w:pPr>
      <w:bookmarkStart w:id="48" w:name="_Toc17719070"/>
      <w:r w:rsidRPr="00020D0F">
        <w:rPr>
          <w:rFonts w:cs="Times New Roman"/>
          <w:sz w:val="24"/>
          <w:szCs w:val="24"/>
        </w:rPr>
        <w:t>3.3. Режим дня</w:t>
      </w:r>
      <w:bookmarkEnd w:id="48"/>
      <w:r w:rsidR="00545251">
        <w:rPr>
          <w:rFonts w:cs="Times New Roman"/>
          <w:sz w:val="24"/>
          <w:szCs w:val="24"/>
        </w:rPr>
        <w:t xml:space="preserve"> и распорядок</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Условия организации режима дня детей шестого жизни разработаны на основе действующих СанПиН, с учетом психофизических потребностей, индивидуальных и возрастных особенностей детей данного дошкольного возраста.</w:t>
      </w:r>
    </w:p>
    <w:p w:rsidR="00960427" w:rsidRDefault="00960427" w:rsidP="00960427">
      <w:pPr>
        <w:spacing w:after="0" w:line="240" w:lineRule="auto"/>
        <w:jc w:val="center"/>
        <w:rPr>
          <w:rFonts w:cs="Times New Roman"/>
          <w:sz w:val="24"/>
          <w:szCs w:val="24"/>
        </w:rPr>
      </w:pPr>
    </w:p>
    <w:p w:rsidR="00853984" w:rsidRPr="00960427" w:rsidRDefault="00853984" w:rsidP="00960427">
      <w:pPr>
        <w:spacing w:after="0" w:line="240" w:lineRule="auto"/>
        <w:jc w:val="center"/>
        <w:rPr>
          <w:rFonts w:cs="Times New Roman"/>
          <w:b/>
          <w:sz w:val="24"/>
          <w:szCs w:val="24"/>
        </w:rPr>
      </w:pPr>
      <w:r w:rsidRPr="00960427">
        <w:rPr>
          <w:rFonts w:cs="Times New Roman"/>
          <w:b/>
          <w:sz w:val="24"/>
          <w:szCs w:val="24"/>
        </w:rPr>
        <w:t>Особенности организации образовательного процесса в группе.</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С учетом особенностей климата, природных условий, состояния экологической обстановки, здоровья населения может определяться поведение оздоровительных мероприятий, процедур, организация режимных моментов.</w:t>
      </w:r>
    </w:p>
    <w:p w:rsidR="00853984" w:rsidRPr="00020D0F" w:rsidRDefault="00853984" w:rsidP="00960427">
      <w:pPr>
        <w:spacing w:after="0" w:line="240" w:lineRule="auto"/>
        <w:ind w:firstLine="709"/>
        <w:jc w:val="both"/>
        <w:rPr>
          <w:rFonts w:cs="Times New Roman"/>
          <w:sz w:val="24"/>
          <w:szCs w:val="24"/>
        </w:rPr>
      </w:pPr>
      <w:r w:rsidRPr="00020D0F">
        <w:rPr>
          <w:rFonts w:cs="Times New Roman"/>
          <w:sz w:val="24"/>
          <w:szCs w:val="24"/>
        </w:rPr>
        <w:t>Свердловская область расположена в пределах Среднего и Северного Урала. Климат континентальный, средняя температура января от -16 до -25 градусов, средняя температура июля от +16 до +20 градусов. Количество осадков 500 мм в год. Во все сезоны на Урале преобладают ветры западных и юго-западных направлений, нередки северные ветры. Природно-климатические условия сложны и многообразны. Достаточно длинный весенний и осенний периоды. В связи с чем, процесс воспитания и развития в детском саду является непрер</w:t>
      </w:r>
      <w:r w:rsidR="00960427">
        <w:rPr>
          <w:rFonts w:cs="Times New Roman"/>
          <w:sz w:val="24"/>
          <w:szCs w:val="24"/>
        </w:rPr>
        <w:t xml:space="preserve">ывным, но, тем не менее, график </w:t>
      </w:r>
      <w:r w:rsidRPr="00020D0F">
        <w:rPr>
          <w:rFonts w:cs="Times New Roman"/>
          <w:sz w:val="24"/>
          <w:szCs w:val="24"/>
        </w:rPr>
        <w:t>образовательного процесса составляется в соответствии с выделением двух периодов:</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1. Холодный период – образовательный (сентябрь – май), составляется определенный режим дня и расписание непосредственной образовательной деятельности с детьми в разнообразных формах работы.</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2. Летний период – оздоровительный (июнь – август), для которого составляется режим дня с учетом оздоровления и культурно – досуговой деятельности без ведения непосредственной образовательной деятельности в форме занятий.</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 xml:space="preserve">При планировании образовательного процесса в группе </w:t>
      </w:r>
      <w:r w:rsidR="00960427">
        <w:rPr>
          <w:rFonts w:cs="Times New Roman"/>
          <w:sz w:val="24"/>
          <w:szCs w:val="24"/>
        </w:rPr>
        <w:t>шестого</w:t>
      </w:r>
      <w:r w:rsidRPr="00020D0F">
        <w:rPr>
          <w:rFonts w:cs="Times New Roman"/>
          <w:sz w:val="24"/>
          <w:szCs w:val="24"/>
        </w:rPr>
        <w:t xml:space="preserve"> года жизни вносятся коррективы в физкультурно-оздоровительную работу.</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Учитывая климатические особенности Уральского региона, два раза непосредственная образовательная деятельность по физическому развитию детей может проводиться в зале и один раз – на воздухе во время холодного периода. В летний период – только на воздухе.</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В соответствии с требованиями СанПиН прогулки проводятся 2 раза в день, в первую половину дня и во вторую половину дня – после дневного сна или перед уходом детей домой, длительность в целом – 3-4 часа. В условиях холодной уральской зимы, когда светлый день уменьшается до 7 часов, количество прогулок, осуществляемых во вторую половину дня, уменьшается. Температурный режим: при температуре воздуха ниже -15 градус</w:t>
      </w:r>
      <w:r w:rsidR="00AF2088">
        <w:rPr>
          <w:rFonts w:cs="Times New Roman"/>
          <w:sz w:val="24"/>
          <w:szCs w:val="24"/>
        </w:rPr>
        <w:t>ов и скорости ветра более 7 м/с</w:t>
      </w:r>
      <w:r w:rsidR="003B3D7A">
        <w:rPr>
          <w:rFonts w:cs="Times New Roman"/>
          <w:sz w:val="24"/>
          <w:szCs w:val="24"/>
        </w:rPr>
        <w:t>,</w:t>
      </w:r>
      <w:r w:rsidR="00AF2088">
        <w:rPr>
          <w:rFonts w:cs="Times New Roman"/>
          <w:sz w:val="24"/>
          <w:szCs w:val="24"/>
        </w:rPr>
        <w:t xml:space="preserve"> </w:t>
      </w:r>
      <w:r w:rsidRPr="00020D0F">
        <w:rPr>
          <w:rFonts w:cs="Times New Roman"/>
          <w:sz w:val="24"/>
          <w:szCs w:val="24"/>
        </w:rPr>
        <w:t>прогулка сокращается. Прогулка не проводится для детей 5-6 лет при температуре воздуха ниже -20 градусов и скорости ветра более 15 м/с.</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играм на прогулке).</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В теплое время года жизнедеятельность детей преимущественно организуется на открытом воздухе.</w:t>
      </w:r>
    </w:p>
    <w:p w:rsidR="00853984" w:rsidRDefault="00853984" w:rsidP="00853984">
      <w:pPr>
        <w:spacing w:after="0" w:line="240" w:lineRule="auto"/>
        <w:ind w:firstLine="709"/>
        <w:jc w:val="both"/>
        <w:rPr>
          <w:rFonts w:cs="Times New Roman"/>
          <w:sz w:val="24"/>
          <w:szCs w:val="24"/>
        </w:rPr>
      </w:pPr>
      <w:r w:rsidRPr="00020D0F">
        <w:rPr>
          <w:rFonts w:cs="Times New Roman"/>
          <w:sz w:val="24"/>
          <w:szCs w:val="24"/>
        </w:rPr>
        <w:lastRenderedPageBreak/>
        <w:t>Образовательный процесс в группе осуществляется с учетом национально-культурных традиций. 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и народных художественных промыслов при ознакомлении детей с искусством.</w:t>
      </w:r>
    </w:p>
    <w:p w:rsidR="000C1987" w:rsidRPr="00BD4DAB" w:rsidRDefault="000C1987" w:rsidP="000C1987">
      <w:pPr>
        <w:spacing w:before="100" w:beforeAutospacing="1" w:after="0" w:line="240" w:lineRule="auto"/>
        <w:rPr>
          <w:rFonts w:cs="Times New Roman"/>
          <w:b/>
          <w:sz w:val="22"/>
          <w:highlight w:val="yellow"/>
        </w:rPr>
      </w:pPr>
    </w:p>
    <w:p w:rsidR="00853984" w:rsidRPr="00BD4DAB" w:rsidRDefault="00853984" w:rsidP="000C1987">
      <w:pPr>
        <w:spacing w:after="0" w:line="240" w:lineRule="auto"/>
        <w:jc w:val="center"/>
        <w:rPr>
          <w:rFonts w:cs="Times New Roman"/>
          <w:b/>
          <w:sz w:val="24"/>
          <w:szCs w:val="24"/>
        </w:rPr>
      </w:pPr>
      <w:r w:rsidRPr="00BD4DAB">
        <w:rPr>
          <w:rFonts w:cs="Times New Roman"/>
          <w:b/>
          <w:sz w:val="24"/>
          <w:szCs w:val="24"/>
        </w:rPr>
        <w:t>Организация режима пребывания детей в группе.</w:t>
      </w:r>
    </w:p>
    <w:p w:rsidR="00853984" w:rsidRPr="00020D0F" w:rsidRDefault="00853984" w:rsidP="00853984">
      <w:pPr>
        <w:spacing w:after="0" w:line="240" w:lineRule="auto"/>
        <w:ind w:firstLine="709"/>
        <w:jc w:val="both"/>
        <w:rPr>
          <w:rFonts w:cs="Times New Roman"/>
          <w:sz w:val="24"/>
          <w:szCs w:val="24"/>
        </w:rPr>
      </w:pPr>
      <w:r w:rsidRPr="00BD4DAB">
        <w:rPr>
          <w:rFonts w:cs="Times New Roman"/>
          <w:sz w:val="24"/>
          <w:szCs w:val="24"/>
        </w:rPr>
        <w:t>Правильный режим дня в группе - это рациональное и разумное чередование</w:t>
      </w:r>
      <w:r w:rsidRPr="00020D0F">
        <w:rPr>
          <w:rFonts w:cs="Times New Roman"/>
          <w:sz w:val="24"/>
          <w:szCs w:val="24"/>
        </w:rPr>
        <w:t xml:space="preserve"> различных видов детской деятельности и отдыха детей в течении времени пребывания их в группе. Режим пребывания детей в группе </w:t>
      </w:r>
      <w:r w:rsidR="00960427">
        <w:rPr>
          <w:rFonts w:cs="Times New Roman"/>
          <w:sz w:val="24"/>
          <w:szCs w:val="24"/>
        </w:rPr>
        <w:t>старшего возраста</w:t>
      </w:r>
      <w:r w:rsidRPr="00020D0F">
        <w:rPr>
          <w:rFonts w:cs="Times New Roman"/>
          <w:sz w:val="24"/>
          <w:szCs w:val="24"/>
        </w:rPr>
        <w:t xml:space="preserve"> разработан с учетом времени года, длительность светового дня, особенностей климата в регионе, возраста детей, наличие бассейна.</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Режим работы -12 часов</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5-ти дневная рабочая неделя</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График работы с 7:00 до 19:00 часов</w:t>
      </w:r>
    </w:p>
    <w:p w:rsidR="00853984" w:rsidRDefault="00853984" w:rsidP="00853984">
      <w:pPr>
        <w:spacing w:after="0" w:line="240" w:lineRule="auto"/>
        <w:ind w:firstLine="709"/>
        <w:jc w:val="both"/>
        <w:rPr>
          <w:rFonts w:cs="Times New Roman"/>
          <w:sz w:val="24"/>
          <w:szCs w:val="24"/>
        </w:rPr>
      </w:pPr>
      <w:r w:rsidRPr="00020D0F">
        <w:rPr>
          <w:rFonts w:cs="Times New Roman"/>
          <w:sz w:val="24"/>
          <w:szCs w:val="24"/>
        </w:rPr>
        <w:t>Выходные дни - суббота и воскресение, праздничные дни.</w:t>
      </w:r>
    </w:p>
    <w:p w:rsidR="000C1987" w:rsidRPr="00BD4DAB" w:rsidRDefault="000C1987" w:rsidP="000C1987">
      <w:pPr>
        <w:ind w:left="142"/>
        <w:jc w:val="center"/>
        <w:rPr>
          <w:rFonts w:cs="Times New Roman"/>
          <w:b/>
          <w:sz w:val="22"/>
          <w:highlight w:val="yellow"/>
        </w:rPr>
      </w:pPr>
      <w:r w:rsidRPr="00BD4DAB">
        <w:rPr>
          <w:rFonts w:cs="Times New Roman"/>
          <w:b/>
          <w:sz w:val="22"/>
          <w:highlight w:val="yellow"/>
        </w:rPr>
        <w:t xml:space="preserve">Режим дня детей группы </w:t>
      </w:r>
    </w:p>
    <w:tbl>
      <w:tblPr>
        <w:tblStyle w:val="a8"/>
        <w:tblW w:w="12615" w:type="dxa"/>
        <w:tblInd w:w="534" w:type="dxa"/>
        <w:tblLook w:val="04A0" w:firstRow="1" w:lastRow="0" w:firstColumn="1" w:lastColumn="0" w:noHBand="0" w:noVBand="1"/>
      </w:tblPr>
      <w:tblGrid>
        <w:gridCol w:w="2409"/>
        <w:gridCol w:w="2127"/>
        <w:gridCol w:w="2268"/>
        <w:gridCol w:w="5811"/>
      </w:tblGrid>
      <w:tr w:rsidR="000C1987" w:rsidRPr="00BD4DAB" w:rsidTr="00AE0F6C">
        <w:tc>
          <w:tcPr>
            <w:tcW w:w="2409"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Режимные процессы</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 xml:space="preserve">Теплый период года </w:t>
            </w:r>
            <w:r w:rsidRPr="00BD4DAB">
              <w:rPr>
                <w:rFonts w:cs="Times New Roman"/>
                <w:b/>
                <w:sz w:val="22"/>
                <w:highlight w:val="yellow"/>
              </w:rPr>
              <w:br/>
              <w:t>(июнь-август)</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 xml:space="preserve">Холодный период года </w:t>
            </w:r>
            <w:r w:rsidRPr="00BD4DAB">
              <w:rPr>
                <w:rFonts w:cs="Times New Roman"/>
                <w:b/>
                <w:sz w:val="22"/>
                <w:highlight w:val="yellow"/>
              </w:rPr>
              <w:br/>
              <w:t>(сентябрь-май)</w:t>
            </w:r>
          </w:p>
        </w:tc>
        <w:tc>
          <w:tcPr>
            <w:tcW w:w="5811" w:type="dxa"/>
          </w:tcPr>
          <w:p w:rsidR="000C1987" w:rsidRPr="00BD4DAB" w:rsidRDefault="000C1987" w:rsidP="00AE0F6C">
            <w:pPr>
              <w:jc w:val="center"/>
              <w:rPr>
                <w:rFonts w:cs="Times New Roman"/>
                <w:sz w:val="22"/>
                <w:highlight w:val="yellow"/>
              </w:rPr>
            </w:pPr>
            <w:r w:rsidRPr="00BD4DAB">
              <w:rPr>
                <w:rFonts w:eastAsia="Times New Roman" w:cs="Times New Roman"/>
                <w:b/>
                <w:sz w:val="22"/>
                <w:highlight w:val="yellow"/>
                <w:lang w:eastAsia="ru-RU"/>
              </w:rPr>
              <w:t>Направленность работы педагога, деятельность детей</w:t>
            </w:r>
          </w:p>
        </w:tc>
      </w:tr>
      <w:tr w:rsidR="000C1987" w:rsidRPr="00BD4DAB" w:rsidTr="00AE0F6C">
        <w:tc>
          <w:tcPr>
            <w:tcW w:w="2409" w:type="dxa"/>
          </w:tcPr>
          <w:p w:rsidR="000C1987" w:rsidRPr="00BD4DAB" w:rsidRDefault="000C1987" w:rsidP="00AE0F6C">
            <w:pPr>
              <w:rPr>
                <w:rFonts w:cs="Times New Roman"/>
                <w:sz w:val="22"/>
                <w:highlight w:val="yellow"/>
              </w:rPr>
            </w:pPr>
            <w:r w:rsidRPr="00BD4DAB">
              <w:rPr>
                <w:rFonts w:eastAsia="Times New Roman" w:cs="Times New Roman"/>
                <w:sz w:val="22"/>
                <w:highlight w:val="yellow"/>
                <w:lang w:eastAsia="ru-RU"/>
              </w:rPr>
              <w:t>Прием детей, игры, самостоятельная деятельность, общение</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 xml:space="preserve">7.00-8.20 </w:t>
            </w:r>
            <w:r w:rsidRPr="00BD4DAB">
              <w:rPr>
                <w:rFonts w:cs="Times New Roman"/>
                <w:b/>
                <w:sz w:val="22"/>
                <w:highlight w:val="yellow"/>
              </w:rPr>
              <w:br/>
              <w:t>(на улице)</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7.00-8.20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Общение с родителями.</w:t>
            </w:r>
          </w:p>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 xml:space="preserve">Самостоятельная игровая деятельность детей, общение со сверстниками. Индивидуальная работа, трудовые поручения </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Утренняя гимнастика</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8.20-8.35</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8.20-8.35</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Двигательная деятельность</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Подготовка к завтраку, завтрак</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8.35-8.50</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8.35-8.50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Организация дежурства, воспитание гигиенических навыков и культуры поведения</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Игры, подготовка к ООД</w:t>
            </w:r>
          </w:p>
        </w:tc>
        <w:tc>
          <w:tcPr>
            <w:tcW w:w="2127" w:type="dxa"/>
            <w:vMerge w:val="restart"/>
          </w:tcPr>
          <w:p w:rsidR="000C1987" w:rsidRPr="00BD4DAB" w:rsidRDefault="000C1987" w:rsidP="00AE0F6C">
            <w:pPr>
              <w:jc w:val="center"/>
              <w:rPr>
                <w:rFonts w:cs="Times New Roman"/>
                <w:b/>
                <w:sz w:val="22"/>
                <w:highlight w:val="yellow"/>
              </w:rPr>
            </w:pPr>
            <w:r w:rsidRPr="00BD4DAB">
              <w:rPr>
                <w:rFonts w:cs="Times New Roman"/>
                <w:b/>
                <w:sz w:val="22"/>
                <w:highlight w:val="yellow"/>
              </w:rPr>
              <w:t>8.50-10.00</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8.50-9.00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Игры детей, предварительная работа к НОД</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Организованная образовательная деятельность (в соответствии с расписанием</w:t>
            </w:r>
          </w:p>
        </w:tc>
        <w:tc>
          <w:tcPr>
            <w:tcW w:w="2127" w:type="dxa"/>
            <w:vMerge/>
          </w:tcPr>
          <w:p w:rsidR="000C1987" w:rsidRPr="00BD4DAB" w:rsidRDefault="000C1987" w:rsidP="00AE0F6C">
            <w:pPr>
              <w:jc w:val="center"/>
              <w:rPr>
                <w:rFonts w:cs="Times New Roman"/>
                <w:b/>
                <w:sz w:val="22"/>
                <w:highlight w:val="yellow"/>
              </w:rPr>
            </w:pP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9.00-10.30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Познавательная, двигательная, продуктивная, музыкальная деятельность; развитие речи, навыков общения и взаимодействия</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Подготовка к прогулке, прогулка Возвращение с прогулки</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10.00-12.20</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10.30-12.20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 xml:space="preserve">Воспитание самостоятельности, навыков самообслуживания, помощи друг другу. Наблюдения и труд в природе, двигательная активность, свободные игры, чтение </w:t>
            </w:r>
          </w:p>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художественной литературы</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Подготовка к обеду, обед</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12.20-12.40</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12.20-12.40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Организация дежурства, воспитание гигиенических навыков и культуры поведения</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Подготовка ко сну, дневной сон</w:t>
            </w:r>
          </w:p>
          <w:p w:rsidR="000C1987" w:rsidRPr="00BD4DAB" w:rsidRDefault="000C1987" w:rsidP="00AE0F6C">
            <w:pPr>
              <w:rPr>
                <w:rFonts w:eastAsia="Times New Roman" w:cs="Times New Roman"/>
                <w:sz w:val="22"/>
                <w:highlight w:val="yellow"/>
                <w:lang w:eastAsia="ru-RU"/>
              </w:rPr>
            </w:pP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12.40-15.00</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12.40-15.00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Воздушные, гигиенические  процедуры, воспитание культурно-гигиенических навыков</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 xml:space="preserve">Постепенный подъем, </w:t>
            </w:r>
            <w:r w:rsidRPr="00BD4DAB">
              <w:rPr>
                <w:rFonts w:eastAsia="Times New Roman" w:cs="Times New Roman"/>
                <w:sz w:val="22"/>
                <w:highlight w:val="yellow"/>
                <w:lang w:eastAsia="ru-RU"/>
              </w:rPr>
              <w:lastRenderedPageBreak/>
              <w:t>гимнастика после сна, закаливающие мероприятия</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lastRenderedPageBreak/>
              <w:t>15.00-15.30</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15.00-15.10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 xml:space="preserve">профилактическая гимнастика, гигиенические  процедуры, </w:t>
            </w:r>
            <w:r w:rsidRPr="00BD4DAB">
              <w:rPr>
                <w:rFonts w:eastAsia="Times New Roman" w:cs="Times New Roman"/>
                <w:sz w:val="22"/>
                <w:highlight w:val="yellow"/>
                <w:lang w:eastAsia="ru-RU"/>
              </w:rPr>
              <w:lastRenderedPageBreak/>
              <w:t>воспитание культурно-гигиенических навыков</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lastRenderedPageBreak/>
              <w:t>Подготовка к полднику, полдник</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15.30-15.45</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15.15-15.30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 xml:space="preserve">Организация дежурства, воспитание гигиенических навыков и культуры поведения </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Организованная образовательная деятельность (в соответствии с расписанием</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15.30-16.00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Познавательная, двигательная, продуктивная, музыкальная деятельность; развитие речи, навыков общения и взаимодействия</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Подготовка к прогулке, прогулка, возвращение с прогулки</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15.45-17.15</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16.00-17.15</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Воспитание самостоятельности, навыков самообслуживания, помощи друг другу. Двигательная активность, свободные игры</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Подготовка к ужину, ужин</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17.15-17.30</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17.15-17.30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Организация дежурства, воспитание гигиенических навыков и культуры поведения</w:t>
            </w:r>
          </w:p>
        </w:tc>
      </w:tr>
      <w:tr w:rsidR="000C1987" w:rsidRPr="00BD4DAB" w:rsidTr="00AE0F6C">
        <w:tc>
          <w:tcPr>
            <w:tcW w:w="2409"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Свободная деятельность в группе, уход детей домой</w:t>
            </w:r>
          </w:p>
        </w:tc>
        <w:tc>
          <w:tcPr>
            <w:tcW w:w="2127"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17.30-19.00</w:t>
            </w:r>
          </w:p>
        </w:tc>
        <w:tc>
          <w:tcPr>
            <w:tcW w:w="2268" w:type="dxa"/>
          </w:tcPr>
          <w:p w:rsidR="000C1987" w:rsidRPr="00BD4DAB" w:rsidRDefault="000C1987" w:rsidP="00AE0F6C">
            <w:pPr>
              <w:jc w:val="center"/>
              <w:rPr>
                <w:rFonts w:cs="Times New Roman"/>
                <w:b/>
                <w:sz w:val="22"/>
                <w:highlight w:val="yellow"/>
              </w:rPr>
            </w:pPr>
            <w:r w:rsidRPr="00BD4DAB">
              <w:rPr>
                <w:rFonts w:cs="Times New Roman"/>
                <w:b/>
                <w:sz w:val="22"/>
                <w:highlight w:val="yellow"/>
              </w:rPr>
              <w:t>17.30-19.00</w:t>
            </w:r>
          </w:p>
        </w:tc>
        <w:tc>
          <w:tcPr>
            <w:tcW w:w="5811" w:type="dxa"/>
          </w:tcPr>
          <w:p w:rsidR="000C1987" w:rsidRPr="00BD4DAB" w:rsidRDefault="000C1987" w:rsidP="00AE0F6C">
            <w:pPr>
              <w:rPr>
                <w:rFonts w:eastAsia="Times New Roman" w:cs="Times New Roman"/>
                <w:sz w:val="22"/>
                <w:highlight w:val="yellow"/>
                <w:lang w:eastAsia="ru-RU"/>
              </w:rPr>
            </w:pPr>
            <w:r w:rsidRPr="00BD4DAB">
              <w:rPr>
                <w:rFonts w:eastAsia="Times New Roman" w:cs="Times New Roman"/>
                <w:sz w:val="22"/>
                <w:highlight w:val="yellow"/>
                <w:lang w:eastAsia="ru-RU"/>
              </w:rPr>
              <w:t>Самостоятельная деятельность детей, совместная деятельность со взрослыми,  игры, индивидуальная работа, трудовые поручения, двигательная активность, чтение художественной литературы</w:t>
            </w:r>
          </w:p>
        </w:tc>
      </w:tr>
    </w:tbl>
    <w:p w:rsidR="000C1987" w:rsidRPr="00BD4DAB" w:rsidRDefault="000C1987" w:rsidP="000C1987">
      <w:pPr>
        <w:rPr>
          <w:sz w:val="22"/>
          <w:highlight w:val="yellow"/>
        </w:rPr>
      </w:pPr>
    </w:p>
    <w:p w:rsidR="000C1987" w:rsidRPr="00020D0F" w:rsidRDefault="000C1987" w:rsidP="00853984">
      <w:pPr>
        <w:spacing w:after="0" w:line="240" w:lineRule="auto"/>
        <w:ind w:firstLine="709"/>
        <w:jc w:val="both"/>
        <w:rPr>
          <w:rFonts w:cs="Times New Roman"/>
          <w:sz w:val="24"/>
          <w:szCs w:val="24"/>
        </w:rPr>
      </w:pP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Длительность пребывания детей в группе составляет 12 часов.</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Режим пребывания детей в группе 5-6-ти лет представляет собой описание ежедневной организации жизни и деятельности детей в зависимости от их возрастных и индивидуальных особенностей и соци</w:t>
      </w:r>
      <w:r w:rsidR="00027C86">
        <w:rPr>
          <w:rFonts w:cs="Times New Roman"/>
          <w:sz w:val="24"/>
          <w:szCs w:val="24"/>
        </w:rPr>
        <w:t>ального заказа родителей, а так</w:t>
      </w:r>
      <w:r w:rsidRPr="00020D0F">
        <w:rPr>
          <w:rFonts w:cs="Times New Roman"/>
          <w:sz w:val="24"/>
          <w:szCs w:val="24"/>
        </w:rPr>
        <w:t>же предусматривает лично – ориентированный подход и организации всех видов детской деятельности. Режим дня соответствует возрастным особенностям детей и способствует их грамотному развитию. Максимальная продолжительность непрерывного бодрствования детей в группе 5–6-ти лет составляет 5,5 - 6 часов.</w:t>
      </w:r>
    </w:p>
    <w:p w:rsidR="00853984" w:rsidRPr="00F96B8D" w:rsidRDefault="00853984" w:rsidP="00853984">
      <w:pPr>
        <w:spacing w:after="0" w:line="240" w:lineRule="auto"/>
        <w:ind w:firstLine="709"/>
        <w:jc w:val="both"/>
        <w:rPr>
          <w:rFonts w:cs="Times New Roman"/>
          <w:b/>
          <w:sz w:val="24"/>
          <w:szCs w:val="24"/>
        </w:rPr>
      </w:pPr>
      <w:r w:rsidRPr="00F96B8D">
        <w:rPr>
          <w:rFonts w:cs="Times New Roman"/>
          <w:b/>
          <w:sz w:val="24"/>
          <w:szCs w:val="24"/>
        </w:rPr>
        <w:t>Организация прогулки.</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Подвижные игры проводятся в конце прогулки перед возвращением детей в помещения группы.</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Организация сна.</w:t>
      </w:r>
    </w:p>
    <w:p w:rsidR="00314501" w:rsidRPr="00020D0F" w:rsidRDefault="00853984" w:rsidP="00314501">
      <w:pPr>
        <w:spacing w:after="0" w:line="240" w:lineRule="auto"/>
        <w:ind w:firstLine="709"/>
        <w:jc w:val="both"/>
        <w:rPr>
          <w:rFonts w:cs="Times New Roman"/>
          <w:sz w:val="24"/>
          <w:szCs w:val="24"/>
        </w:rPr>
      </w:pPr>
      <w:r w:rsidRPr="00020D0F">
        <w:rPr>
          <w:rFonts w:cs="Times New Roman"/>
          <w:sz w:val="24"/>
          <w:szCs w:val="24"/>
        </w:rPr>
        <w:t xml:space="preserve">Общая продолжительность суточного сна детей дошкольного возраста 12 - 12,5 часа. Для детей в группе 5-6-ти лет дневной сон организуют однократно продолжительностью 2 часа. </w:t>
      </w:r>
    </w:p>
    <w:p w:rsidR="00853984"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xml:space="preserve"> </w:t>
      </w:r>
      <w:r w:rsidR="00853984" w:rsidRPr="00020D0F">
        <w:rPr>
          <w:rFonts w:cs="Times New Roman"/>
          <w:sz w:val="24"/>
          <w:szCs w:val="24"/>
        </w:rPr>
        <w:t>Организуются спортивные, подвижные игры, спортив</w:t>
      </w:r>
      <w:r w:rsidR="00027C86">
        <w:rPr>
          <w:rFonts w:cs="Times New Roman"/>
          <w:sz w:val="24"/>
          <w:szCs w:val="24"/>
        </w:rPr>
        <w:t>ные праздники, экскурсии, а так</w:t>
      </w:r>
      <w:r w:rsidR="00853984" w:rsidRPr="00020D0F">
        <w:rPr>
          <w:rFonts w:cs="Times New Roman"/>
          <w:sz w:val="24"/>
          <w:szCs w:val="24"/>
        </w:rPr>
        <w:t>же увеличивается продолжительность прогулок.</w:t>
      </w:r>
    </w:p>
    <w:p w:rsidR="00853984" w:rsidRPr="00020D0F" w:rsidRDefault="003038AF" w:rsidP="003038AF">
      <w:pPr>
        <w:pStyle w:val="2"/>
        <w:rPr>
          <w:rFonts w:cs="Times New Roman"/>
          <w:sz w:val="24"/>
          <w:szCs w:val="24"/>
        </w:rPr>
      </w:pPr>
      <w:r>
        <w:rPr>
          <w:rFonts w:cs="Times New Roman"/>
          <w:sz w:val="24"/>
          <w:szCs w:val="24"/>
        </w:rPr>
        <w:t>3.4.</w:t>
      </w:r>
      <w:bookmarkStart w:id="49" w:name="_Toc17719071"/>
      <w:r w:rsidR="00300B6A">
        <w:rPr>
          <w:rFonts w:cs="Times New Roman"/>
          <w:sz w:val="24"/>
          <w:szCs w:val="24"/>
        </w:rPr>
        <w:t xml:space="preserve"> </w:t>
      </w:r>
      <w:r w:rsidR="00853984" w:rsidRPr="00020D0F">
        <w:rPr>
          <w:rFonts w:cs="Times New Roman"/>
          <w:sz w:val="24"/>
          <w:szCs w:val="24"/>
        </w:rPr>
        <w:t>Планирование непрерывной образовательной деятельности</w:t>
      </w:r>
      <w:bookmarkEnd w:id="49"/>
    </w:p>
    <w:p w:rsidR="00853984" w:rsidRPr="00020D0F" w:rsidRDefault="00853984" w:rsidP="00314501">
      <w:pPr>
        <w:spacing w:after="0" w:line="240" w:lineRule="auto"/>
        <w:ind w:firstLine="709"/>
        <w:jc w:val="both"/>
        <w:rPr>
          <w:rFonts w:cs="Times New Roman"/>
          <w:sz w:val="24"/>
          <w:szCs w:val="24"/>
        </w:rPr>
      </w:pPr>
      <w:r w:rsidRPr="00020D0F">
        <w:rPr>
          <w:rFonts w:cs="Times New Roman"/>
          <w:sz w:val="24"/>
          <w:szCs w:val="24"/>
        </w:rPr>
        <w:t>Планирование непрерывной образовательной деятельности предполагает деятельность на неделю. Объем образовательной недельной</w:t>
      </w:r>
      <w:r w:rsidR="00314501" w:rsidRPr="00020D0F">
        <w:rPr>
          <w:rFonts w:cs="Times New Roman"/>
          <w:sz w:val="24"/>
          <w:szCs w:val="24"/>
        </w:rPr>
        <w:t xml:space="preserve"> </w:t>
      </w:r>
      <w:r w:rsidR="00300B6A">
        <w:rPr>
          <w:rFonts w:cs="Times New Roman"/>
          <w:sz w:val="24"/>
          <w:szCs w:val="24"/>
        </w:rPr>
        <w:t>нагрузки в соответствие</w:t>
      </w:r>
      <w:r w:rsidRPr="00020D0F">
        <w:rPr>
          <w:rFonts w:cs="Times New Roman"/>
          <w:sz w:val="24"/>
          <w:szCs w:val="24"/>
        </w:rPr>
        <w:t xml:space="preserve"> с СанПиН</w:t>
      </w:r>
      <w:r w:rsidR="00300B6A">
        <w:rPr>
          <w:rFonts w:cs="Times New Roman"/>
          <w:sz w:val="24"/>
          <w:szCs w:val="24"/>
        </w:rPr>
        <w:t>, составляет 14</w:t>
      </w:r>
      <w:r w:rsidRPr="00020D0F">
        <w:rPr>
          <w:rFonts w:cs="Times New Roman"/>
          <w:sz w:val="24"/>
          <w:szCs w:val="24"/>
        </w:rPr>
        <w:t xml:space="preserve"> занятий</w:t>
      </w:r>
    </w:p>
    <w:p w:rsidR="00853984" w:rsidRDefault="00853984" w:rsidP="00314501">
      <w:pPr>
        <w:spacing w:after="0" w:line="240" w:lineRule="auto"/>
        <w:ind w:firstLine="709"/>
        <w:jc w:val="both"/>
        <w:rPr>
          <w:rFonts w:cs="Times New Roman"/>
          <w:sz w:val="24"/>
          <w:szCs w:val="24"/>
        </w:rPr>
      </w:pPr>
      <w:r w:rsidRPr="00020D0F">
        <w:rPr>
          <w:rFonts w:cs="Times New Roman"/>
          <w:sz w:val="24"/>
          <w:szCs w:val="24"/>
        </w:rPr>
        <w:t>Продолжительность непрерывной образовательной деятельности для детей от 5 до 6 лет – не более 25 минут, максимально допустимый объем</w:t>
      </w:r>
      <w:r w:rsidR="00314501" w:rsidRPr="00020D0F">
        <w:rPr>
          <w:rFonts w:cs="Times New Roman"/>
          <w:sz w:val="24"/>
          <w:szCs w:val="24"/>
        </w:rPr>
        <w:t xml:space="preserve"> </w:t>
      </w:r>
      <w:r w:rsidRPr="00020D0F">
        <w:rPr>
          <w:rFonts w:cs="Times New Roman"/>
          <w:sz w:val="24"/>
          <w:szCs w:val="24"/>
        </w:rPr>
        <w:t xml:space="preserve">образовательной нагрузки в первой половине дня не превышает 40 минут. В середине времени, отведенного на НОД, </w:t>
      </w:r>
      <w:r w:rsidRPr="00020D0F">
        <w:rPr>
          <w:rFonts w:cs="Times New Roman"/>
          <w:sz w:val="24"/>
          <w:szCs w:val="24"/>
        </w:rPr>
        <w:lastRenderedPageBreak/>
        <w:t>проводятся физкультурные</w:t>
      </w:r>
      <w:r w:rsidR="00314501" w:rsidRPr="00020D0F">
        <w:rPr>
          <w:rFonts w:cs="Times New Roman"/>
          <w:sz w:val="24"/>
          <w:szCs w:val="24"/>
        </w:rPr>
        <w:t xml:space="preserve"> </w:t>
      </w:r>
      <w:r w:rsidRPr="00020D0F">
        <w:rPr>
          <w:rFonts w:cs="Times New Roman"/>
          <w:sz w:val="24"/>
          <w:szCs w:val="24"/>
        </w:rPr>
        <w:t>минутки. Перерывы между периодами НОД – не менее 10 минут. Образовательная деятельность, требующая повышенной познавательной</w:t>
      </w:r>
      <w:r w:rsidR="00314501" w:rsidRPr="00020D0F">
        <w:rPr>
          <w:rFonts w:cs="Times New Roman"/>
          <w:sz w:val="24"/>
          <w:szCs w:val="24"/>
        </w:rPr>
        <w:t xml:space="preserve"> </w:t>
      </w:r>
      <w:r w:rsidRPr="00020D0F">
        <w:rPr>
          <w:rFonts w:cs="Times New Roman"/>
          <w:sz w:val="24"/>
          <w:szCs w:val="24"/>
        </w:rPr>
        <w:t>активности и умственного напряжения детей, организована в первой половине дня.</w:t>
      </w:r>
    </w:p>
    <w:p w:rsidR="001D53DC" w:rsidRDefault="001D53DC" w:rsidP="00314501">
      <w:pPr>
        <w:spacing w:after="0" w:line="240" w:lineRule="auto"/>
        <w:ind w:firstLine="709"/>
        <w:jc w:val="both"/>
        <w:rPr>
          <w:rFonts w:cs="Times New Roman"/>
          <w:color w:val="FF0000"/>
          <w:sz w:val="24"/>
          <w:szCs w:val="24"/>
        </w:rPr>
      </w:pPr>
    </w:p>
    <w:p w:rsidR="00300B6A" w:rsidRDefault="00300B6A" w:rsidP="00314501">
      <w:pPr>
        <w:spacing w:after="0" w:line="240" w:lineRule="auto"/>
        <w:ind w:firstLine="709"/>
        <w:jc w:val="both"/>
        <w:rPr>
          <w:rFonts w:cs="Times New Roman"/>
          <w:color w:val="FF0000"/>
          <w:sz w:val="24"/>
          <w:szCs w:val="24"/>
        </w:rPr>
      </w:pPr>
    </w:p>
    <w:p w:rsidR="000C1987" w:rsidRPr="00D63569" w:rsidRDefault="000C1987" w:rsidP="000C1987">
      <w:pPr>
        <w:jc w:val="center"/>
        <w:rPr>
          <w:b/>
          <w:sz w:val="24"/>
          <w:szCs w:val="24"/>
          <w:highlight w:val="yellow"/>
        </w:rPr>
      </w:pPr>
      <w:r w:rsidRPr="00D63569">
        <w:rPr>
          <w:b/>
          <w:sz w:val="24"/>
          <w:szCs w:val="24"/>
          <w:highlight w:val="yellow"/>
        </w:rPr>
        <w:t xml:space="preserve">Расписание организованной образовательной деятельности </w:t>
      </w:r>
    </w:p>
    <w:p w:rsidR="000C1987" w:rsidRPr="00D63569" w:rsidRDefault="000C1987" w:rsidP="000C1987">
      <w:pPr>
        <w:jc w:val="center"/>
        <w:rPr>
          <w:b/>
          <w:sz w:val="24"/>
          <w:szCs w:val="24"/>
          <w:highlight w:val="yellow"/>
        </w:rPr>
      </w:pPr>
      <w:r w:rsidRPr="00D63569">
        <w:rPr>
          <w:b/>
          <w:sz w:val="24"/>
          <w:szCs w:val="24"/>
          <w:highlight w:val="yellow"/>
        </w:rPr>
        <w:t>на 2020 -2021 учебный год</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7665"/>
      </w:tblGrid>
      <w:tr w:rsidR="000C1987" w:rsidRPr="000C1987" w:rsidTr="00D63569">
        <w:trPr>
          <w:cantSplit/>
          <w:trHeight w:val="826"/>
        </w:trPr>
        <w:tc>
          <w:tcPr>
            <w:tcW w:w="1436" w:type="dxa"/>
            <w:textDirection w:val="btLr"/>
          </w:tcPr>
          <w:p w:rsidR="000C1987" w:rsidRPr="000C1987" w:rsidRDefault="00D63569" w:rsidP="00AE0F6C">
            <w:pPr>
              <w:ind w:left="113" w:right="113"/>
              <w:jc w:val="center"/>
              <w:rPr>
                <w:b/>
                <w:sz w:val="24"/>
                <w:szCs w:val="24"/>
                <w:highlight w:val="yellow"/>
              </w:rPr>
            </w:pPr>
            <w:r>
              <w:rPr>
                <w:b/>
                <w:sz w:val="24"/>
                <w:szCs w:val="24"/>
                <w:highlight w:val="yellow"/>
              </w:rPr>
              <w:t>Дни недели</w:t>
            </w:r>
          </w:p>
        </w:tc>
        <w:tc>
          <w:tcPr>
            <w:tcW w:w="7665" w:type="dxa"/>
          </w:tcPr>
          <w:p w:rsidR="000C1987" w:rsidRPr="00D63569" w:rsidRDefault="00D63569" w:rsidP="00D63569">
            <w:pPr>
              <w:jc w:val="center"/>
              <w:rPr>
                <w:b/>
                <w:sz w:val="24"/>
                <w:szCs w:val="24"/>
                <w:highlight w:val="yellow"/>
              </w:rPr>
            </w:pPr>
            <w:r w:rsidRPr="00D63569">
              <w:rPr>
                <w:b/>
                <w:sz w:val="24"/>
                <w:szCs w:val="24"/>
                <w:highlight w:val="yellow"/>
              </w:rPr>
              <w:t>1 –я подгруппа</w:t>
            </w:r>
          </w:p>
          <w:p w:rsidR="00D63569" w:rsidRPr="000C1987" w:rsidRDefault="00D63569" w:rsidP="00D63569">
            <w:pPr>
              <w:jc w:val="center"/>
              <w:rPr>
                <w:sz w:val="24"/>
                <w:szCs w:val="24"/>
                <w:highlight w:val="yellow"/>
              </w:rPr>
            </w:pPr>
            <w:r w:rsidRPr="00D63569">
              <w:rPr>
                <w:b/>
                <w:sz w:val="24"/>
                <w:szCs w:val="24"/>
                <w:highlight w:val="yellow"/>
              </w:rPr>
              <w:t>(6 – ой год жизни)</w:t>
            </w:r>
          </w:p>
        </w:tc>
      </w:tr>
      <w:tr w:rsidR="00D63569" w:rsidRPr="000C1987" w:rsidTr="00AE0F6C">
        <w:trPr>
          <w:cantSplit/>
          <w:trHeight w:val="1882"/>
        </w:trPr>
        <w:tc>
          <w:tcPr>
            <w:tcW w:w="1436" w:type="dxa"/>
            <w:textDirection w:val="btLr"/>
          </w:tcPr>
          <w:p w:rsidR="00D63569" w:rsidRPr="000C1987" w:rsidRDefault="00D63569" w:rsidP="00AE0F6C">
            <w:pPr>
              <w:ind w:left="113" w:right="113"/>
              <w:jc w:val="center"/>
              <w:rPr>
                <w:b/>
                <w:sz w:val="24"/>
                <w:szCs w:val="24"/>
                <w:highlight w:val="yellow"/>
              </w:rPr>
            </w:pPr>
            <w:r w:rsidRPr="000C1987">
              <w:rPr>
                <w:b/>
                <w:sz w:val="24"/>
                <w:szCs w:val="24"/>
                <w:highlight w:val="yellow"/>
              </w:rPr>
              <w:t>Понедельник</w:t>
            </w:r>
          </w:p>
        </w:tc>
        <w:tc>
          <w:tcPr>
            <w:tcW w:w="7665" w:type="dxa"/>
          </w:tcPr>
          <w:p w:rsidR="00D63569" w:rsidRPr="000C1987" w:rsidRDefault="00D63569" w:rsidP="00D63569">
            <w:pPr>
              <w:jc w:val="center"/>
              <w:rPr>
                <w:sz w:val="24"/>
                <w:szCs w:val="24"/>
                <w:highlight w:val="yellow"/>
              </w:rPr>
            </w:pPr>
            <w:r w:rsidRPr="000C1987">
              <w:rPr>
                <w:sz w:val="24"/>
                <w:szCs w:val="24"/>
                <w:highlight w:val="yellow"/>
              </w:rPr>
              <w:t>1. ОО Речевое развитие</w:t>
            </w:r>
          </w:p>
          <w:p w:rsidR="00D63569" w:rsidRPr="000C1987" w:rsidRDefault="00D63569" w:rsidP="00D63569">
            <w:pPr>
              <w:jc w:val="center"/>
              <w:rPr>
                <w:sz w:val="24"/>
                <w:szCs w:val="24"/>
                <w:highlight w:val="yellow"/>
              </w:rPr>
            </w:pPr>
            <w:r w:rsidRPr="000C1987">
              <w:rPr>
                <w:sz w:val="24"/>
                <w:szCs w:val="24"/>
                <w:highlight w:val="yellow"/>
              </w:rPr>
              <w:t>(развитие речи)) 8</w:t>
            </w:r>
            <w:r w:rsidRPr="000C1987">
              <w:rPr>
                <w:sz w:val="24"/>
                <w:szCs w:val="24"/>
                <w:highlight w:val="yellow"/>
                <w:vertAlign w:val="superscript"/>
              </w:rPr>
              <w:t>50</w:t>
            </w:r>
            <w:r w:rsidRPr="000C1987">
              <w:rPr>
                <w:sz w:val="24"/>
                <w:szCs w:val="24"/>
                <w:highlight w:val="yellow"/>
              </w:rPr>
              <w:t>-9</w:t>
            </w:r>
            <w:r w:rsidRPr="000C1987">
              <w:rPr>
                <w:sz w:val="24"/>
                <w:szCs w:val="24"/>
                <w:highlight w:val="yellow"/>
                <w:vertAlign w:val="superscript"/>
              </w:rPr>
              <w:t>15</w:t>
            </w:r>
            <w:r w:rsidRPr="000C1987">
              <w:rPr>
                <w:sz w:val="24"/>
                <w:szCs w:val="24"/>
                <w:highlight w:val="yellow"/>
              </w:rPr>
              <w:t xml:space="preserve"> </w:t>
            </w:r>
          </w:p>
          <w:p w:rsidR="00D63569" w:rsidRPr="000C1987" w:rsidRDefault="00D63569" w:rsidP="00D63569">
            <w:pPr>
              <w:jc w:val="center"/>
              <w:rPr>
                <w:sz w:val="24"/>
                <w:szCs w:val="24"/>
                <w:highlight w:val="yellow"/>
              </w:rPr>
            </w:pPr>
            <w:r w:rsidRPr="000C1987">
              <w:rPr>
                <w:sz w:val="24"/>
                <w:szCs w:val="24"/>
                <w:highlight w:val="yellow"/>
              </w:rPr>
              <w:t xml:space="preserve">2.ОО Физическое развитие </w:t>
            </w:r>
            <w:r w:rsidRPr="000C1987">
              <w:rPr>
                <w:sz w:val="24"/>
                <w:szCs w:val="24"/>
                <w:highlight w:val="yellow"/>
              </w:rPr>
              <w:br/>
              <w:t>(физическая культура 9</w:t>
            </w:r>
            <w:r w:rsidRPr="000C1987">
              <w:rPr>
                <w:sz w:val="24"/>
                <w:szCs w:val="24"/>
                <w:highlight w:val="yellow"/>
                <w:vertAlign w:val="superscript"/>
              </w:rPr>
              <w:t>55</w:t>
            </w:r>
            <w:r w:rsidRPr="000C1987">
              <w:rPr>
                <w:sz w:val="24"/>
                <w:szCs w:val="24"/>
                <w:highlight w:val="yellow"/>
              </w:rPr>
              <w:t>-10</w:t>
            </w:r>
            <w:r w:rsidRPr="000C1987">
              <w:rPr>
                <w:sz w:val="24"/>
                <w:szCs w:val="24"/>
                <w:highlight w:val="yellow"/>
                <w:vertAlign w:val="superscript"/>
              </w:rPr>
              <w:t>20</w:t>
            </w:r>
          </w:p>
          <w:p w:rsidR="00D63569" w:rsidRPr="000C1987" w:rsidRDefault="00D63569" w:rsidP="00D63569">
            <w:pPr>
              <w:jc w:val="center"/>
              <w:rPr>
                <w:sz w:val="24"/>
                <w:szCs w:val="24"/>
                <w:highlight w:val="yellow"/>
                <w:vertAlign w:val="superscript"/>
              </w:rPr>
            </w:pPr>
            <w:r w:rsidRPr="000C1987">
              <w:rPr>
                <w:sz w:val="24"/>
                <w:szCs w:val="24"/>
                <w:highlight w:val="yellow"/>
              </w:rPr>
              <w:t>3. ОО Социально-коммуникативное развитие (безопасность) 15</w:t>
            </w:r>
            <w:r w:rsidRPr="000C1987">
              <w:rPr>
                <w:sz w:val="24"/>
                <w:szCs w:val="24"/>
                <w:highlight w:val="yellow"/>
                <w:vertAlign w:val="superscript"/>
              </w:rPr>
              <w:t>30</w:t>
            </w:r>
            <w:r w:rsidRPr="000C1987">
              <w:rPr>
                <w:sz w:val="24"/>
                <w:szCs w:val="24"/>
                <w:highlight w:val="yellow"/>
              </w:rPr>
              <w:t>-15</w:t>
            </w:r>
            <w:r w:rsidRPr="000C1987">
              <w:rPr>
                <w:sz w:val="24"/>
                <w:szCs w:val="24"/>
                <w:highlight w:val="yellow"/>
                <w:vertAlign w:val="superscript"/>
              </w:rPr>
              <w:t>55</w:t>
            </w:r>
          </w:p>
          <w:p w:rsidR="00D63569" w:rsidRPr="000C1987" w:rsidRDefault="00D63569" w:rsidP="00AE0F6C">
            <w:pPr>
              <w:jc w:val="center"/>
              <w:rPr>
                <w:sz w:val="24"/>
                <w:szCs w:val="24"/>
                <w:highlight w:val="yellow"/>
              </w:rPr>
            </w:pPr>
          </w:p>
        </w:tc>
      </w:tr>
      <w:tr w:rsidR="000C1987" w:rsidRPr="000C1987" w:rsidTr="00AE0F6C">
        <w:trPr>
          <w:cantSplit/>
          <w:trHeight w:val="1347"/>
        </w:trPr>
        <w:tc>
          <w:tcPr>
            <w:tcW w:w="1436" w:type="dxa"/>
            <w:textDirection w:val="btLr"/>
          </w:tcPr>
          <w:p w:rsidR="000C1987" w:rsidRPr="000C1987" w:rsidRDefault="000C1987" w:rsidP="00AE0F6C">
            <w:pPr>
              <w:ind w:left="113" w:right="113"/>
              <w:jc w:val="center"/>
              <w:rPr>
                <w:b/>
                <w:sz w:val="24"/>
                <w:szCs w:val="24"/>
                <w:highlight w:val="yellow"/>
              </w:rPr>
            </w:pPr>
            <w:r w:rsidRPr="000C1987">
              <w:rPr>
                <w:b/>
                <w:sz w:val="24"/>
                <w:szCs w:val="24"/>
                <w:highlight w:val="yellow"/>
              </w:rPr>
              <w:t>Вторник</w:t>
            </w:r>
          </w:p>
        </w:tc>
        <w:tc>
          <w:tcPr>
            <w:tcW w:w="7665" w:type="dxa"/>
          </w:tcPr>
          <w:p w:rsidR="000C1987" w:rsidRPr="000C1987" w:rsidRDefault="000C1987" w:rsidP="00AE0F6C">
            <w:pPr>
              <w:jc w:val="center"/>
              <w:rPr>
                <w:sz w:val="24"/>
                <w:szCs w:val="24"/>
                <w:highlight w:val="yellow"/>
              </w:rPr>
            </w:pPr>
            <w:r w:rsidRPr="000C1987">
              <w:rPr>
                <w:sz w:val="24"/>
                <w:szCs w:val="24"/>
                <w:highlight w:val="yellow"/>
              </w:rPr>
              <w:t>1 ОО Худож-эстет. развитие (музыка).) 8</w:t>
            </w:r>
            <w:r w:rsidRPr="000C1987">
              <w:rPr>
                <w:sz w:val="24"/>
                <w:szCs w:val="24"/>
                <w:highlight w:val="yellow"/>
                <w:vertAlign w:val="superscript"/>
              </w:rPr>
              <w:t>50</w:t>
            </w:r>
            <w:r w:rsidRPr="000C1987">
              <w:rPr>
                <w:sz w:val="24"/>
                <w:szCs w:val="24"/>
                <w:highlight w:val="yellow"/>
              </w:rPr>
              <w:t>-9</w:t>
            </w:r>
            <w:r w:rsidRPr="000C1987">
              <w:rPr>
                <w:sz w:val="24"/>
                <w:szCs w:val="24"/>
                <w:highlight w:val="yellow"/>
                <w:vertAlign w:val="superscript"/>
              </w:rPr>
              <w:t>15</w:t>
            </w:r>
          </w:p>
          <w:p w:rsidR="000C1987" w:rsidRPr="000C1987" w:rsidRDefault="000C1987" w:rsidP="00AE0F6C">
            <w:pPr>
              <w:jc w:val="center"/>
              <w:rPr>
                <w:sz w:val="24"/>
                <w:szCs w:val="24"/>
                <w:highlight w:val="yellow"/>
              </w:rPr>
            </w:pPr>
            <w:r w:rsidRPr="000C1987">
              <w:rPr>
                <w:sz w:val="24"/>
                <w:szCs w:val="24"/>
                <w:highlight w:val="yellow"/>
              </w:rPr>
              <w:t>2. ОО Познавательное развитие (ФЭМП). 9</w:t>
            </w:r>
            <w:r w:rsidRPr="000C1987">
              <w:rPr>
                <w:sz w:val="24"/>
                <w:szCs w:val="24"/>
                <w:highlight w:val="yellow"/>
                <w:vertAlign w:val="superscript"/>
              </w:rPr>
              <w:t>25</w:t>
            </w:r>
            <w:r w:rsidRPr="000C1987">
              <w:rPr>
                <w:sz w:val="24"/>
                <w:szCs w:val="24"/>
                <w:highlight w:val="yellow"/>
              </w:rPr>
              <w:t>-9</w:t>
            </w:r>
            <w:r w:rsidRPr="000C1987">
              <w:rPr>
                <w:sz w:val="24"/>
                <w:szCs w:val="24"/>
                <w:highlight w:val="yellow"/>
                <w:vertAlign w:val="superscript"/>
              </w:rPr>
              <w:t>50</w:t>
            </w:r>
          </w:p>
          <w:p w:rsidR="000C1987" w:rsidRPr="000C1987" w:rsidRDefault="000C1987" w:rsidP="00AE0F6C">
            <w:pPr>
              <w:jc w:val="center"/>
              <w:rPr>
                <w:sz w:val="24"/>
                <w:szCs w:val="24"/>
                <w:highlight w:val="yellow"/>
              </w:rPr>
            </w:pPr>
            <w:r w:rsidRPr="000C1987">
              <w:rPr>
                <w:sz w:val="24"/>
                <w:szCs w:val="24"/>
                <w:highlight w:val="yellow"/>
              </w:rPr>
              <w:t>3.ОО Худож-эстет. развитие (рисование) 15</w:t>
            </w:r>
            <w:r w:rsidRPr="000C1987">
              <w:rPr>
                <w:sz w:val="24"/>
                <w:szCs w:val="24"/>
                <w:highlight w:val="yellow"/>
                <w:vertAlign w:val="superscript"/>
              </w:rPr>
              <w:t>30</w:t>
            </w:r>
            <w:r w:rsidRPr="000C1987">
              <w:rPr>
                <w:sz w:val="24"/>
                <w:szCs w:val="24"/>
                <w:highlight w:val="yellow"/>
              </w:rPr>
              <w:t>-15</w:t>
            </w:r>
            <w:r w:rsidRPr="000C1987">
              <w:rPr>
                <w:sz w:val="24"/>
                <w:szCs w:val="24"/>
                <w:highlight w:val="yellow"/>
                <w:vertAlign w:val="superscript"/>
              </w:rPr>
              <w:t>55</w:t>
            </w:r>
          </w:p>
        </w:tc>
      </w:tr>
      <w:tr w:rsidR="000C1987" w:rsidRPr="000C1987" w:rsidTr="00AE0F6C">
        <w:trPr>
          <w:cantSplit/>
          <w:trHeight w:val="1475"/>
        </w:trPr>
        <w:tc>
          <w:tcPr>
            <w:tcW w:w="1436" w:type="dxa"/>
            <w:textDirection w:val="btLr"/>
          </w:tcPr>
          <w:p w:rsidR="000C1987" w:rsidRPr="000C1987" w:rsidRDefault="000C1987" w:rsidP="00AE0F6C">
            <w:pPr>
              <w:ind w:left="113" w:right="113"/>
              <w:jc w:val="center"/>
              <w:rPr>
                <w:b/>
                <w:sz w:val="24"/>
                <w:szCs w:val="24"/>
                <w:highlight w:val="yellow"/>
              </w:rPr>
            </w:pPr>
            <w:r w:rsidRPr="000C1987">
              <w:rPr>
                <w:b/>
                <w:sz w:val="24"/>
                <w:szCs w:val="24"/>
                <w:highlight w:val="yellow"/>
              </w:rPr>
              <w:t>Среда</w:t>
            </w:r>
          </w:p>
        </w:tc>
        <w:tc>
          <w:tcPr>
            <w:tcW w:w="7665" w:type="dxa"/>
          </w:tcPr>
          <w:p w:rsidR="000C1987" w:rsidRPr="000C1987" w:rsidRDefault="000C1987" w:rsidP="00AE0F6C">
            <w:pPr>
              <w:jc w:val="center"/>
              <w:rPr>
                <w:sz w:val="24"/>
                <w:szCs w:val="24"/>
                <w:highlight w:val="yellow"/>
              </w:rPr>
            </w:pPr>
            <w:r w:rsidRPr="000C1987">
              <w:rPr>
                <w:sz w:val="24"/>
                <w:szCs w:val="24"/>
                <w:highlight w:val="yellow"/>
              </w:rPr>
              <w:t xml:space="preserve">1. ОО Познавательное развитие </w:t>
            </w:r>
            <w:r w:rsidRPr="000C1987">
              <w:rPr>
                <w:sz w:val="24"/>
                <w:szCs w:val="24"/>
                <w:highlight w:val="yellow"/>
              </w:rPr>
              <w:br/>
              <w:t>(ознаком. с окр. миром)  9</w:t>
            </w:r>
            <w:r w:rsidRPr="000C1987">
              <w:rPr>
                <w:sz w:val="24"/>
                <w:szCs w:val="24"/>
                <w:highlight w:val="yellow"/>
                <w:vertAlign w:val="superscript"/>
              </w:rPr>
              <w:t>20</w:t>
            </w:r>
            <w:r w:rsidRPr="000C1987">
              <w:rPr>
                <w:sz w:val="24"/>
                <w:szCs w:val="24"/>
                <w:highlight w:val="yellow"/>
              </w:rPr>
              <w:t>-9</w:t>
            </w:r>
            <w:r w:rsidRPr="000C1987">
              <w:rPr>
                <w:sz w:val="24"/>
                <w:szCs w:val="24"/>
                <w:highlight w:val="yellow"/>
                <w:vertAlign w:val="superscript"/>
              </w:rPr>
              <w:t>45</w:t>
            </w:r>
          </w:p>
          <w:p w:rsidR="000C1987" w:rsidRPr="000C1987" w:rsidRDefault="000C1987" w:rsidP="00AE0F6C">
            <w:pPr>
              <w:jc w:val="center"/>
              <w:rPr>
                <w:sz w:val="24"/>
                <w:szCs w:val="24"/>
                <w:highlight w:val="yellow"/>
              </w:rPr>
            </w:pPr>
          </w:p>
          <w:p w:rsidR="000C1987" w:rsidRPr="000C1987" w:rsidRDefault="000C1987" w:rsidP="00AE0F6C">
            <w:pPr>
              <w:jc w:val="center"/>
              <w:rPr>
                <w:sz w:val="24"/>
                <w:szCs w:val="24"/>
                <w:highlight w:val="yellow"/>
              </w:rPr>
            </w:pPr>
          </w:p>
          <w:p w:rsidR="000C1987" w:rsidRPr="000C1987" w:rsidRDefault="000C1987" w:rsidP="00AE0F6C">
            <w:pPr>
              <w:jc w:val="center"/>
              <w:rPr>
                <w:sz w:val="24"/>
                <w:szCs w:val="24"/>
                <w:highlight w:val="yellow"/>
              </w:rPr>
            </w:pPr>
            <w:r w:rsidRPr="000C1987">
              <w:rPr>
                <w:sz w:val="24"/>
                <w:szCs w:val="24"/>
                <w:highlight w:val="yellow"/>
              </w:rPr>
              <w:t>3.ОО Физическое развитие</w:t>
            </w:r>
            <w:r w:rsidRPr="000C1987">
              <w:rPr>
                <w:sz w:val="24"/>
                <w:szCs w:val="24"/>
                <w:highlight w:val="yellow"/>
              </w:rPr>
              <w:br/>
              <w:t>(физическая культура) 15</w:t>
            </w:r>
            <w:r w:rsidRPr="000C1987">
              <w:rPr>
                <w:sz w:val="24"/>
                <w:szCs w:val="24"/>
                <w:highlight w:val="yellow"/>
                <w:vertAlign w:val="superscript"/>
              </w:rPr>
              <w:t>30</w:t>
            </w:r>
            <w:r w:rsidRPr="000C1987">
              <w:rPr>
                <w:sz w:val="24"/>
                <w:szCs w:val="24"/>
                <w:highlight w:val="yellow"/>
              </w:rPr>
              <w:t>-15</w:t>
            </w:r>
            <w:r w:rsidRPr="000C1987">
              <w:rPr>
                <w:sz w:val="24"/>
                <w:szCs w:val="24"/>
                <w:highlight w:val="yellow"/>
                <w:vertAlign w:val="superscript"/>
              </w:rPr>
              <w:t>55</w:t>
            </w:r>
          </w:p>
        </w:tc>
      </w:tr>
      <w:tr w:rsidR="000C1987" w:rsidRPr="000C1987" w:rsidTr="00AE0F6C">
        <w:trPr>
          <w:cantSplit/>
          <w:trHeight w:val="1292"/>
        </w:trPr>
        <w:tc>
          <w:tcPr>
            <w:tcW w:w="1436" w:type="dxa"/>
            <w:textDirection w:val="btLr"/>
          </w:tcPr>
          <w:p w:rsidR="000C1987" w:rsidRPr="000C1987" w:rsidRDefault="000C1987" w:rsidP="00AE0F6C">
            <w:pPr>
              <w:ind w:left="113" w:right="113"/>
              <w:jc w:val="center"/>
              <w:rPr>
                <w:b/>
                <w:sz w:val="24"/>
                <w:szCs w:val="24"/>
                <w:highlight w:val="yellow"/>
              </w:rPr>
            </w:pPr>
            <w:r w:rsidRPr="000C1987">
              <w:rPr>
                <w:b/>
                <w:sz w:val="24"/>
                <w:szCs w:val="24"/>
                <w:highlight w:val="yellow"/>
              </w:rPr>
              <w:lastRenderedPageBreak/>
              <w:t>Четверг</w:t>
            </w:r>
          </w:p>
        </w:tc>
        <w:tc>
          <w:tcPr>
            <w:tcW w:w="7665" w:type="dxa"/>
          </w:tcPr>
          <w:p w:rsidR="000C1987" w:rsidRPr="000C1987" w:rsidRDefault="000C1987" w:rsidP="00AE0F6C">
            <w:pPr>
              <w:jc w:val="center"/>
              <w:rPr>
                <w:sz w:val="24"/>
                <w:szCs w:val="24"/>
                <w:highlight w:val="yellow"/>
              </w:rPr>
            </w:pPr>
            <w:r w:rsidRPr="000C1987">
              <w:rPr>
                <w:sz w:val="24"/>
                <w:szCs w:val="24"/>
                <w:highlight w:val="yellow"/>
              </w:rPr>
              <w:t>1.ОО Речевое развитие</w:t>
            </w:r>
          </w:p>
          <w:p w:rsidR="000C1987" w:rsidRPr="000C1987" w:rsidRDefault="000C1987" w:rsidP="00AE0F6C">
            <w:pPr>
              <w:jc w:val="center"/>
              <w:rPr>
                <w:sz w:val="24"/>
                <w:szCs w:val="24"/>
                <w:highlight w:val="yellow"/>
                <w:vertAlign w:val="superscript"/>
              </w:rPr>
            </w:pPr>
            <w:r w:rsidRPr="000C1987">
              <w:rPr>
                <w:sz w:val="24"/>
                <w:szCs w:val="24"/>
                <w:highlight w:val="yellow"/>
              </w:rPr>
              <w:t>(развитие речи) 8</w:t>
            </w:r>
            <w:r w:rsidRPr="000C1987">
              <w:rPr>
                <w:sz w:val="24"/>
                <w:szCs w:val="24"/>
                <w:highlight w:val="yellow"/>
                <w:vertAlign w:val="superscript"/>
              </w:rPr>
              <w:t>50</w:t>
            </w:r>
            <w:r w:rsidRPr="000C1987">
              <w:rPr>
                <w:sz w:val="24"/>
                <w:szCs w:val="24"/>
                <w:highlight w:val="yellow"/>
              </w:rPr>
              <w:t>-9</w:t>
            </w:r>
            <w:r w:rsidRPr="000C1987">
              <w:rPr>
                <w:sz w:val="24"/>
                <w:szCs w:val="24"/>
                <w:highlight w:val="yellow"/>
                <w:vertAlign w:val="superscript"/>
              </w:rPr>
              <w:t>15</w:t>
            </w:r>
          </w:p>
          <w:p w:rsidR="000C1987" w:rsidRPr="000C1987" w:rsidRDefault="000C1987" w:rsidP="00AE0F6C">
            <w:pPr>
              <w:jc w:val="center"/>
              <w:rPr>
                <w:sz w:val="24"/>
                <w:szCs w:val="24"/>
                <w:highlight w:val="yellow"/>
              </w:rPr>
            </w:pPr>
            <w:r w:rsidRPr="000C1987">
              <w:rPr>
                <w:sz w:val="24"/>
                <w:szCs w:val="24"/>
                <w:highlight w:val="yellow"/>
              </w:rPr>
              <w:t>2.ОО Худож-эстет. развитие (музыка) 9</w:t>
            </w:r>
            <w:r w:rsidRPr="000C1987">
              <w:rPr>
                <w:sz w:val="24"/>
                <w:szCs w:val="24"/>
                <w:highlight w:val="yellow"/>
                <w:vertAlign w:val="superscript"/>
              </w:rPr>
              <w:t>55</w:t>
            </w:r>
            <w:r w:rsidRPr="000C1987">
              <w:rPr>
                <w:sz w:val="24"/>
                <w:szCs w:val="24"/>
                <w:highlight w:val="yellow"/>
              </w:rPr>
              <w:t>-10</w:t>
            </w:r>
            <w:r w:rsidRPr="000C1987">
              <w:rPr>
                <w:sz w:val="24"/>
                <w:szCs w:val="24"/>
                <w:highlight w:val="yellow"/>
                <w:vertAlign w:val="superscript"/>
              </w:rPr>
              <w:t>20</w:t>
            </w:r>
          </w:p>
          <w:p w:rsidR="000C1987" w:rsidRPr="000C1987" w:rsidRDefault="000C1987" w:rsidP="00AE0F6C">
            <w:pPr>
              <w:jc w:val="center"/>
              <w:rPr>
                <w:sz w:val="24"/>
                <w:szCs w:val="24"/>
                <w:highlight w:val="yellow"/>
              </w:rPr>
            </w:pPr>
            <w:r w:rsidRPr="000C1987">
              <w:rPr>
                <w:sz w:val="24"/>
                <w:szCs w:val="24"/>
                <w:highlight w:val="yellow"/>
              </w:rPr>
              <w:t>3.ОО Худож-эстет. развитие (лепка) 15</w:t>
            </w:r>
            <w:r w:rsidRPr="000C1987">
              <w:rPr>
                <w:sz w:val="24"/>
                <w:szCs w:val="24"/>
                <w:highlight w:val="yellow"/>
                <w:vertAlign w:val="superscript"/>
              </w:rPr>
              <w:t>30</w:t>
            </w:r>
            <w:r w:rsidRPr="000C1987">
              <w:rPr>
                <w:sz w:val="24"/>
                <w:szCs w:val="24"/>
                <w:highlight w:val="yellow"/>
              </w:rPr>
              <w:t>-15</w:t>
            </w:r>
            <w:r w:rsidRPr="000C1987">
              <w:rPr>
                <w:sz w:val="24"/>
                <w:szCs w:val="24"/>
                <w:highlight w:val="yellow"/>
                <w:vertAlign w:val="superscript"/>
              </w:rPr>
              <w:t>55</w:t>
            </w:r>
          </w:p>
        </w:tc>
      </w:tr>
      <w:tr w:rsidR="000C1987" w:rsidRPr="000C1987" w:rsidTr="00AE0F6C">
        <w:trPr>
          <w:cantSplit/>
          <w:trHeight w:val="1475"/>
        </w:trPr>
        <w:tc>
          <w:tcPr>
            <w:tcW w:w="1436" w:type="dxa"/>
            <w:textDirection w:val="btLr"/>
          </w:tcPr>
          <w:p w:rsidR="000C1987" w:rsidRPr="000C1987" w:rsidRDefault="000C1987" w:rsidP="00AE0F6C">
            <w:pPr>
              <w:ind w:left="113" w:right="113"/>
              <w:jc w:val="center"/>
              <w:rPr>
                <w:b/>
                <w:sz w:val="24"/>
                <w:szCs w:val="24"/>
                <w:highlight w:val="yellow"/>
              </w:rPr>
            </w:pPr>
            <w:r w:rsidRPr="000C1987">
              <w:rPr>
                <w:b/>
                <w:sz w:val="24"/>
                <w:szCs w:val="24"/>
                <w:highlight w:val="yellow"/>
              </w:rPr>
              <w:t>Пятница</w:t>
            </w:r>
          </w:p>
        </w:tc>
        <w:tc>
          <w:tcPr>
            <w:tcW w:w="7665" w:type="dxa"/>
          </w:tcPr>
          <w:p w:rsidR="000C1987" w:rsidRPr="000C1987" w:rsidRDefault="000C1987" w:rsidP="00AE0F6C">
            <w:pPr>
              <w:jc w:val="center"/>
              <w:rPr>
                <w:sz w:val="24"/>
                <w:szCs w:val="24"/>
                <w:highlight w:val="yellow"/>
              </w:rPr>
            </w:pPr>
            <w:r w:rsidRPr="000C1987">
              <w:rPr>
                <w:sz w:val="24"/>
                <w:szCs w:val="24"/>
                <w:highlight w:val="yellow"/>
              </w:rPr>
              <w:t>1.ОО Познавательное развитие (экология) 8</w:t>
            </w:r>
            <w:r w:rsidRPr="000C1987">
              <w:rPr>
                <w:sz w:val="24"/>
                <w:szCs w:val="24"/>
                <w:highlight w:val="yellow"/>
                <w:vertAlign w:val="superscript"/>
              </w:rPr>
              <w:t>50</w:t>
            </w:r>
            <w:r w:rsidRPr="000C1987">
              <w:rPr>
                <w:sz w:val="24"/>
                <w:szCs w:val="24"/>
                <w:highlight w:val="yellow"/>
              </w:rPr>
              <w:t>-9</w:t>
            </w:r>
            <w:r w:rsidRPr="000C1987">
              <w:rPr>
                <w:sz w:val="24"/>
                <w:szCs w:val="24"/>
                <w:highlight w:val="yellow"/>
                <w:vertAlign w:val="superscript"/>
              </w:rPr>
              <w:t>15</w:t>
            </w:r>
          </w:p>
          <w:p w:rsidR="000C1987" w:rsidRPr="000C1987" w:rsidRDefault="000C1987" w:rsidP="00AE0F6C">
            <w:pPr>
              <w:jc w:val="center"/>
              <w:rPr>
                <w:sz w:val="24"/>
                <w:szCs w:val="24"/>
                <w:highlight w:val="yellow"/>
              </w:rPr>
            </w:pPr>
          </w:p>
          <w:p w:rsidR="000C1987" w:rsidRPr="000C1987" w:rsidRDefault="000C1987" w:rsidP="00AE0F6C">
            <w:pPr>
              <w:jc w:val="center"/>
              <w:rPr>
                <w:sz w:val="24"/>
                <w:szCs w:val="24"/>
                <w:highlight w:val="yellow"/>
              </w:rPr>
            </w:pPr>
            <w:r w:rsidRPr="000C1987">
              <w:rPr>
                <w:sz w:val="24"/>
                <w:szCs w:val="24"/>
                <w:highlight w:val="yellow"/>
              </w:rPr>
              <w:t>2.ОО Физическое развитие</w:t>
            </w:r>
            <w:r w:rsidRPr="000C1987">
              <w:rPr>
                <w:sz w:val="24"/>
                <w:szCs w:val="24"/>
                <w:highlight w:val="yellow"/>
              </w:rPr>
              <w:br/>
              <w:t>(физкультура на улице) 11</w:t>
            </w:r>
            <w:r w:rsidRPr="000C1987">
              <w:rPr>
                <w:sz w:val="24"/>
                <w:szCs w:val="24"/>
                <w:highlight w:val="yellow"/>
                <w:vertAlign w:val="superscript"/>
              </w:rPr>
              <w:t>30</w:t>
            </w:r>
            <w:r w:rsidRPr="000C1987">
              <w:rPr>
                <w:sz w:val="24"/>
                <w:szCs w:val="24"/>
                <w:highlight w:val="yellow"/>
              </w:rPr>
              <w:t>-11</w:t>
            </w:r>
            <w:r w:rsidRPr="000C1987">
              <w:rPr>
                <w:sz w:val="24"/>
                <w:szCs w:val="24"/>
                <w:highlight w:val="yellow"/>
                <w:vertAlign w:val="superscript"/>
              </w:rPr>
              <w:t>55</w:t>
            </w:r>
          </w:p>
          <w:p w:rsidR="000C1987" w:rsidRPr="000C1987" w:rsidRDefault="000C1987" w:rsidP="00AE0F6C">
            <w:pPr>
              <w:jc w:val="center"/>
              <w:rPr>
                <w:sz w:val="24"/>
                <w:szCs w:val="24"/>
                <w:highlight w:val="yellow"/>
              </w:rPr>
            </w:pPr>
            <w:r w:rsidRPr="000C1987">
              <w:rPr>
                <w:sz w:val="24"/>
                <w:szCs w:val="24"/>
                <w:highlight w:val="yellow"/>
              </w:rPr>
              <w:t>3.ОО Худож-эстет. развитие (аппликация) 15</w:t>
            </w:r>
            <w:r w:rsidRPr="000C1987">
              <w:rPr>
                <w:sz w:val="24"/>
                <w:szCs w:val="24"/>
                <w:highlight w:val="yellow"/>
                <w:vertAlign w:val="superscript"/>
              </w:rPr>
              <w:t>30</w:t>
            </w:r>
            <w:r w:rsidRPr="000C1987">
              <w:rPr>
                <w:sz w:val="24"/>
                <w:szCs w:val="24"/>
                <w:highlight w:val="yellow"/>
              </w:rPr>
              <w:t>-15</w:t>
            </w:r>
            <w:r w:rsidRPr="000C1987">
              <w:rPr>
                <w:sz w:val="24"/>
                <w:szCs w:val="24"/>
                <w:highlight w:val="yellow"/>
                <w:vertAlign w:val="superscript"/>
              </w:rPr>
              <w:t>55</w:t>
            </w:r>
          </w:p>
        </w:tc>
      </w:tr>
      <w:tr w:rsidR="000C1987" w:rsidRPr="0087364B" w:rsidTr="00AE0F6C">
        <w:trPr>
          <w:trHeight w:val="351"/>
        </w:trPr>
        <w:tc>
          <w:tcPr>
            <w:tcW w:w="1436" w:type="dxa"/>
          </w:tcPr>
          <w:p w:rsidR="000C1987" w:rsidRPr="000C1987" w:rsidRDefault="000C1987" w:rsidP="00AE0F6C">
            <w:pPr>
              <w:rPr>
                <w:b/>
                <w:sz w:val="24"/>
                <w:szCs w:val="24"/>
                <w:highlight w:val="yellow"/>
              </w:rPr>
            </w:pPr>
            <w:r w:rsidRPr="000C1987">
              <w:rPr>
                <w:b/>
                <w:sz w:val="24"/>
                <w:szCs w:val="24"/>
                <w:highlight w:val="yellow"/>
              </w:rPr>
              <w:t>Итого:</w:t>
            </w:r>
          </w:p>
        </w:tc>
        <w:tc>
          <w:tcPr>
            <w:tcW w:w="7665" w:type="dxa"/>
          </w:tcPr>
          <w:p w:rsidR="000C1987" w:rsidRPr="00D07E68" w:rsidRDefault="000C1987" w:rsidP="00AE0F6C">
            <w:pPr>
              <w:jc w:val="center"/>
              <w:rPr>
                <w:b/>
                <w:sz w:val="24"/>
                <w:szCs w:val="24"/>
              </w:rPr>
            </w:pPr>
            <w:r w:rsidRPr="000C1987">
              <w:rPr>
                <w:b/>
                <w:sz w:val="24"/>
                <w:szCs w:val="24"/>
                <w:highlight w:val="yellow"/>
              </w:rPr>
              <w:t>14</w:t>
            </w:r>
          </w:p>
        </w:tc>
      </w:tr>
    </w:tbl>
    <w:p w:rsidR="000C1987" w:rsidRPr="0087364B" w:rsidRDefault="000C1987" w:rsidP="000C1987">
      <w:pPr>
        <w:rPr>
          <w:sz w:val="24"/>
          <w:szCs w:val="24"/>
        </w:rPr>
      </w:pPr>
    </w:p>
    <w:p w:rsidR="000C1987" w:rsidRDefault="000C1987" w:rsidP="000C1987">
      <w:pPr>
        <w:rPr>
          <w:sz w:val="24"/>
          <w:szCs w:val="24"/>
        </w:rPr>
      </w:pPr>
    </w:p>
    <w:p w:rsidR="001D53DC" w:rsidRDefault="001D53DC" w:rsidP="000C1987">
      <w:pPr>
        <w:spacing w:after="0" w:line="240" w:lineRule="auto"/>
        <w:jc w:val="both"/>
        <w:rPr>
          <w:rFonts w:cs="Times New Roman"/>
          <w:color w:val="FF0000"/>
          <w:sz w:val="24"/>
          <w:szCs w:val="24"/>
        </w:rPr>
      </w:pPr>
    </w:p>
    <w:p w:rsidR="001D53DC" w:rsidRDefault="001D53DC" w:rsidP="00314501">
      <w:pPr>
        <w:spacing w:after="0" w:line="240" w:lineRule="auto"/>
        <w:ind w:firstLine="709"/>
        <w:jc w:val="both"/>
        <w:rPr>
          <w:rFonts w:cs="Times New Roman"/>
          <w:color w:val="FF0000"/>
          <w:sz w:val="24"/>
          <w:szCs w:val="24"/>
        </w:rPr>
      </w:pPr>
    </w:p>
    <w:p w:rsidR="001D53DC" w:rsidRDefault="001D53DC" w:rsidP="00314501">
      <w:pPr>
        <w:spacing w:after="0" w:line="240" w:lineRule="auto"/>
        <w:ind w:firstLine="709"/>
        <w:jc w:val="both"/>
        <w:rPr>
          <w:rFonts w:cs="Times New Roman"/>
          <w:color w:val="FF0000"/>
          <w:sz w:val="24"/>
          <w:szCs w:val="24"/>
        </w:rPr>
      </w:pPr>
    </w:p>
    <w:p w:rsidR="001D53DC" w:rsidRDefault="001D53DC" w:rsidP="00314501">
      <w:pPr>
        <w:spacing w:after="0" w:line="240" w:lineRule="auto"/>
        <w:ind w:firstLine="709"/>
        <w:jc w:val="both"/>
        <w:rPr>
          <w:rFonts w:cs="Times New Roman"/>
          <w:color w:val="FF0000"/>
          <w:sz w:val="24"/>
          <w:szCs w:val="24"/>
        </w:rPr>
      </w:pPr>
    </w:p>
    <w:p w:rsidR="001D53DC" w:rsidRDefault="001D53DC" w:rsidP="00314501">
      <w:pPr>
        <w:spacing w:after="0" w:line="240" w:lineRule="auto"/>
        <w:ind w:firstLine="709"/>
        <w:jc w:val="both"/>
        <w:rPr>
          <w:rFonts w:cs="Times New Roman"/>
          <w:color w:val="FF0000"/>
          <w:sz w:val="24"/>
          <w:szCs w:val="24"/>
        </w:rPr>
      </w:pPr>
    </w:p>
    <w:p w:rsidR="001D53DC" w:rsidRDefault="001D53DC" w:rsidP="00314501">
      <w:pPr>
        <w:spacing w:after="0" w:line="240" w:lineRule="auto"/>
        <w:ind w:firstLine="709"/>
        <w:jc w:val="both"/>
        <w:rPr>
          <w:rFonts w:cs="Times New Roman"/>
          <w:color w:val="FF0000"/>
          <w:sz w:val="24"/>
          <w:szCs w:val="24"/>
        </w:rPr>
      </w:pPr>
    </w:p>
    <w:p w:rsidR="001D53DC" w:rsidRDefault="001D53DC" w:rsidP="00314501">
      <w:pPr>
        <w:spacing w:after="0" w:line="240" w:lineRule="auto"/>
        <w:ind w:firstLine="709"/>
        <w:jc w:val="both"/>
        <w:rPr>
          <w:rFonts w:cs="Times New Roman"/>
          <w:color w:val="FF0000"/>
          <w:sz w:val="24"/>
          <w:szCs w:val="24"/>
        </w:rPr>
      </w:pPr>
    </w:p>
    <w:p w:rsidR="00300B6A" w:rsidRDefault="00300B6A" w:rsidP="00314501">
      <w:pPr>
        <w:spacing w:after="0" w:line="240" w:lineRule="auto"/>
        <w:ind w:firstLine="709"/>
        <w:jc w:val="both"/>
        <w:rPr>
          <w:rFonts w:cs="Times New Roman"/>
          <w:color w:val="FF0000"/>
          <w:sz w:val="24"/>
          <w:szCs w:val="24"/>
        </w:rPr>
      </w:pPr>
    </w:p>
    <w:p w:rsidR="00D63569" w:rsidRDefault="00D63569" w:rsidP="00314501">
      <w:pPr>
        <w:spacing w:after="0" w:line="240" w:lineRule="auto"/>
        <w:ind w:firstLine="709"/>
        <w:jc w:val="both"/>
        <w:rPr>
          <w:rFonts w:cs="Times New Roman"/>
          <w:color w:val="FF0000"/>
          <w:sz w:val="24"/>
          <w:szCs w:val="24"/>
        </w:rPr>
      </w:pPr>
    </w:p>
    <w:p w:rsidR="00D63569" w:rsidRDefault="00D63569" w:rsidP="00314501">
      <w:pPr>
        <w:spacing w:after="0" w:line="240" w:lineRule="auto"/>
        <w:ind w:firstLine="709"/>
        <w:jc w:val="both"/>
        <w:rPr>
          <w:rFonts w:cs="Times New Roman"/>
          <w:color w:val="FF0000"/>
          <w:sz w:val="24"/>
          <w:szCs w:val="24"/>
        </w:rPr>
      </w:pPr>
    </w:p>
    <w:p w:rsidR="00D63569" w:rsidRDefault="00D63569" w:rsidP="00314501">
      <w:pPr>
        <w:spacing w:after="0" w:line="240" w:lineRule="auto"/>
        <w:ind w:firstLine="709"/>
        <w:jc w:val="both"/>
        <w:rPr>
          <w:rFonts w:cs="Times New Roman"/>
          <w:color w:val="FF0000"/>
          <w:sz w:val="24"/>
          <w:szCs w:val="24"/>
        </w:rPr>
      </w:pPr>
    </w:p>
    <w:p w:rsidR="00D63569" w:rsidRDefault="00D63569" w:rsidP="00314501">
      <w:pPr>
        <w:spacing w:after="0" w:line="240" w:lineRule="auto"/>
        <w:ind w:firstLine="709"/>
        <w:jc w:val="both"/>
        <w:rPr>
          <w:rFonts w:cs="Times New Roman"/>
          <w:color w:val="FF0000"/>
          <w:sz w:val="24"/>
          <w:szCs w:val="24"/>
        </w:rPr>
      </w:pPr>
    </w:p>
    <w:p w:rsidR="00D63569" w:rsidRDefault="00D63569" w:rsidP="00314501">
      <w:pPr>
        <w:spacing w:after="0" w:line="240" w:lineRule="auto"/>
        <w:ind w:firstLine="709"/>
        <w:jc w:val="both"/>
        <w:rPr>
          <w:rFonts w:cs="Times New Roman"/>
          <w:color w:val="FF0000"/>
          <w:sz w:val="24"/>
          <w:szCs w:val="24"/>
        </w:rPr>
      </w:pPr>
    </w:p>
    <w:p w:rsidR="00D63569" w:rsidRDefault="00D63569" w:rsidP="00314501">
      <w:pPr>
        <w:spacing w:after="0" w:line="240" w:lineRule="auto"/>
        <w:ind w:firstLine="709"/>
        <w:jc w:val="both"/>
        <w:rPr>
          <w:rFonts w:cs="Times New Roman"/>
          <w:color w:val="FF0000"/>
          <w:sz w:val="24"/>
          <w:szCs w:val="24"/>
        </w:rPr>
      </w:pPr>
    </w:p>
    <w:p w:rsidR="00D63569" w:rsidRDefault="00D63569" w:rsidP="00314501">
      <w:pPr>
        <w:spacing w:after="0" w:line="240" w:lineRule="auto"/>
        <w:ind w:firstLine="709"/>
        <w:jc w:val="both"/>
        <w:rPr>
          <w:rFonts w:cs="Times New Roman"/>
          <w:color w:val="FF0000"/>
          <w:sz w:val="24"/>
          <w:szCs w:val="24"/>
        </w:rPr>
      </w:pPr>
    </w:p>
    <w:p w:rsidR="00D63569" w:rsidRDefault="00D63569" w:rsidP="00314501">
      <w:pPr>
        <w:spacing w:after="0" w:line="240" w:lineRule="auto"/>
        <w:ind w:firstLine="709"/>
        <w:jc w:val="both"/>
        <w:rPr>
          <w:rFonts w:cs="Times New Roman"/>
          <w:color w:val="FF0000"/>
          <w:sz w:val="24"/>
          <w:szCs w:val="24"/>
        </w:rPr>
      </w:pPr>
    </w:p>
    <w:p w:rsidR="00300B6A" w:rsidRDefault="00300B6A" w:rsidP="00314501">
      <w:pPr>
        <w:spacing w:after="0" w:line="240" w:lineRule="auto"/>
        <w:ind w:firstLine="709"/>
        <w:jc w:val="both"/>
        <w:rPr>
          <w:rFonts w:cs="Times New Roman"/>
          <w:color w:val="FF0000"/>
          <w:sz w:val="24"/>
          <w:szCs w:val="24"/>
        </w:rPr>
      </w:pPr>
    </w:p>
    <w:p w:rsidR="001D53DC" w:rsidRDefault="001D53DC" w:rsidP="00314501">
      <w:pPr>
        <w:spacing w:after="0" w:line="240" w:lineRule="auto"/>
        <w:ind w:firstLine="709"/>
        <w:jc w:val="both"/>
        <w:rPr>
          <w:rFonts w:cs="Times New Roman"/>
          <w:color w:val="FF0000"/>
          <w:sz w:val="24"/>
          <w:szCs w:val="24"/>
        </w:rPr>
      </w:pPr>
    </w:p>
    <w:p w:rsidR="00F96B8D" w:rsidRDefault="00F96B8D" w:rsidP="00314501">
      <w:pPr>
        <w:spacing w:after="0" w:line="240" w:lineRule="auto"/>
        <w:ind w:firstLine="709"/>
        <w:jc w:val="both"/>
        <w:rPr>
          <w:rFonts w:cs="Times New Roman"/>
          <w:color w:val="FF0000"/>
          <w:sz w:val="24"/>
          <w:szCs w:val="24"/>
        </w:rPr>
      </w:pPr>
    </w:p>
    <w:p w:rsidR="00F96B8D" w:rsidRPr="00A1563B" w:rsidRDefault="00F96B8D" w:rsidP="00314501">
      <w:pPr>
        <w:spacing w:after="0" w:line="240" w:lineRule="auto"/>
        <w:ind w:firstLine="709"/>
        <w:jc w:val="both"/>
        <w:rPr>
          <w:rFonts w:cs="Times New Roman"/>
          <w:b/>
          <w:sz w:val="24"/>
          <w:szCs w:val="24"/>
        </w:rPr>
      </w:pPr>
      <w:r w:rsidRPr="00A1563B">
        <w:rPr>
          <w:rFonts w:cs="Times New Roman"/>
          <w:b/>
          <w:sz w:val="24"/>
          <w:szCs w:val="24"/>
        </w:rPr>
        <w:lastRenderedPageBreak/>
        <w:t>ПЛАНИРОВАНИЕ НЕПРЕРЫВНОЙ ОБРАЗОВАТЕЛЬНОЙ</w:t>
      </w:r>
      <w:r w:rsidR="00A1563B" w:rsidRPr="00A1563B">
        <w:rPr>
          <w:rFonts w:cs="Times New Roman"/>
          <w:b/>
          <w:sz w:val="24"/>
          <w:szCs w:val="24"/>
        </w:rPr>
        <w:t xml:space="preserve"> ДЕЯТЕЛЬНОСТИ </w:t>
      </w:r>
    </w:p>
    <w:p w:rsidR="003038AF" w:rsidRPr="00A1563B" w:rsidRDefault="003038AF" w:rsidP="00314501">
      <w:pPr>
        <w:spacing w:after="0" w:line="240" w:lineRule="auto"/>
        <w:ind w:firstLine="709"/>
        <w:jc w:val="both"/>
        <w:rPr>
          <w:rFonts w:cs="Times New Roman"/>
          <w:b/>
          <w:sz w:val="24"/>
          <w:szCs w:val="24"/>
        </w:rPr>
      </w:pPr>
    </w:p>
    <w:p w:rsidR="00300B6A" w:rsidRDefault="00300B6A" w:rsidP="00A1563B">
      <w:pPr>
        <w:spacing w:after="0" w:line="240" w:lineRule="auto"/>
        <w:jc w:val="both"/>
        <w:rPr>
          <w:rFonts w:cs="Times New Roman"/>
          <w:sz w:val="24"/>
          <w:szCs w:val="24"/>
        </w:rPr>
      </w:pPr>
    </w:p>
    <w:p w:rsidR="00A1563B" w:rsidRPr="00A1563B" w:rsidRDefault="00A1563B" w:rsidP="00A1563B">
      <w:pPr>
        <w:spacing w:after="0" w:line="240" w:lineRule="auto"/>
        <w:rPr>
          <w:rFonts w:eastAsia="Calibri" w:cs="Times New Roman"/>
          <w:szCs w:val="28"/>
        </w:rPr>
      </w:pPr>
      <w:r w:rsidRPr="00A1563B">
        <w:rPr>
          <w:rFonts w:eastAsia="Calibri" w:cs="Times New Roman"/>
          <w:szCs w:val="28"/>
        </w:rPr>
        <w:t>Направление развития и образования:</w:t>
      </w:r>
    </w:p>
    <w:p w:rsidR="00A1563B" w:rsidRPr="00A1563B" w:rsidRDefault="00A1563B" w:rsidP="00A1563B">
      <w:pPr>
        <w:spacing w:after="0" w:line="240" w:lineRule="auto"/>
        <w:rPr>
          <w:rFonts w:eastAsia="Calibri" w:cs="Times New Roman"/>
          <w:szCs w:val="28"/>
        </w:rPr>
      </w:pPr>
      <w:r>
        <w:rPr>
          <w:rFonts w:eastAsia="Calibri" w:cs="Times New Roman"/>
          <w:szCs w:val="28"/>
        </w:rPr>
        <w:t xml:space="preserve">(образовательная область) </w:t>
      </w:r>
      <w:r w:rsidRPr="00A1563B">
        <w:rPr>
          <w:rFonts w:eastAsia="Calibri" w:cs="Times New Roman"/>
          <w:b/>
          <w:szCs w:val="28"/>
        </w:rPr>
        <w:t>«Речевое развитие»</w:t>
      </w: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szCs w:val="28"/>
        </w:rPr>
      </w:pPr>
      <w:r w:rsidRPr="00A1563B">
        <w:rPr>
          <w:rFonts w:eastAsia="Calibri" w:cs="Times New Roman"/>
          <w:b/>
          <w:szCs w:val="28"/>
        </w:rPr>
        <w:t xml:space="preserve">Предмет: </w:t>
      </w:r>
      <w:r w:rsidRPr="00A1563B">
        <w:rPr>
          <w:rFonts w:eastAsia="Calibri" w:cs="Times New Roman"/>
          <w:szCs w:val="28"/>
        </w:rPr>
        <w:t>РАЗВИТИЕ РЕЧИ</w:t>
      </w: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b/>
          <w:szCs w:val="28"/>
        </w:rPr>
      </w:pPr>
      <w:r w:rsidRPr="00A1563B">
        <w:rPr>
          <w:rFonts w:eastAsia="Calibri" w:cs="Times New Roman"/>
          <w:b/>
          <w:szCs w:val="28"/>
        </w:rPr>
        <w:t>Задачи:</w:t>
      </w:r>
    </w:p>
    <w:p w:rsidR="00A1563B" w:rsidRPr="00A1563B" w:rsidRDefault="00A1563B" w:rsidP="008D6538">
      <w:pPr>
        <w:numPr>
          <w:ilvl w:val="0"/>
          <w:numId w:val="33"/>
        </w:numPr>
        <w:spacing w:after="0" w:line="240" w:lineRule="auto"/>
        <w:contextualSpacing/>
        <w:rPr>
          <w:rFonts w:eastAsia="Calibri" w:cs="Times New Roman"/>
          <w:szCs w:val="28"/>
        </w:rPr>
      </w:pPr>
      <w:r w:rsidRPr="00A1563B">
        <w:rPr>
          <w:rFonts w:eastAsia="Calibri" w:cs="Times New Roman"/>
          <w:szCs w:val="28"/>
        </w:rPr>
        <w:t>продолжать развивать речь как средство общения;</w:t>
      </w:r>
    </w:p>
    <w:p w:rsidR="00A1563B" w:rsidRPr="00A1563B" w:rsidRDefault="00A1563B" w:rsidP="008D6538">
      <w:pPr>
        <w:numPr>
          <w:ilvl w:val="0"/>
          <w:numId w:val="33"/>
        </w:numPr>
        <w:spacing w:after="0" w:line="240" w:lineRule="auto"/>
        <w:contextualSpacing/>
        <w:rPr>
          <w:rFonts w:eastAsia="Calibri" w:cs="Times New Roman"/>
          <w:szCs w:val="28"/>
        </w:rPr>
      </w:pPr>
      <w:r w:rsidRPr="00A1563B">
        <w:rPr>
          <w:rFonts w:eastAsia="Calibri" w:cs="Times New Roman"/>
          <w:szCs w:val="28"/>
        </w:rPr>
        <w:t>учить детей решать спорные вопросы и улаживать конфликты с помощью речи: убеждать, доказывать, объяснять;</w:t>
      </w:r>
    </w:p>
    <w:p w:rsidR="00A1563B" w:rsidRPr="00A1563B" w:rsidRDefault="00A1563B" w:rsidP="008D6538">
      <w:pPr>
        <w:numPr>
          <w:ilvl w:val="0"/>
          <w:numId w:val="33"/>
        </w:numPr>
        <w:spacing w:after="0" w:line="240" w:lineRule="auto"/>
        <w:contextualSpacing/>
        <w:rPr>
          <w:rFonts w:eastAsia="Calibri" w:cs="Times New Roman"/>
          <w:szCs w:val="28"/>
        </w:rPr>
      </w:pPr>
      <w:r w:rsidRPr="00A1563B">
        <w:rPr>
          <w:rFonts w:eastAsia="Calibri" w:cs="Times New Roman"/>
          <w:szCs w:val="28"/>
        </w:rPr>
        <w:t>обогащать речь детей существительными, обозначающими предметы бытового окружения; прилагательными (свойства и качества предметов); наречиями, обозначающими взаимоотношения людей, их отношение к труду;</w:t>
      </w:r>
    </w:p>
    <w:p w:rsidR="00A1563B" w:rsidRPr="00A1563B" w:rsidRDefault="00A1563B" w:rsidP="008D6538">
      <w:pPr>
        <w:numPr>
          <w:ilvl w:val="0"/>
          <w:numId w:val="33"/>
        </w:numPr>
        <w:spacing w:after="0" w:line="240" w:lineRule="auto"/>
        <w:contextualSpacing/>
        <w:rPr>
          <w:rFonts w:eastAsia="Calibri" w:cs="Times New Roman"/>
          <w:szCs w:val="28"/>
        </w:rPr>
      </w:pPr>
      <w:r w:rsidRPr="00A1563B">
        <w:rPr>
          <w:rFonts w:eastAsia="Calibri" w:cs="Times New Roman"/>
          <w:szCs w:val="28"/>
        </w:rPr>
        <w:t>формировать умение употреблять в речи слова в точном соответствии со смыслом;</w:t>
      </w:r>
    </w:p>
    <w:p w:rsidR="00A1563B" w:rsidRPr="00A1563B" w:rsidRDefault="00A1563B" w:rsidP="008D6538">
      <w:pPr>
        <w:numPr>
          <w:ilvl w:val="0"/>
          <w:numId w:val="33"/>
        </w:numPr>
        <w:spacing w:after="0" w:line="240" w:lineRule="auto"/>
        <w:contextualSpacing/>
        <w:rPr>
          <w:rFonts w:eastAsia="Calibri" w:cs="Times New Roman"/>
          <w:szCs w:val="28"/>
        </w:rPr>
      </w:pPr>
      <w:r w:rsidRPr="00A1563B">
        <w:rPr>
          <w:rFonts w:eastAsia="Calibri" w:cs="Times New Roman"/>
          <w:szCs w:val="28"/>
        </w:rPr>
        <w:t>закреплять правильное, отчетливое произнесение звуков;</w:t>
      </w:r>
    </w:p>
    <w:p w:rsidR="00A1563B" w:rsidRPr="00A1563B" w:rsidRDefault="00A1563B" w:rsidP="008D6538">
      <w:pPr>
        <w:numPr>
          <w:ilvl w:val="0"/>
          <w:numId w:val="33"/>
        </w:numPr>
        <w:spacing w:after="0" w:line="240" w:lineRule="auto"/>
        <w:contextualSpacing/>
        <w:rPr>
          <w:rFonts w:eastAsia="Calibri" w:cs="Times New Roman"/>
          <w:szCs w:val="28"/>
        </w:rPr>
      </w:pPr>
      <w:r w:rsidRPr="00A1563B">
        <w:rPr>
          <w:rFonts w:eastAsia="Calibri" w:cs="Times New Roman"/>
          <w:szCs w:val="28"/>
        </w:rPr>
        <w:t>продолжать развивать фонематический слух;</w:t>
      </w:r>
    </w:p>
    <w:p w:rsidR="00A1563B" w:rsidRPr="00A1563B" w:rsidRDefault="00A1563B" w:rsidP="008D6538">
      <w:pPr>
        <w:numPr>
          <w:ilvl w:val="0"/>
          <w:numId w:val="33"/>
        </w:numPr>
        <w:spacing w:after="0" w:line="240" w:lineRule="auto"/>
        <w:contextualSpacing/>
        <w:rPr>
          <w:rFonts w:eastAsia="Calibri" w:cs="Times New Roman"/>
          <w:szCs w:val="28"/>
        </w:rPr>
      </w:pPr>
      <w:r w:rsidRPr="00A1563B">
        <w:rPr>
          <w:rFonts w:eastAsia="Calibri" w:cs="Times New Roman"/>
          <w:szCs w:val="28"/>
        </w:rPr>
        <w:t>совершенствовать умение согласовывать слова в предложениях, пользоваться прямой и косвенной речью;</w:t>
      </w:r>
    </w:p>
    <w:p w:rsidR="00A1563B" w:rsidRPr="00A1563B" w:rsidRDefault="00A1563B" w:rsidP="008D6538">
      <w:pPr>
        <w:numPr>
          <w:ilvl w:val="0"/>
          <w:numId w:val="33"/>
        </w:numPr>
        <w:spacing w:after="0" w:line="240" w:lineRule="auto"/>
        <w:contextualSpacing/>
        <w:rPr>
          <w:rFonts w:eastAsia="Calibri" w:cs="Times New Roman"/>
          <w:szCs w:val="28"/>
        </w:rPr>
      </w:pPr>
      <w:r w:rsidRPr="00A1563B">
        <w:rPr>
          <w:rFonts w:eastAsia="Calibri" w:cs="Times New Roman"/>
          <w:szCs w:val="28"/>
        </w:rPr>
        <w:t>совершенствовать диалогическую форму речи, развивать монологическую форму речи;</w:t>
      </w:r>
    </w:p>
    <w:p w:rsidR="00A1563B" w:rsidRPr="00A1563B" w:rsidRDefault="00A1563B" w:rsidP="008D6538">
      <w:pPr>
        <w:numPr>
          <w:ilvl w:val="0"/>
          <w:numId w:val="33"/>
        </w:numPr>
        <w:spacing w:after="0" w:line="240" w:lineRule="auto"/>
        <w:contextualSpacing/>
        <w:rPr>
          <w:rFonts w:eastAsia="Calibri" w:cs="Times New Roman"/>
          <w:szCs w:val="28"/>
        </w:rPr>
      </w:pPr>
      <w:r w:rsidRPr="00A1563B">
        <w:rPr>
          <w:rFonts w:eastAsia="Calibri" w:cs="Times New Roman"/>
          <w:szCs w:val="28"/>
        </w:rPr>
        <w:t>учить связно, последовательно и выразительно пересказывать небольшие сказки, рассказы;</w:t>
      </w:r>
    </w:p>
    <w:p w:rsidR="00A1563B" w:rsidRPr="00A1563B" w:rsidRDefault="00A1563B" w:rsidP="008D6538">
      <w:pPr>
        <w:numPr>
          <w:ilvl w:val="0"/>
          <w:numId w:val="33"/>
        </w:numPr>
        <w:spacing w:after="0" w:line="240" w:lineRule="auto"/>
        <w:contextualSpacing/>
        <w:rPr>
          <w:rFonts w:eastAsia="Calibri" w:cs="Times New Roman"/>
          <w:szCs w:val="28"/>
        </w:rPr>
      </w:pPr>
      <w:r w:rsidRPr="00A1563B">
        <w:rPr>
          <w:rFonts w:eastAsia="Calibri" w:cs="Times New Roman"/>
          <w:szCs w:val="28"/>
        </w:rPr>
        <w:t xml:space="preserve">продолжать развивать интерес детей к художественной литературе; </w:t>
      </w:r>
    </w:p>
    <w:p w:rsidR="00A1563B" w:rsidRPr="00A1563B" w:rsidRDefault="00A1563B" w:rsidP="008D6538">
      <w:pPr>
        <w:numPr>
          <w:ilvl w:val="0"/>
          <w:numId w:val="33"/>
        </w:numPr>
        <w:spacing w:after="0" w:line="240" w:lineRule="auto"/>
        <w:contextualSpacing/>
        <w:rPr>
          <w:rFonts w:eastAsia="Calibri" w:cs="Times New Roman"/>
          <w:szCs w:val="28"/>
        </w:rPr>
      </w:pPr>
      <w:r w:rsidRPr="00A1563B">
        <w:rPr>
          <w:rFonts w:eastAsia="Calibri" w:cs="Times New Roman"/>
          <w:szCs w:val="28"/>
        </w:rPr>
        <w:t>воспитывать чуткость к художественному слову; заучивать отрывки с наиболее яркими, запоминающимися описаниями.</w:t>
      </w: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b/>
          <w:szCs w:val="28"/>
        </w:rPr>
      </w:pPr>
      <w:r w:rsidRPr="00A1563B">
        <w:rPr>
          <w:rFonts w:eastAsia="Calibri" w:cs="Times New Roman"/>
          <w:b/>
          <w:szCs w:val="28"/>
        </w:rPr>
        <w:t>Литература:</w:t>
      </w:r>
    </w:p>
    <w:p w:rsidR="00A1563B" w:rsidRPr="00A1563B" w:rsidRDefault="00A1563B" w:rsidP="00A1563B">
      <w:pPr>
        <w:spacing w:after="0" w:line="240" w:lineRule="auto"/>
        <w:rPr>
          <w:rFonts w:eastAsia="Calibri" w:cs="Times New Roman"/>
          <w:szCs w:val="28"/>
        </w:rPr>
      </w:pPr>
      <w:r w:rsidRPr="00A1563B">
        <w:rPr>
          <w:rFonts w:eastAsia="Calibri" w:cs="Times New Roman"/>
          <w:szCs w:val="28"/>
        </w:rPr>
        <w:t>Гербова В.В. Развитие речи в детском саду: Старшая группа. – М.: МОЗАИКА-СИНТЕЗ, 2015. – 144 с.</w:t>
      </w: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420"/>
        <w:gridCol w:w="6121"/>
        <w:gridCol w:w="3697"/>
      </w:tblGrid>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 xml:space="preserve">Месяц \ </w:t>
            </w:r>
            <w:r w:rsidRPr="00A1563B">
              <w:rPr>
                <w:rFonts w:eastAsia="Calibri" w:cs="Times New Roman"/>
                <w:b/>
                <w:sz w:val="24"/>
                <w:szCs w:val="24"/>
              </w:rPr>
              <w:lastRenderedPageBreak/>
              <w:t>неделя</w:t>
            </w:r>
          </w:p>
        </w:tc>
        <w:tc>
          <w:tcPr>
            <w:tcW w:w="3420" w:type="dxa"/>
          </w:tcPr>
          <w:p w:rsidR="00A1563B" w:rsidRPr="00A1563B" w:rsidRDefault="00A1563B" w:rsidP="00A1563B">
            <w:pPr>
              <w:spacing w:after="0" w:line="240" w:lineRule="auto"/>
              <w:jc w:val="center"/>
              <w:rPr>
                <w:rFonts w:eastAsia="Calibri" w:cs="Times New Roman"/>
                <w:b/>
                <w:sz w:val="24"/>
                <w:szCs w:val="24"/>
              </w:rPr>
            </w:pPr>
            <w:r w:rsidRPr="00A1563B">
              <w:rPr>
                <w:rFonts w:eastAsia="Calibri" w:cs="Times New Roman"/>
                <w:b/>
                <w:sz w:val="24"/>
                <w:szCs w:val="24"/>
              </w:rPr>
              <w:lastRenderedPageBreak/>
              <w:t>тема</w:t>
            </w:r>
          </w:p>
        </w:tc>
        <w:tc>
          <w:tcPr>
            <w:tcW w:w="6121" w:type="dxa"/>
          </w:tcPr>
          <w:p w:rsidR="00A1563B" w:rsidRPr="00A1563B" w:rsidRDefault="00A1563B" w:rsidP="00A1563B">
            <w:pPr>
              <w:spacing w:after="0" w:line="240" w:lineRule="auto"/>
              <w:jc w:val="center"/>
              <w:rPr>
                <w:rFonts w:eastAsia="Calibri" w:cs="Times New Roman"/>
                <w:b/>
                <w:sz w:val="24"/>
                <w:szCs w:val="24"/>
              </w:rPr>
            </w:pPr>
            <w:r w:rsidRPr="00A1563B">
              <w:rPr>
                <w:rFonts w:eastAsia="Calibri" w:cs="Times New Roman"/>
                <w:b/>
                <w:sz w:val="24"/>
                <w:szCs w:val="24"/>
              </w:rPr>
              <w:t>задачи</w:t>
            </w:r>
          </w:p>
        </w:tc>
        <w:tc>
          <w:tcPr>
            <w:tcW w:w="3697" w:type="dxa"/>
          </w:tcPr>
          <w:p w:rsidR="00A1563B" w:rsidRPr="00A1563B" w:rsidRDefault="00A1563B" w:rsidP="00A1563B">
            <w:pPr>
              <w:spacing w:after="0" w:line="240" w:lineRule="auto"/>
              <w:jc w:val="center"/>
              <w:rPr>
                <w:rFonts w:eastAsia="Calibri" w:cs="Times New Roman"/>
                <w:b/>
                <w:sz w:val="24"/>
                <w:szCs w:val="24"/>
              </w:rPr>
            </w:pPr>
            <w:r w:rsidRPr="00A1563B">
              <w:rPr>
                <w:rFonts w:eastAsia="Calibri" w:cs="Times New Roman"/>
                <w:b/>
                <w:sz w:val="24"/>
                <w:szCs w:val="24"/>
              </w:rPr>
              <w:t>оборудование</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09\1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.Мы воспитанники старшей группы</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Стр.30</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.Рассказывание РНС «Заяц – хвастун»</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Стр.32</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Дать детям возможность испытать гордость от того, что они теперь старшие дошкольники. Напомнить, чем занимаются на занятиях по развитию речи.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w:t>
            </w:r>
          </w:p>
        </w:tc>
        <w:tc>
          <w:tcPr>
            <w:tcW w:w="3697" w:type="dxa"/>
          </w:tcPr>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Сказка «</w:t>
            </w:r>
            <w:r w:rsidRPr="00A1563B">
              <w:rPr>
                <w:rFonts w:eastAsia="Calibri" w:cs="Times New Roman"/>
                <w:sz w:val="24"/>
                <w:szCs w:val="24"/>
              </w:rPr>
              <w:t>Заяц-хвастун» (в обработке О. Капицы)</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09\2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.Пересказ сказки «Заяц – хвастун»</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 Звуковая культура речи: Дифференциация</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 звуков з-с</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Стр.34</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составить план пересказа сказки; учить пересказывать сказку, придерживаясь плана.</w:t>
            </w:r>
          </w:p>
          <w:p w:rsid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Упражнять детей в отчетливом произношении звуков з – с и их дифференциации; познакомить со скороговоркой.</w:t>
            </w:r>
          </w:p>
          <w:p w:rsidR="00A1563B" w:rsidRPr="00A1563B" w:rsidRDefault="00A1563B" w:rsidP="00A1563B">
            <w:pPr>
              <w:spacing w:after="0" w:line="240" w:lineRule="auto"/>
              <w:rPr>
                <w:rFonts w:eastAsia="Calibri" w:cs="Times New Roman"/>
                <w:b/>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Сказка «Заяц хвастун»</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Фишки, картинки с изображением предметов со звуками с-з</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09\3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Обучение рассказыванию: составление рассказов на тему «Осень наступила». Чтение стих. О ранней осени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Стр.35</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.Заучивание стих. И Белоусова «Осень»</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Стр.37</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рассказывать (личный опыт), ориентируясь на план. Приобщать к восприятию поэтических произведений о природе.</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запомнить и выразительно читать стихотворение И. Белоусова «Осень» (в сокращении).</w:t>
            </w:r>
          </w:p>
        </w:tc>
        <w:tc>
          <w:tcPr>
            <w:tcW w:w="3697" w:type="dxa"/>
          </w:tcPr>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Стихи о осени Бунина</w:t>
            </w:r>
            <w:r w:rsidRPr="00A1563B">
              <w:rPr>
                <w:rFonts w:eastAsia="Calibri" w:cs="Times New Roman"/>
                <w:sz w:val="24"/>
                <w:szCs w:val="24"/>
              </w:rPr>
              <w:t>, Толстого.</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Стихотворение «И. Белоусова «Осень»</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09\4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.Рассматривание сюжетной картины «Осенний день» и составление рассказов по ней</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Стр.38</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.Веселые рассказы Н.Носова.  Стр.40</w:t>
            </w:r>
          </w:p>
        </w:tc>
        <w:tc>
          <w:tcPr>
            <w:tcW w:w="6121"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Совершенствовать умение детей составлять повествовательные рассказы по картине, придерживаясь плана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 новыми веселыми произведениями Н. Носова.</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Картина «Осенний день», план к рассказу.</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Иллюстрированные издания произведений Н. Носова.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10\1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.Лексические упр. Чтение стих. С. Маршака «Пудель»</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Стр.40</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.Учимся вежливости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Стр.41</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Активизировать в речи детей существительные и прилагательные; познакомить с произведением-перевертышем</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Стихотворение С.Маршака «Пудель»</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10\2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 xml:space="preserve">.Обучение рассказыванию: </w:t>
            </w:r>
            <w:r w:rsidRPr="00A1563B">
              <w:rPr>
                <w:rFonts w:eastAsia="Calibri" w:cs="Times New Roman"/>
                <w:sz w:val="24"/>
                <w:szCs w:val="24"/>
              </w:rPr>
              <w:lastRenderedPageBreak/>
              <w:t>описание кукол</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.Звуковая культура речи: Дифференциация</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звуков с-ц</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Стр.44</w:t>
            </w:r>
          </w:p>
          <w:p w:rsidR="00A1563B" w:rsidRPr="00A1563B" w:rsidRDefault="00A1563B" w:rsidP="00A1563B">
            <w:pPr>
              <w:spacing w:after="0" w:line="240" w:lineRule="auto"/>
              <w:rPr>
                <w:rFonts w:eastAsia="Calibri" w:cs="Times New Roman"/>
                <w:b/>
                <w:sz w:val="24"/>
                <w:szCs w:val="24"/>
              </w:rPr>
            </w:pP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 xml:space="preserve">Помочь детям составить план описания куклы; учить </w:t>
            </w:r>
            <w:r w:rsidRPr="00A1563B">
              <w:rPr>
                <w:rFonts w:eastAsia="Calibri" w:cs="Times New Roman"/>
                <w:sz w:val="24"/>
                <w:szCs w:val="24"/>
              </w:rPr>
              <w:lastRenderedPageBreak/>
              <w:t>дошкольников, составляя описание самостоятельно, руководствоваться планом</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Закрепить прави</w:t>
            </w:r>
            <w:r>
              <w:rPr>
                <w:rFonts w:eastAsia="Calibri" w:cs="Times New Roman"/>
                <w:sz w:val="24"/>
                <w:szCs w:val="24"/>
              </w:rPr>
              <w:t>льное произношение звуков с – ц</w:t>
            </w:r>
            <w:r w:rsidRPr="00A1563B">
              <w:rPr>
                <w:rFonts w:eastAsia="Calibri" w:cs="Times New Roman"/>
                <w:sz w:val="24"/>
                <w:szCs w:val="24"/>
              </w:rPr>
              <w:t>; учить детей дифференцировать звуки: различать в словах, выделять слова с заданным звуком из фразовой речи, называть слова со звуками с и ц ;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 xml:space="preserve">Куклы, картинки с изображением </w:t>
            </w:r>
            <w:r w:rsidRPr="00A1563B">
              <w:rPr>
                <w:rFonts w:eastAsia="Calibri" w:cs="Times New Roman"/>
                <w:sz w:val="24"/>
                <w:szCs w:val="24"/>
              </w:rPr>
              <w:lastRenderedPageBreak/>
              <w:t>кукол</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Стихотворение Я.Щеголева «Ранним утром»</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10\3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.Рассматривание картины «Ежи» и составление рассказа по ней.</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Стр46</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.Лексико – грамматическое упр. Чтение сказки «Крылатый, мохнатый да масляный»</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Стр.47</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рассмотреть и озаглавить картину. Учить самостоятельно составлять рассказ по картинке, придерживаясь плана.</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tc>
        <w:tc>
          <w:tcPr>
            <w:tcW w:w="3697"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Картина «Ежи» из серии «Дикие животные</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«Крылатый, мохнатый да масляный»</w:t>
            </w: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10\4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.Учимся быть вежливыми. Заучивание стих. Р.Сефа «Совет»</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Стр.48</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.Литературный калейдоскоп</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Стр49</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Продолжать упражнять детей в умении быть вежливыми. Помочь запомнить стихотворение Р. Сефа «Совет», научить выразительно читать его.</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Ход занятия</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Выяснить у детей, какие литературные произведения они помнят.</w:t>
            </w:r>
          </w:p>
        </w:tc>
        <w:tc>
          <w:tcPr>
            <w:tcW w:w="3697"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Стихотворение Р.Сефа «Совет»</w:t>
            </w:r>
          </w:p>
        </w:tc>
      </w:tr>
      <w:tr w:rsidR="00A1563B" w:rsidRPr="00A1563B" w:rsidTr="00A1563B">
        <w:trPr>
          <w:trHeight w:val="77"/>
        </w:trPr>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11\1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стихов о поздней осени. Дид.упр. «Заверши предложение»</w:t>
            </w:r>
          </w:p>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Стр.5</w:t>
            </w: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Рассказывание по картине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Стр.51</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Приобщать детей к поэзии, развивать поэтический слух. Упражнять в составлении сложноподчиненных предложений.</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с помощью раздаточных карточек и основы-матрицы самостоятельно создавать картину и составлять по ней рассказ</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Стихи о поздней осени Пушкина, Толстого, Майкова.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Картинки: ласты, очки, кораблик, медузы. Картинки – животные морских глубин.</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11\2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РНС «Хаврошечка»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Стр.52</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 xml:space="preserve">.Звуковая культура речи: </w:t>
            </w:r>
            <w:r w:rsidRPr="00A1563B">
              <w:rPr>
                <w:rFonts w:eastAsia="Calibri" w:cs="Times New Roman"/>
                <w:sz w:val="24"/>
                <w:szCs w:val="24"/>
              </w:rPr>
              <w:lastRenderedPageBreak/>
              <w:t>работа со звуками ж-ш</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Стр.53</w:t>
            </w:r>
          </w:p>
          <w:p w:rsidR="00A1563B" w:rsidRPr="00A1563B" w:rsidRDefault="00A1563B" w:rsidP="00A1563B">
            <w:pPr>
              <w:spacing w:after="0" w:line="240" w:lineRule="auto"/>
              <w:rPr>
                <w:rFonts w:eastAsia="Calibri" w:cs="Times New Roman"/>
                <w:b/>
                <w:sz w:val="24"/>
                <w:szCs w:val="24"/>
              </w:rPr>
            </w:pP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Упражнять детей в отчетливом произнесении слов со </w:t>
            </w:r>
            <w:r w:rsidRPr="00A1563B">
              <w:rPr>
                <w:rFonts w:eastAsia="Calibri" w:cs="Times New Roman"/>
                <w:sz w:val="24"/>
                <w:szCs w:val="24"/>
              </w:rPr>
              <w:lastRenderedPageBreak/>
              <w:t>звуками ж и ш ;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 ш ; совершенствовать интонационную выразительность речи; отрабатывать речевое дыхание.</w:t>
            </w:r>
          </w:p>
        </w:tc>
        <w:tc>
          <w:tcPr>
            <w:tcW w:w="3697"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Сказка «Ховрошечка»</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lastRenderedPageBreak/>
              <w:t>3 пирамидки одного цвета, 1 другого.</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11\3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.Обучение рассказыванию</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Стр.55</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.Завершение работы над сказкой «Айога»</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Стр.56</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творческому рассказыванию в ходе придумывания концовки к сказке «Айога» (в обработке Д. Нагишкина; в сокращении).</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Приучать детей ответственно относиться к заданиям воспитателя.</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Сказка» «Айога» в обработке Нагишкина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Сказка» «Айога» в обработке Нагишкина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11\4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рассказа Б. Житкова «Как я ловил человечков»</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Стр.56</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.Пресказ рассказа В. Бианки «Купание медвежат»</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Стр.57</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вспомнить известные им рассказы, познакомить с рассказом Б. Житкова «Как я ловил человечков».</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последовательно и логично пересказывать литературный текст, стараясь правильно строить предложения.</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Рассказ Б. Житкова «Как я ловил человечков»</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Рассказ В. Бианки «Купание медвежат»</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12\1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стих. о зиме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Стр.60</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.Дид. упр. «Хоккей», «Кофе»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Стр.61</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со стихотворениями о зиме, приобщать их к высокой поэзии.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Стихотворение И.Бунина «Первый снег»</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Чистые листы бумаги и кружки из цветного картона. Посуда для кафетерия.</w:t>
            </w:r>
          </w:p>
        </w:tc>
      </w:tr>
      <w:tr w:rsidR="00A1563B" w:rsidRPr="00A1563B" w:rsidTr="00A1563B">
        <w:trPr>
          <w:trHeight w:val="699"/>
        </w:trPr>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12\2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.Пересказ эскимосской сказки «Как лисичка бычка обидела»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 63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 xml:space="preserve"> З.К.Р.: дифференциация звуков с- ш</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Стр.64</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понять и запомнить содержание сказки «Как лисичка бычка обидела» (обработка В. Глоцера и Г. Снегирева), учить пересказывать ее.</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Совершенствовать слуховое восприятие детей с помощью упражнений на различение звуков с – ш , на определение позиции звука в слове.</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Эскимосская сказка «Как лисичка бычка обидела»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 Э.Успенского «Страшная история», решётки из 3 ячеек, чистые листы карандаши, цветной круг.</w:t>
            </w:r>
          </w:p>
          <w:p w:rsidR="00A1563B" w:rsidRPr="00A1563B" w:rsidRDefault="00A1563B" w:rsidP="00A1563B">
            <w:pPr>
              <w:spacing w:after="0" w:line="240" w:lineRule="auto"/>
              <w:rPr>
                <w:rFonts w:eastAsia="Calibri" w:cs="Times New Roman"/>
                <w:b/>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12\3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сказки П. Бажова «Серебряное копытце»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Стр.66</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 xml:space="preserve">Заучивание стих. С. Маршака «Тает месяц </w:t>
            </w:r>
            <w:r w:rsidRPr="00A1563B">
              <w:rPr>
                <w:rFonts w:eastAsia="Calibri" w:cs="Times New Roman"/>
                <w:sz w:val="24"/>
                <w:szCs w:val="24"/>
              </w:rPr>
              <w:lastRenderedPageBreak/>
              <w:t>молодой»</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Стр.66</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 xml:space="preserve"> Познакомить детей со сказкой П. Бажова «Серебряное копытце».</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Вспомнить с детьми произведения С. Маршака. Помочь запомнить и выразительно читать стихотворение «Тает </w:t>
            </w:r>
            <w:r w:rsidRPr="00A1563B">
              <w:rPr>
                <w:rFonts w:eastAsia="Calibri" w:cs="Times New Roman"/>
                <w:sz w:val="24"/>
                <w:szCs w:val="24"/>
              </w:rPr>
              <w:lastRenderedPageBreak/>
              <w:t>месяц молодой».</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Сказка П. Бажова «Серебряное копытце»</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Стихотворение «Тает месяц молодой» С. Маршака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12\4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.Беседа по сказке П. Бажова «Серебряное копытце». Слушан</w:t>
            </w:r>
            <w:r>
              <w:rPr>
                <w:rFonts w:eastAsia="Calibri" w:cs="Times New Roman"/>
                <w:sz w:val="24"/>
                <w:szCs w:val="24"/>
              </w:rPr>
              <w:t xml:space="preserve">ие стих. К. Фофанова «Нарядили </w:t>
            </w:r>
            <w:r w:rsidRPr="00A1563B">
              <w:rPr>
                <w:rFonts w:eastAsia="Calibri" w:cs="Times New Roman"/>
                <w:sz w:val="24"/>
                <w:szCs w:val="24"/>
              </w:rPr>
              <w:t>ёлку…»</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Стр.68</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.Д/игры со словами.</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Стр.69</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Развивать творческое воображение детей, помогать логично и содержательно строить высказывания.</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правильно характеризовать пространственные отношения, подбирать рифмующиеся слова.</w:t>
            </w:r>
          </w:p>
        </w:tc>
        <w:tc>
          <w:tcPr>
            <w:tcW w:w="3697" w:type="dxa"/>
          </w:tcPr>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 xml:space="preserve">Стихотворение </w:t>
            </w:r>
            <w:r w:rsidRPr="00A1563B">
              <w:rPr>
                <w:rFonts w:eastAsia="Calibri" w:cs="Times New Roman"/>
                <w:sz w:val="24"/>
                <w:szCs w:val="24"/>
              </w:rPr>
              <w:t>К. Фофанова «Нарядили елку»</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Листы бумаги</w:t>
            </w:r>
            <w:r w:rsidRPr="00A1563B">
              <w:rPr>
                <w:rFonts w:eastAsia="Calibri" w:cs="Times New Roman"/>
                <w:sz w:val="24"/>
                <w:szCs w:val="24"/>
              </w:rPr>
              <w:t>, цветные фишки. Стих. Е. Благиной «Есть ещё игра»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01\2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.Беседа на тему: «Я мечтал…»</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 игра «Подбери рифму»</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Стр.70</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 xml:space="preserve">.Чтение рассказа С. Георгиева «Я спас </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Деда Мороза»</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Стр.71</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участвовать в коллективном разговоре, помогая им содержательно строить высказывания.</w:t>
            </w:r>
          </w:p>
          <w:p w:rsid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 новым художественным произведением, помочь понять, почему это рассказ, а не сказка.</w:t>
            </w:r>
          </w:p>
        </w:tc>
        <w:tc>
          <w:tcPr>
            <w:tcW w:w="3697" w:type="dxa"/>
          </w:tcPr>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Рассказ С. Георгиева «Я спас Деда Мороза»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01\3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.Обучение рассказыванию по картине «Зимние развлечения»</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Стр.72</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сказки Б. Шергина «Рифмы,</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стих.Э. Мошковской «Вежливые слова»</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стр.74</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 xml:space="preserve">Иллюстрации </w:t>
            </w:r>
            <w:r w:rsidRPr="00A1563B">
              <w:rPr>
                <w:rFonts w:eastAsia="Calibri" w:cs="Times New Roman"/>
                <w:sz w:val="24"/>
                <w:szCs w:val="24"/>
              </w:rPr>
              <w:t>«Зимние развлечения»</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Б.Шергин «Рифмы</w:t>
            </w:r>
            <w:r>
              <w:rPr>
                <w:rFonts w:eastAsia="Calibri" w:cs="Times New Roman"/>
                <w:sz w:val="24"/>
                <w:szCs w:val="24"/>
              </w:rPr>
              <w:t xml:space="preserve">» </w:t>
            </w:r>
            <w:r w:rsidRPr="00A1563B">
              <w:rPr>
                <w:rFonts w:eastAsia="Calibri" w:cs="Times New Roman"/>
                <w:sz w:val="24"/>
                <w:szCs w:val="24"/>
              </w:rPr>
              <w:t xml:space="preserve">Э.Мошковская, «Вежливое слово» </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01\4</w:t>
            </w:r>
          </w:p>
        </w:tc>
        <w:tc>
          <w:tcPr>
            <w:tcW w:w="3420" w:type="dxa"/>
          </w:tcPr>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.З.К.Р.: дифференциация Звуков з-ж</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Стр.75</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Pr>
                <w:rFonts w:eastAsia="Calibri" w:cs="Times New Roman"/>
                <w:sz w:val="24"/>
                <w:szCs w:val="24"/>
              </w:rPr>
              <w:t xml:space="preserve">Пересказ сказки Э. Шима </w:t>
            </w:r>
            <w:r w:rsidRPr="00A1563B">
              <w:rPr>
                <w:rFonts w:eastAsia="Calibri" w:cs="Times New Roman"/>
                <w:sz w:val="24"/>
                <w:szCs w:val="24"/>
              </w:rPr>
              <w:t>«Соловей и вороненок»</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Стр.76</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 </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Совершенствовать слуховое восприятие детей с помощью упражн</w:t>
            </w:r>
            <w:r>
              <w:rPr>
                <w:rFonts w:eastAsia="Calibri" w:cs="Times New Roman"/>
                <w:sz w:val="24"/>
                <w:szCs w:val="24"/>
              </w:rPr>
              <w:t>ений на различение звуков з – ж</w:t>
            </w:r>
            <w:r w:rsidRPr="00A1563B">
              <w:rPr>
                <w:rFonts w:eastAsia="Calibri" w:cs="Times New Roman"/>
                <w:sz w:val="24"/>
                <w:szCs w:val="24"/>
              </w:rPr>
              <w:t>.</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пересказывать текст (целиком и по ролям).</w:t>
            </w:r>
          </w:p>
        </w:tc>
        <w:tc>
          <w:tcPr>
            <w:tcW w:w="3697" w:type="dxa"/>
          </w:tcPr>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Стихотворение Венгрова «Застукался». Чистые листы бумаги карандаши.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 xml:space="preserve">Сказка Э. Шима </w:t>
            </w:r>
            <w:r w:rsidRPr="00A1563B">
              <w:rPr>
                <w:rFonts w:eastAsia="Calibri" w:cs="Times New Roman"/>
                <w:sz w:val="24"/>
                <w:szCs w:val="24"/>
              </w:rPr>
              <w:t>«Соловей и вороненок»</w:t>
            </w: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02\1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.Беседа на тему</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«О друзьях и дружбе»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 80</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Рассказывание по теме «Моя любимая игрушка»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Д/упр. «Подскажи слово»</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Стр.81</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Продолжать помогать детям осваивать нормы поведения, учить доброжелательности.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составлять рассказы на темы из личного опыта. Упражнять в образовании слов-антонимов.</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lastRenderedPageBreak/>
              <w:t>Альбом наглядности «О дружбе»</w:t>
            </w:r>
          </w:p>
          <w:p w:rsidR="00A1563B" w:rsidRDefault="00A1563B" w:rsidP="00A1563B">
            <w:pPr>
              <w:spacing w:after="0" w:line="240" w:lineRule="auto"/>
              <w:rPr>
                <w:rFonts w:eastAsia="Calibri" w:cs="Times New Roman"/>
                <w:sz w:val="24"/>
                <w:szCs w:val="24"/>
              </w:rPr>
            </w:pPr>
          </w:p>
          <w:p w:rsidR="00A1563B" w:rsidRDefault="00A1563B" w:rsidP="00A1563B">
            <w:pPr>
              <w:spacing w:after="0" w:line="240" w:lineRule="auto"/>
              <w:rPr>
                <w:rFonts w:eastAsia="Calibri" w:cs="Times New Roman"/>
                <w:sz w:val="24"/>
                <w:szCs w:val="24"/>
              </w:rPr>
            </w:pPr>
          </w:p>
          <w:p w:rsid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Игрушки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02\2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РНС «Царевна лягушка»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 83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.З.К.Р.: дифференциация звуков Ч-Щ</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Стр.83</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 Познакомить детей с волшебной сказкой «Царевна-лягушка» (в обработке М. Булатова).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Упражнять детей в умении различать на слух сходные по артикуляции звуки.</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Русская народная сказка «Царевна лягушка» </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Решётка для определения позиции звука в слове, фишка.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02\3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.Пересказ сказки А.П. Толстого «Ёж»</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Стр.84</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стих. Ю. Владимирова «Чудаки»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Стр.86</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пересказывать сказку, сохраняя некоторые авторские обороты; совершенствовать интонационную выразительность речи.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Совершенствовать умение выразительно читать стихотворение по ролям.</w:t>
            </w:r>
          </w:p>
        </w:tc>
        <w:tc>
          <w:tcPr>
            <w:tcW w:w="3697" w:type="dxa"/>
          </w:tcPr>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Сказка А.П. Толстого «Ёж»</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 Ю. Владимиров «Чудаки»</w:t>
            </w: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02\4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.Обучение рассказыванию по картине «Зайцы»</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 87</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.Обучение рассказыванию по картине «Мы для милой мамочки»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Стр.88</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Продолжать учить детей рассказывать о картине (картина «Зайцы» из серии «Дикие животные» П. Мен</w:t>
            </w:r>
            <w:r>
              <w:rPr>
                <w:rFonts w:eastAsia="Calibri" w:cs="Times New Roman"/>
                <w:sz w:val="24"/>
                <w:szCs w:val="24"/>
              </w:rPr>
              <w:t>ьшиковой (М.: Просвещение)) [8]</w:t>
            </w:r>
            <w:r w:rsidRPr="00A1563B">
              <w:rPr>
                <w:rFonts w:eastAsia="Calibri" w:cs="Times New Roman"/>
                <w:sz w:val="24"/>
                <w:szCs w:val="24"/>
              </w:rPr>
              <w:t>, придерживаясь плана.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Совершенствовать умение составлять рассказы по картинкам с последовательно развивающимся действием. Способствовать совершенствованию диалогической речи.</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Картина зайцы из серии «Дикие животные»</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 Серия картин «Мы для милой мамочки…»</w:t>
            </w:r>
            <w:r>
              <w:rPr>
                <w:rFonts w:eastAsia="Calibri" w:cs="Times New Roman"/>
                <w:sz w:val="24"/>
                <w:szCs w:val="24"/>
              </w:rPr>
              <w:t xml:space="preserve"> </w:t>
            </w:r>
            <w:r w:rsidRPr="00A1563B">
              <w:rPr>
                <w:rFonts w:eastAsia="Calibri" w:cs="Times New Roman"/>
                <w:sz w:val="24"/>
                <w:szCs w:val="24"/>
              </w:rPr>
              <w:t>В.В.  Гербова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03\1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.Беседа на тему «Наши мамы».</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Чтение стих. Е. Благининой «Посидим в тишине»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Стр.91</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.Составление рассказа по картинкам «Купили щенка»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Стр.92</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работать с картинками с последовательно развивающимся действием.</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 Е. Благининой «Посидим в тишине», А. Барто «Перед сном».</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Серия картин «Купили щенка» В.В.  Гербова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03\2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.Рассказы на тему «Как мы поздравляем сотрудников д/сада с международным женским днем».</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Стр.93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 Чтение рассказов из книги Г. Снегирева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 пингвинов»</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 игра «Закончи предложение»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Стр.94</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Учить детей составлять подробные и интересные рассказы на темы из личного опыта; развивать инициативу, способность импровизировать.</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 маленькими рассказами из жизни пингвинов. Учить строить сложноподчиненные предложения.</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Книга  Г.Снегирёва «Про пингвинов».</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03\3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.Пересказ рассказов из книги Г. Снегирёва «Про пингвинов»</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Стр.95</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рассказов</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В. Драгунского</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«Друг детства»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Стр.95</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Предварительная работа. Педагог накануне читает детям знакомые главы из книги. Рассказывает о том, что на очередном занятии они могут пересказать любой понравившийся эпизод из этой книги.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 рассказом В. Драгунского «Друг детства», помочь им оценить поступок мальчика.</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Книга  Г.Снегирёва «Про пингвинов».</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Рассказ В.Драгунского «Друг детства»</w:t>
            </w: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03\4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.З.К.Р.: звук ц-ч. Чтение стих. Дж Ривза «Шумный Ба – бах»</w:t>
            </w:r>
          </w:p>
          <w:p w:rsid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Стр.96</w:t>
            </w:r>
          </w:p>
          <w:p w:rsidR="00EA1260" w:rsidRPr="00A1563B" w:rsidRDefault="00EA1260"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сказки «Сивка – Бурка»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Стр.97</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дифференцировать звуки ц – ч ; познакомить со стихотворением Дж. Ривза «Шумный Ба-бах» (перевод М. Боровицкой)</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вспомнить содержание знакомых волшебных русских народных сказок, познакомить со сказкой «Сивка-бурка» (обработка М. Булатова).</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  Дж.Ривза «Шумный Ба-Бах». Решётка для определения позиции звука в слове, фишка.</w:t>
            </w:r>
          </w:p>
          <w:p w:rsidR="00A1563B" w:rsidRDefault="00A1563B" w:rsidP="00A1563B">
            <w:pPr>
              <w:spacing w:after="0" w:line="240" w:lineRule="auto"/>
              <w:rPr>
                <w:rFonts w:eastAsia="Calibri" w:cs="Times New Roman"/>
                <w:sz w:val="24"/>
                <w:szCs w:val="24"/>
              </w:rPr>
            </w:pPr>
          </w:p>
          <w:p w:rsidR="00EA1260" w:rsidRPr="00A1563B" w:rsidRDefault="00EA1260"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Русская народная сказка </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«Сивка- Бурка»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04\1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.З.К.Р.: звуки л-р</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Стр.98</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стих. о весне.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 игра «Угадай слово»</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Стр.99</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Упражнять детей в различении звуков л – р в словах, фразовой речи; учить слышать звук в слове, определять его позицию, называть слова на заданный звук.</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Продолжать приобщать детей к поэзии; учить задавать вопросы и искать кратчайшие пути решения логической задачи.</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Решётка для определения позиции звука в слове, фишка.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Ф. Тютчев «Весенние воды», «Зима недаром злится…», А. Плещеев «Весна», И. Белоусов «Весенняя гостья», А.Борто «Апрель», С.Есенин «Черёмуха».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04\2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 xml:space="preserve">.Обучение рассказыванию по </w:t>
            </w:r>
            <w:r w:rsidRPr="00A1563B">
              <w:rPr>
                <w:rFonts w:eastAsia="Calibri" w:cs="Times New Roman"/>
                <w:sz w:val="24"/>
                <w:szCs w:val="24"/>
              </w:rPr>
              <w:lastRenderedPageBreak/>
              <w:t>теме «Мой любимый мультфильм»</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Стр.101</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.Повторение программных стихотворений. Заучивание наизусть стих. В. Орлова «Ты скажи мне реченька лесная»</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Стр.102</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 xml:space="preserve">Помогать детям составлять рассказы на темы из личного </w:t>
            </w:r>
            <w:r w:rsidRPr="00A1563B">
              <w:rPr>
                <w:rFonts w:eastAsia="Calibri" w:cs="Times New Roman"/>
                <w:sz w:val="24"/>
                <w:szCs w:val="24"/>
              </w:rPr>
              <w:lastRenderedPageBreak/>
              <w:t>опыта.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Помочь детям вспомнить программные стихотворения и запомнить стихотворение В. Орлова «Ты скажи мне, реченька лесная…».</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 В.Орлова «Ты скажи мне, реченька лесная…», И. Белоусов «Осень», Р.Сефа «Совет», И. Суриков «Детство»,С</w:t>
            </w:r>
            <w:r w:rsidR="00736E9B">
              <w:rPr>
                <w:rFonts w:eastAsia="Calibri" w:cs="Times New Roman"/>
                <w:sz w:val="24"/>
                <w:szCs w:val="24"/>
              </w:rPr>
              <w:t>. Маршак «Тает месяц молодой…».</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04\3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.Пересказ загадочных историй (по Н. Сладкову)</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 Чтение рассказа К. Паустовского «Кот – ворюга»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Стр.104</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 Продолжать учить детей пересказывать.</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 рассказом К. Паустовского «Кот-ворюга».</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Н.Сладков «Красный снег», «волосатое дерево»</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Рассказ К.Паустовского «Кот- ворюга»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04\4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.Д/игра со словами. Чтение небылиц</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Стр.104</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сказки В. Катаева «Цветик – семицветик»</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Стр.105</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Активизировать словарь детей. </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со сказкой В. Катаева «Цветик-семицветик».</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Небылицы «Вы послушайте, ребята…», Д. Хармс «Иван Торопышкин»</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Сказка В</w:t>
            </w:r>
            <w:r w:rsidR="00736E9B">
              <w:rPr>
                <w:rFonts w:eastAsia="Calibri" w:cs="Times New Roman"/>
                <w:sz w:val="24"/>
                <w:szCs w:val="24"/>
              </w:rPr>
              <w:t>. Катаева «Цветик – семицветик»</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05\1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.Литературный калейдоскоп</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Стр.106</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рассказа В. Драгунского «Сверху вниз, наискосок»</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Стр.107</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Выяснить, какие произведения малых фольклорных форм знают дети. Познакомить с новой считалкой.</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736E9B" w:rsidRDefault="00A1563B" w:rsidP="00A1563B">
            <w:pPr>
              <w:spacing w:after="0" w:line="240" w:lineRule="auto"/>
              <w:rPr>
                <w:rFonts w:eastAsia="Calibri" w:cs="Times New Roman"/>
                <w:sz w:val="24"/>
                <w:szCs w:val="24"/>
              </w:rPr>
            </w:pPr>
            <w:r w:rsidRPr="00A1563B">
              <w:rPr>
                <w:rFonts w:eastAsia="Calibri" w:cs="Times New Roman"/>
                <w:sz w:val="24"/>
                <w:szCs w:val="24"/>
              </w:rPr>
              <w:t>Уточнить, что такое рассказ; познакомить детей с новым юмористическим рассказом</w:t>
            </w:r>
            <w:r w:rsidR="00736E9B">
              <w:rPr>
                <w:rFonts w:eastAsia="Calibri" w:cs="Times New Roman"/>
                <w:sz w:val="24"/>
                <w:szCs w:val="24"/>
              </w:rPr>
              <w:t>. Активизировать словарь детей.</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Карточки с вопросами </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736E9B" w:rsidRDefault="00A1563B" w:rsidP="00A1563B">
            <w:pPr>
              <w:spacing w:after="0" w:line="240" w:lineRule="auto"/>
              <w:rPr>
                <w:rFonts w:eastAsia="Calibri" w:cs="Times New Roman"/>
                <w:sz w:val="24"/>
                <w:szCs w:val="24"/>
              </w:rPr>
            </w:pPr>
            <w:r w:rsidRPr="00A1563B">
              <w:rPr>
                <w:rFonts w:eastAsia="Calibri" w:cs="Times New Roman"/>
                <w:sz w:val="24"/>
                <w:szCs w:val="24"/>
              </w:rPr>
              <w:t>Расс</w:t>
            </w:r>
            <w:r w:rsidR="00736E9B">
              <w:rPr>
                <w:rFonts w:eastAsia="Calibri" w:cs="Times New Roman"/>
                <w:sz w:val="24"/>
                <w:szCs w:val="24"/>
              </w:rPr>
              <w:t>каз В. Драгунского «Сверху вниз, наискосок»</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05\2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.Лексическое упражнение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Стр.108</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РНС «Финист – Ясный сокол»</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Стр.109</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Проверить, насколько богат словарный запас детей.</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736E9B">
            <w:pPr>
              <w:spacing w:after="0" w:line="240" w:lineRule="auto"/>
              <w:rPr>
                <w:rFonts w:eastAsia="Calibri" w:cs="Times New Roman"/>
                <w:sz w:val="24"/>
                <w:szCs w:val="24"/>
              </w:rPr>
            </w:pPr>
            <w:r w:rsidRPr="00A1563B">
              <w:rPr>
                <w:rFonts w:eastAsia="Calibri" w:cs="Times New Roman"/>
                <w:sz w:val="24"/>
                <w:szCs w:val="24"/>
              </w:rPr>
              <w:t xml:space="preserve">Проверить, знают ли дети основные черты народной сказки. Познакомить с волшебной </w:t>
            </w:r>
            <w:r w:rsidR="00736E9B">
              <w:rPr>
                <w:rFonts w:eastAsia="Calibri" w:cs="Times New Roman"/>
                <w:sz w:val="24"/>
                <w:szCs w:val="24"/>
              </w:rPr>
              <w:t>сказкой «Финист – Ясный сокол».</w:t>
            </w:r>
          </w:p>
        </w:tc>
        <w:tc>
          <w:tcPr>
            <w:tcW w:w="3697" w:type="dxa"/>
          </w:tcPr>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Русской народной сказки «Финист - Ясный сокол»</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05\3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ЗКР (проверка усвоенного материала)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Стр.109</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lastRenderedPageBreak/>
              <w:t>2</w:t>
            </w:r>
            <w:r w:rsidRPr="00A1563B">
              <w:rPr>
                <w:rFonts w:eastAsia="Calibri" w:cs="Times New Roman"/>
                <w:sz w:val="24"/>
                <w:szCs w:val="24"/>
              </w:rPr>
              <w:t>.Рассказывание на тему «Забавные истории из моей жизни»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Стр.110</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Проверить усво</w:t>
            </w:r>
            <w:r w:rsidR="00736E9B">
              <w:rPr>
                <w:rFonts w:eastAsia="Calibri" w:cs="Times New Roman"/>
                <w:sz w:val="24"/>
                <w:szCs w:val="24"/>
              </w:rPr>
              <w:t>ение программы по развитию речи</w:t>
            </w:r>
            <w:r w:rsidRPr="00A1563B">
              <w:rPr>
                <w:rFonts w:eastAsia="Calibri" w:cs="Times New Roman"/>
                <w:sz w:val="24"/>
                <w:szCs w:val="24"/>
              </w:rPr>
              <w:t>.</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Проверить , умеют ли дети составлять подробные и </w:t>
            </w:r>
            <w:r w:rsidRPr="00A1563B">
              <w:rPr>
                <w:rFonts w:eastAsia="Calibri" w:cs="Times New Roman"/>
                <w:sz w:val="24"/>
                <w:szCs w:val="24"/>
              </w:rPr>
              <w:lastRenderedPageBreak/>
              <w:t>логичные рассказы на темы из личного опыта.</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Решётка для определения позиции звука в слове, фишка.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05\4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Диагностика</w:t>
            </w:r>
          </w:p>
        </w:tc>
        <w:tc>
          <w:tcPr>
            <w:tcW w:w="6121" w:type="dxa"/>
          </w:tcPr>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p>
        </w:tc>
      </w:tr>
    </w:tbl>
    <w:p w:rsidR="00A1563B" w:rsidRPr="00A1563B" w:rsidRDefault="00A1563B" w:rsidP="00A1563B">
      <w:pPr>
        <w:rPr>
          <w:rFonts w:ascii="Calibri" w:eastAsia="Calibri" w:hAnsi="Calibri" w:cs="Times New Roman"/>
          <w:sz w:val="22"/>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AB272A">
      <w:pPr>
        <w:spacing w:after="0" w:line="240" w:lineRule="auto"/>
        <w:jc w:val="both"/>
        <w:rPr>
          <w:rFonts w:cs="Times New Roman"/>
          <w:sz w:val="24"/>
          <w:szCs w:val="24"/>
        </w:rPr>
      </w:pPr>
    </w:p>
    <w:p w:rsidR="00AB272A" w:rsidRDefault="00AB272A" w:rsidP="00AB272A">
      <w:pPr>
        <w:spacing w:after="0" w:line="240" w:lineRule="auto"/>
        <w:jc w:val="both"/>
        <w:rPr>
          <w:rFonts w:cs="Times New Roman"/>
          <w:sz w:val="24"/>
          <w:szCs w:val="24"/>
        </w:rPr>
      </w:pPr>
    </w:p>
    <w:p w:rsidR="00AB272A" w:rsidRPr="00027C86" w:rsidRDefault="00AB272A" w:rsidP="00AB272A">
      <w:pPr>
        <w:spacing w:after="0" w:line="240" w:lineRule="auto"/>
        <w:rPr>
          <w:rFonts w:eastAsia="Calibri" w:cs="Times New Roman"/>
          <w:szCs w:val="28"/>
        </w:rPr>
      </w:pPr>
      <w:r w:rsidRPr="00027C86">
        <w:rPr>
          <w:rFonts w:eastAsia="Calibri" w:cs="Times New Roman"/>
          <w:szCs w:val="28"/>
        </w:rPr>
        <w:t>Направление развития и образования:</w:t>
      </w:r>
    </w:p>
    <w:p w:rsidR="00AB272A" w:rsidRPr="00027C86" w:rsidRDefault="00AB272A" w:rsidP="00AB272A">
      <w:pPr>
        <w:spacing w:after="0" w:line="240" w:lineRule="auto"/>
        <w:rPr>
          <w:rFonts w:eastAsia="Calibri" w:cs="Times New Roman"/>
          <w:szCs w:val="28"/>
        </w:rPr>
      </w:pPr>
      <w:r w:rsidRPr="00027C86">
        <w:rPr>
          <w:rFonts w:eastAsia="Calibri" w:cs="Times New Roman"/>
          <w:szCs w:val="28"/>
        </w:rPr>
        <w:t xml:space="preserve">(образовательная область) </w:t>
      </w:r>
      <w:r w:rsidRPr="00027C86">
        <w:rPr>
          <w:rFonts w:eastAsia="Calibri" w:cs="Times New Roman"/>
          <w:b/>
          <w:szCs w:val="28"/>
        </w:rPr>
        <w:t>«Познавательное развитие»</w:t>
      </w:r>
    </w:p>
    <w:p w:rsidR="00AB272A" w:rsidRPr="00027C86" w:rsidRDefault="00AB272A" w:rsidP="00AB272A">
      <w:pPr>
        <w:rPr>
          <w:rFonts w:ascii="Calibri" w:eastAsia="Calibri" w:hAnsi="Calibri" w:cs="Times New Roman"/>
          <w:sz w:val="22"/>
        </w:rPr>
      </w:pPr>
    </w:p>
    <w:p w:rsidR="00AB272A" w:rsidRPr="00027C86" w:rsidRDefault="00AB272A" w:rsidP="00AB272A">
      <w:pPr>
        <w:rPr>
          <w:rFonts w:eastAsia="Calibri" w:cs="Times New Roman"/>
          <w:szCs w:val="28"/>
        </w:rPr>
      </w:pPr>
      <w:r w:rsidRPr="00027C86">
        <w:rPr>
          <w:rFonts w:eastAsia="Calibri" w:cs="Times New Roman"/>
          <w:b/>
          <w:szCs w:val="28"/>
        </w:rPr>
        <w:t xml:space="preserve">Предмет: </w:t>
      </w:r>
      <w:r w:rsidRPr="00027C86">
        <w:rPr>
          <w:rFonts w:eastAsia="Calibri" w:cs="Times New Roman"/>
          <w:szCs w:val="28"/>
        </w:rPr>
        <w:t>ФОРМИРОВАНИЕ ЭЛЕМЕНТАРНЫХ МАТЕМАТИЧЕСКИХ ПРЕДСТАВЛЕНИЙ</w:t>
      </w:r>
    </w:p>
    <w:p w:rsidR="00AB272A" w:rsidRPr="00027C86" w:rsidRDefault="00AB272A" w:rsidP="00AB272A">
      <w:pPr>
        <w:rPr>
          <w:rFonts w:eastAsia="Calibri" w:cs="Times New Roman"/>
          <w:b/>
          <w:szCs w:val="28"/>
        </w:rPr>
      </w:pPr>
    </w:p>
    <w:p w:rsidR="00AB272A" w:rsidRPr="00027C86" w:rsidRDefault="00AB272A" w:rsidP="00AB272A">
      <w:pPr>
        <w:rPr>
          <w:rFonts w:eastAsia="Calibri" w:cs="Times New Roman"/>
          <w:b/>
          <w:szCs w:val="28"/>
        </w:rPr>
      </w:pPr>
      <w:r w:rsidRPr="00027C86">
        <w:rPr>
          <w:rFonts w:eastAsia="Calibri" w:cs="Times New Roman"/>
          <w:b/>
          <w:szCs w:val="28"/>
        </w:rPr>
        <w:t>Задачи:</w:t>
      </w:r>
    </w:p>
    <w:p w:rsidR="00AB272A" w:rsidRPr="00027C86" w:rsidRDefault="00AB272A" w:rsidP="008D6538">
      <w:pPr>
        <w:numPr>
          <w:ilvl w:val="0"/>
          <w:numId w:val="34"/>
        </w:numPr>
        <w:spacing w:after="160" w:line="259" w:lineRule="auto"/>
        <w:contextualSpacing/>
        <w:rPr>
          <w:rFonts w:eastAsia="Calibri" w:cs="Times New Roman"/>
          <w:b/>
          <w:szCs w:val="28"/>
        </w:rPr>
      </w:pPr>
      <w:r w:rsidRPr="00027C86">
        <w:rPr>
          <w:rFonts w:eastAsia="Calibri" w:cs="Times New Roman"/>
          <w:szCs w:val="28"/>
        </w:rPr>
        <w:t>учить писать цифры от 1 до 9 и число 10; учить понимать независимость числа от величины, расстояния, пространственного расположения предметов, направления счета;</w:t>
      </w:r>
    </w:p>
    <w:p w:rsidR="00AB272A" w:rsidRPr="00027C86" w:rsidRDefault="00AB272A" w:rsidP="008D6538">
      <w:pPr>
        <w:numPr>
          <w:ilvl w:val="0"/>
          <w:numId w:val="34"/>
        </w:numPr>
        <w:spacing w:after="160" w:line="259" w:lineRule="auto"/>
        <w:contextualSpacing/>
        <w:rPr>
          <w:rFonts w:eastAsia="Calibri" w:cs="Times New Roman"/>
          <w:b/>
          <w:szCs w:val="28"/>
        </w:rPr>
      </w:pPr>
      <w:r w:rsidRPr="00027C86">
        <w:rPr>
          <w:rFonts w:eastAsia="Calibri" w:cs="Times New Roman"/>
          <w:szCs w:val="28"/>
        </w:rPr>
        <w:t>учить различать количественный и порядковый счет в пределах 10; устанавливать соответствие между количеством предметов и цифрой; учить считать по образцу и названному числу;</w:t>
      </w:r>
    </w:p>
    <w:p w:rsidR="00AB272A" w:rsidRPr="00027C86" w:rsidRDefault="00AB272A" w:rsidP="008D6538">
      <w:pPr>
        <w:numPr>
          <w:ilvl w:val="0"/>
          <w:numId w:val="34"/>
        </w:numPr>
        <w:spacing w:after="160" w:line="259" w:lineRule="auto"/>
        <w:contextualSpacing/>
        <w:rPr>
          <w:rFonts w:eastAsia="Calibri" w:cs="Times New Roman"/>
          <w:b/>
          <w:szCs w:val="28"/>
        </w:rPr>
      </w:pPr>
      <w:r w:rsidRPr="00027C86">
        <w:rPr>
          <w:rFonts w:eastAsia="Calibri" w:cs="Times New Roman"/>
          <w:szCs w:val="28"/>
        </w:rPr>
        <w:lastRenderedPageBreak/>
        <w:t>учить располагать предметы в возрастающем и убывающем порядке по величине, ширине, высоте и толщине, употреблять сравнения;</w:t>
      </w:r>
    </w:p>
    <w:p w:rsidR="00AB272A" w:rsidRPr="00027C86" w:rsidRDefault="00AB272A" w:rsidP="008D6538">
      <w:pPr>
        <w:numPr>
          <w:ilvl w:val="0"/>
          <w:numId w:val="34"/>
        </w:numPr>
        <w:spacing w:after="160" w:line="259" w:lineRule="auto"/>
        <w:contextualSpacing/>
        <w:rPr>
          <w:rFonts w:eastAsia="Calibri" w:cs="Times New Roman"/>
          <w:b/>
          <w:szCs w:val="28"/>
        </w:rPr>
      </w:pPr>
      <w:r w:rsidRPr="00027C86">
        <w:rPr>
          <w:rFonts w:eastAsia="Calibri" w:cs="Times New Roman"/>
          <w:szCs w:val="28"/>
        </w:rPr>
        <w:t>закреплять умение видеть геометрические фигуры в формах окружающих предметов;</w:t>
      </w:r>
    </w:p>
    <w:p w:rsidR="00AB272A" w:rsidRPr="00027C86" w:rsidRDefault="00AB272A" w:rsidP="008D6538">
      <w:pPr>
        <w:numPr>
          <w:ilvl w:val="0"/>
          <w:numId w:val="34"/>
        </w:numPr>
        <w:spacing w:after="160" w:line="259" w:lineRule="auto"/>
        <w:contextualSpacing/>
        <w:rPr>
          <w:rFonts w:eastAsia="Calibri" w:cs="Times New Roman"/>
          <w:b/>
          <w:szCs w:val="28"/>
        </w:rPr>
      </w:pPr>
      <w:r w:rsidRPr="00027C86">
        <w:rPr>
          <w:rFonts w:eastAsia="Calibri" w:cs="Times New Roman"/>
          <w:szCs w:val="28"/>
        </w:rPr>
        <w:t>познакомить с тетрадью в клетку, учить рисовать в тетради геометрические фигуры;</w:t>
      </w:r>
    </w:p>
    <w:p w:rsidR="00AB272A" w:rsidRPr="00027C86" w:rsidRDefault="00AB272A" w:rsidP="008D6538">
      <w:pPr>
        <w:numPr>
          <w:ilvl w:val="0"/>
          <w:numId w:val="34"/>
        </w:numPr>
        <w:spacing w:after="160" w:line="259" w:lineRule="auto"/>
        <w:contextualSpacing/>
        <w:rPr>
          <w:rFonts w:eastAsia="Calibri" w:cs="Times New Roman"/>
          <w:b/>
          <w:szCs w:val="28"/>
        </w:rPr>
      </w:pPr>
      <w:r w:rsidRPr="00027C86">
        <w:rPr>
          <w:rFonts w:eastAsia="Calibri" w:cs="Times New Roman"/>
          <w:szCs w:val="28"/>
        </w:rPr>
        <w:t>закрепить и углубить временные представления о частях суток, днях недели, временах годах; познакомить с названиями месяцев;</w:t>
      </w:r>
    </w:p>
    <w:p w:rsidR="00AB272A" w:rsidRPr="00027C86" w:rsidRDefault="00AB272A" w:rsidP="008D6538">
      <w:pPr>
        <w:numPr>
          <w:ilvl w:val="0"/>
          <w:numId w:val="34"/>
        </w:numPr>
        <w:spacing w:after="160" w:line="259" w:lineRule="auto"/>
        <w:contextualSpacing/>
        <w:rPr>
          <w:rFonts w:eastAsia="Calibri" w:cs="Times New Roman"/>
          <w:b/>
          <w:szCs w:val="28"/>
        </w:rPr>
      </w:pPr>
      <w:r w:rsidRPr="00027C86">
        <w:rPr>
          <w:rFonts w:eastAsia="Calibri" w:cs="Times New Roman"/>
          <w:szCs w:val="28"/>
        </w:rPr>
        <w:t>учить ориентироваться на листе бумаги; обозначить словами положение предметов по отношению к себе, другому лицу; ориентироваться в тетради в клетку.</w:t>
      </w:r>
    </w:p>
    <w:p w:rsidR="00AB272A" w:rsidRPr="00027C86" w:rsidRDefault="00AB272A" w:rsidP="00AB272A">
      <w:pPr>
        <w:ind w:left="360"/>
        <w:rPr>
          <w:rFonts w:eastAsia="Calibri" w:cs="Times New Roman"/>
          <w:b/>
          <w:szCs w:val="28"/>
        </w:rPr>
      </w:pPr>
    </w:p>
    <w:p w:rsidR="00AB272A" w:rsidRPr="00027C86" w:rsidRDefault="00AB272A" w:rsidP="00AB272A">
      <w:pPr>
        <w:ind w:left="360"/>
        <w:rPr>
          <w:rFonts w:eastAsia="Calibri" w:cs="Times New Roman"/>
          <w:b/>
          <w:szCs w:val="28"/>
        </w:rPr>
      </w:pPr>
    </w:p>
    <w:p w:rsidR="00AB272A" w:rsidRPr="00027C86" w:rsidRDefault="00AB272A" w:rsidP="00AB272A">
      <w:pPr>
        <w:ind w:left="360"/>
        <w:rPr>
          <w:rFonts w:eastAsia="Calibri" w:cs="Times New Roman"/>
          <w:szCs w:val="28"/>
        </w:rPr>
      </w:pPr>
      <w:r w:rsidRPr="00027C86">
        <w:rPr>
          <w:rFonts w:eastAsia="Calibri" w:cs="Times New Roman"/>
          <w:b/>
          <w:szCs w:val="28"/>
        </w:rPr>
        <w:t xml:space="preserve">Литература: </w:t>
      </w:r>
      <w:r w:rsidRPr="00027C86">
        <w:rPr>
          <w:rFonts w:eastAsia="Calibri" w:cs="Times New Roman"/>
          <w:szCs w:val="28"/>
        </w:rPr>
        <w:t>Помораева И.А., Позина В.А. Формирование элементарных математических представлений: Старшая группа. – М.: МОЗАИКА – СИНТЕЗ, 2015 - 80 с.</w:t>
      </w:r>
    </w:p>
    <w:p w:rsidR="00AB272A" w:rsidRPr="00AB272A" w:rsidRDefault="00AB272A" w:rsidP="00AB272A">
      <w:pPr>
        <w:ind w:left="360"/>
        <w:rPr>
          <w:rFonts w:eastAsia="Calibri" w:cs="Times New Roman"/>
          <w:b/>
          <w:szCs w:val="28"/>
        </w:rPr>
      </w:pPr>
    </w:p>
    <w:p w:rsidR="00AB272A" w:rsidRPr="00AB272A" w:rsidRDefault="00AB272A" w:rsidP="00AB272A">
      <w:pPr>
        <w:spacing w:after="0" w:line="240" w:lineRule="auto"/>
        <w:rPr>
          <w:rFonts w:eastAsia="Calibri" w:cs="Times New Roman"/>
          <w:szCs w:val="28"/>
        </w:rPr>
      </w:pPr>
    </w:p>
    <w:p w:rsidR="00AB272A" w:rsidRPr="00AB272A" w:rsidRDefault="00AB272A" w:rsidP="00AB272A">
      <w:pPr>
        <w:spacing w:after="0" w:line="240" w:lineRule="auto"/>
        <w:rPr>
          <w:rFonts w:eastAsia="Calibri" w:cs="Times New Roman"/>
          <w:szCs w:val="28"/>
        </w:rPr>
      </w:pPr>
    </w:p>
    <w:p w:rsidR="00AB272A" w:rsidRPr="00AB272A" w:rsidRDefault="00AB272A" w:rsidP="00AB272A">
      <w:pPr>
        <w:spacing w:after="0" w:line="240" w:lineRule="auto"/>
        <w:rPr>
          <w:rFonts w:eastAsia="Calibri" w:cs="Times New Roman"/>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5220"/>
        <w:gridCol w:w="5220"/>
        <w:gridCol w:w="98"/>
      </w:tblGrid>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Месяц \ неделя</w:t>
            </w:r>
          </w:p>
        </w:tc>
        <w:tc>
          <w:tcPr>
            <w:tcW w:w="2700" w:type="dxa"/>
          </w:tcPr>
          <w:p w:rsidR="00AB272A" w:rsidRPr="00AB272A" w:rsidRDefault="00AB272A" w:rsidP="00AB272A">
            <w:pPr>
              <w:jc w:val="center"/>
              <w:rPr>
                <w:rFonts w:eastAsia="Calibri" w:cs="Times New Roman"/>
                <w:b/>
                <w:sz w:val="24"/>
                <w:szCs w:val="24"/>
              </w:rPr>
            </w:pPr>
            <w:r w:rsidRPr="00AB272A">
              <w:rPr>
                <w:rFonts w:eastAsia="Calibri" w:cs="Times New Roman"/>
                <w:b/>
                <w:sz w:val="24"/>
                <w:szCs w:val="24"/>
              </w:rPr>
              <w:t>тема</w:t>
            </w:r>
          </w:p>
        </w:tc>
        <w:tc>
          <w:tcPr>
            <w:tcW w:w="5220" w:type="dxa"/>
          </w:tcPr>
          <w:p w:rsidR="00AB272A" w:rsidRPr="00AB272A" w:rsidRDefault="00AB272A" w:rsidP="00AB272A">
            <w:pPr>
              <w:jc w:val="center"/>
              <w:rPr>
                <w:rFonts w:eastAsia="Calibri" w:cs="Times New Roman"/>
                <w:b/>
                <w:sz w:val="24"/>
                <w:szCs w:val="24"/>
              </w:rPr>
            </w:pPr>
            <w:r w:rsidRPr="00AB272A">
              <w:rPr>
                <w:rFonts w:eastAsia="Calibri" w:cs="Times New Roman"/>
                <w:b/>
                <w:sz w:val="24"/>
                <w:szCs w:val="24"/>
              </w:rPr>
              <w:t>задачи</w:t>
            </w:r>
          </w:p>
        </w:tc>
        <w:tc>
          <w:tcPr>
            <w:tcW w:w="5318" w:type="dxa"/>
            <w:gridSpan w:val="2"/>
          </w:tcPr>
          <w:p w:rsidR="00AB272A" w:rsidRPr="00AB272A" w:rsidRDefault="00AB272A" w:rsidP="00AB272A">
            <w:pPr>
              <w:jc w:val="center"/>
              <w:rPr>
                <w:rFonts w:eastAsia="Calibri" w:cs="Times New Roman"/>
                <w:b/>
                <w:sz w:val="24"/>
                <w:szCs w:val="24"/>
              </w:rPr>
            </w:pPr>
            <w:r w:rsidRPr="00AB272A">
              <w:rPr>
                <w:rFonts w:eastAsia="Calibri" w:cs="Times New Roman"/>
                <w:b/>
                <w:sz w:val="24"/>
                <w:szCs w:val="24"/>
              </w:rPr>
              <w:t>оборудование</w:t>
            </w: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09\1</w:t>
            </w:r>
          </w:p>
        </w:tc>
        <w:tc>
          <w:tcPr>
            <w:tcW w:w="2700" w:type="dxa"/>
          </w:tcPr>
          <w:p w:rsidR="00AB272A" w:rsidRPr="00AB272A" w:rsidRDefault="00AB272A" w:rsidP="00AB272A">
            <w:pPr>
              <w:rPr>
                <w:rFonts w:eastAsia="Calibri" w:cs="Times New Roman"/>
                <w:b/>
                <w:sz w:val="24"/>
                <w:szCs w:val="24"/>
              </w:rPr>
            </w:pPr>
            <w:r w:rsidRPr="00AB272A">
              <w:rPr>
                <w:rFonts w:eastAsia="Calibri" w:cs="Times New Roman"/>
                <w:sz w:val="24"/>
                <w:szCs w:val="24"/>
              </w:rPr>
              <w:t>Диагностика</w:t>
            </w:r>
          </w:p>
        </w:tc>
        <w:tc>
          <w:tcPr>
            <w:tcW w:w="5220" w:type="dxa"/>
          </w:tcPr>
          <w:p w:rsidR="00AB272A" w:rsidRPr="00AB272A" w:rsidRDefault="00AB272A" w:rsidP="00AB272A">
            <w:pPr>
              <w:rPr>
                <w:rFonts w:eastAsia="Calibri" w:cs="Times New Roman"/>
                <w:b/>
                <w:sz w:val="24"/>
                <w:szCs w:val="24"/>
              </w:rPr>
            </w:pPr>
          </w:p>
        </w:tc>
        <w:tc>
          <w:tcPr>
            <w:tcW w:w="5318" w:type="dxa"/>
            <w:gridSpan w:val="2"/>
          </w:tcPr>
          <w:p w:rsidR="00AB272A" w:rsidRPr="00AB272A" w:rsidRDefault="00AB272A" w:rsidP="00AB272A">
            <w:pPr>
              <w:rPr>
                <w:rFonts w:eastAsia="Calibri" w:cs="Times New Roman"/>
                <w:b/>
                <w:sz w:val="24"/>
                <w:szCs w:val="24"/>
              </w:rPr>
            </w:pP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09\2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rPr>
                <w:rFonts w:eastAsia="Calibri" w:cs="Times New Roman"/>
                <w:b/>
                <w:sz w:val="24"/>
                <w:szCs w:val="24"/>
              </w:rPr>
            </w:pPr>
            <w:r w:rsidRPr="00AB272A">
              <w:rPr>
                <w:rFonts w:eastAsia="Calibri" w:cs="Times New Roman"/>
                <w:sz w:val="24"/>
                <w:szCs w:val="24"/>
              </w:rPr>
              <w:t>Стр.13</w:t>
            </w: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Закреплять навыки счета в пределах 5, умение образовывать число 5 на основе сравнения двух групп предметов, выраженных соседними числами 4 и 5.</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различать и называть плоские и объемные геометрические фигуры </w:t>
            </w:r>
            <w:r w:rsidRPr="00AB272A">
              <w:rPr>
                <w:rFonts w:eastAsia="Calibri" w:cs="Times New Roman"/>
                <w:i/>
                <w:iCs/>
                <w:color w:val="000000"/>
                <w:sz w:val="24"/>
                <w:szCs w:val="24"/>
              </w:rPr>
              <w:t>(круг, квадрат, треугольник, прямоугольник; шар, куб, цилиндр)</w:t>
            </w:r>
            <w:r w:rsidRPr="00AB272A">
              <w:rPr>
                <w:rFonts w:eastAsia="Calibri" w:cs="Times New Roman"/>
                <w:color w:val="000000"/>
                <w:sz w:val="24"/>
                <w:szCs w:val="24"/>
              </w:rPr>
              <w:t>.</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Уточнить представления о последовательности частей суток: </w:t>
            </w:r>
            <w:r w:rsidRPr="00AB272A">
              <w:rPr>
                <w:rFonts w:eastAsia="Calibri" w:cs="Times New Roman"/>
                <w:i/>
                <w:iCs/>
                <w:color w:val="000000"/>
                <w:sz w:val="24"/>
                <w:szCs w:val="24"/>
              </w:rPr>
              <w:t>утро, день, вечер, ночь</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Набор объемных геометрических фигур (по 5 кубов, цилиндров, шаров), 4 картинки с изображением деятельности детей в разное время суток.</w:t>
            </w:r>
          </w:p>
          <w:p w:rsidR="00AB272A" w:rsidRPr="00AB272A" w:rsidRDefault="00AB272A" w:rsidP="00AB272A">
            <w:pPr>
              <w:shd w:val="clear" w:color="auto" w:fill="FFFFFF"/>
              <w:spacing w:line="240" w:lineRule="auto"/>
              <w:rPr>
                <w:rFonts w:ascii="Calibri" w:eastAsia="Calibri" w:hAnsi="Calibri" w:cs="Times New Roman"/>
                <w:i/>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плоских геометрических фигур (по 5 квадратов и прямоугольников для каждого ребенка), рисунки-таблички с изображением геометрических фигур,</w:t>
            </w:r>
            <w:r>
              <w:rPr>
                <w:rFonts w:eastAsia="Calibri" w:cs="Times New Roman"/>
                <w:color w:val="000000"/>
                <w:sz w:val="24"/>
                <w:szCs w:val="24"/>
              </w:rPr>
              <w:t xml:space="preserve"> </w:t>
            </w:r>
            <w:r w:rsidRPr="00AB272A">
              <w:rPr>
                <w:rFonts w:eastAsia="Calibri" w:cs="Times New Roman"/>
                <w:color w:val="000000"/>
                <w:sz w:val="24"/>
                <w:szCs w:val="24"/>
              </w:rPr>
              <w:t>двухполосные карточки.</w:t>
            </w: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09\3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rPr>
                <w:rFonts w:eastAsia="Calibri" w:cs="Times New Roman"/>
                <w:b/>
                <w:sz w:val="24"/>
                <w:szCs w:val="24"/>
              </w:rPr>
            </w:pPr>
            <w:r w:rsidRPr="00AB272A">
              <w:rPr>
                <w:rFonts w:eastAsia="Calibri" w:cs="Times New Roman"/>
                <w:sz w:val="24"/>
                <w:szCs w:val="24"/>
              </w:rPr>
              <w:lastRenderedPageBreak/>
              <w:t>Стр. 15</w:t>
            </w: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lastRenderedPageBreak/>
              <w:t xml:space="preserve">   • Упражнять в счете и отсчитывании предметов в пределах 5 с помощью различных </w:t>
            </w:r>
            <w:r w:rsidRPr="00AB272A">
              <w:rPr>
                <w:rFonts w:eastAsia="Calibri" w:cs="Times New Roman"/>
                <w:color w:val="000000"/>
                <w:sz w:val="24"/>
                <w:szCs w:val="24"/>
              </w:rPr>
              <w:lastRenderedPageBreak/>
              <w:t>анализаторов (на ощупь, на слух).</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w:t>
            </w:r>
            <w:r>
              <w:rPr>
                <w:rFonts w:eastAsia="Calibri" w:cs="Times New Roman"/>
                <w:color w:val="000000"/>
                <w:sz w:val="24"/>
                <w:szCs w:val="24"/>
              </w:rPr>
              <w:t xml:space="preserve"> </w:t>
            </w:r>
            <w:r w:rsidRPr="00AB272A">
              <w:rPr>
                <w:rFonts w:eastAsia="Calibri" w:cs="Times New Roman"/>
                <w:color w:val="000000"/>
                <w:sz w:val="24"/>
                <w:szCs w:val="24"/>
              </w:rPr>
              <w:t>«Красная ленточка длиннее и шире зеленой ленточки, а зеленая ленточка короче и уже красной ленточки»).</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двигаться в заданном направлении и определять его словами: </w:t>
            </w:r>
            <w:r w:rsidRPr="00AB272A">
              <w:rPr>
                <w:rFonts w:eastAsia="Calibri" w:cs="Times New Roman"/>
                <w:i/>
                <w:iCs/>
                <w:color w:val="000000"/>
                <w:sz w:val="24"/>
                <w:szCs w:val="24"/>
              </w:rPr>
              <w:t>вперед, назад, направо, налево</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lastRenderedPageBreak/>
              <w:t>Демонстрационный материал. </w:t>
            </w:r>
            <w:r w:rsidRPr="00AB272A">
              <w:rPr>
                <w:rFonts w:eastAsia="Calibri" w:cs="Times New Roman"/>
                <w:color w:val="000000"/>
                <w:sz w:val="24"/>
                <w:szCs w:val="24"/>
              </w:rPr>
              <w:t xml:space="preserve">Барабан, дудочка, счетная лесенка, 6 неваляшек, 6 пирамидок, </w:t>
            </w:r>
            <w:r w:rsidRPr="00AB272A">
              <w:rPr>
                <w:rFonts w:eastAsia="Calibri" w:cs="Times New Roman"/>
                <w:color w:val="000000"/>
                <w:sz w:val="24"/>
                <w:szCs w:val="24"/>
              </w:rPr>
              <w:lastRenderedPageBreak/>
              <w:t>карточка в чехле с 4 нашитыми пуговицами, большая и маленькая куклы, 2 ленты (красная – длинная и широкая, зеленая – короткая и узкая), фланелеграф, аудиозапись, ларчик со звездочками по количеству детей.</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Рабочие тетради (стр. 1, задание Б), цветные карандаши.</w:t>
            </w:r>
          </w:p>
          <w:p w:rsidR="00AB272A" w:rsidRPr="00AB272A" w:rsidRDefault="00AB272A" w:rsidP="00AB272A">
            <w:pPr>
              <w:keepNext/>
              <w:keepLines/>
              <w:shd w:val="clear" w:color="auto" w:fill="FFFFFF"/>
              <w:spacing w:after="0" w:line="240" w:lineRule="auto"/>
              <w:outlineLvl w:val="4"/>
              <w:rPr>
                <w:rFonts w:eastAsia="Calibri" w:cs="Times New Roman"/>
                <w:color w:val="000000"/>
                <w:sz w:val="24"/>
                <w:szCs w:val="24"/>
              </w:rPr>
            </w:pPr>
            <w:r w:rsidRPr="00AB272A">
              <w:rPr>
                <w:rFonts w:eastAsia="Calibri" w:cs="Times New Roman"/>
                <w:color w:val="000000"/>
                <w:sz w:val="24"/>
                <w:szCs w:val="24"/>
              </w:rPr>
              <w:t>  </w:t>
            </w:r>
          </w:p>
          <w:p w:rsidR="00AB272A" w:rsidRPr="00AB272A" w:rsidRDefault="00AB272A" w:rsidP="00AB272A">
            <w:pPr>
              <w:spacing w:line="240" w:lineRule="auto"/>
              <w:rPr>
                <w:rFonts w:eastAsia="Calibri" w:cs="Times New Roman"/>
                <w:b/>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lastRenderedPageBreak/>
              <w:t>09\4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rPr>
                <w:rFonts w:eastAsia="Calibri" w:cs="Times New Roman"/>
                <w:b/>
                <w:sz w:val="24"/>
                <w:szCs w:val="24"/>
              </w:rPr>
            </w:pPr>
            <w:r w:rsidRPr="00AB272A">
              <w:rPr>
                <w:rFonts w:eastAsia="Calibri" w:cs="Times New Roman"/>
                <w:sz w:val="24"/>
                <w:szCs w:val="24"/>
              </w:rPr>
              <w:t>Стр.17</w:t>
            </w: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Упражнять в сравнении пяти предметов по длине, учить раскладывать их в убывающем и возрастающем порядке, обозначать результаты сравнения словами:</w:t>
            </w:r>
            <w:r>
              <w:rPr>
                <w:rFonts w:eastAsia="Calibri" w:cs="Times New Roman"/>
                <w:color w:val="000000"/>
                <w:sz w:val="24"/>
                <w:szCs w:val="24"/>
              </w:rPr>
              <w:t xml:space="preserve"> </w:t>
            </w:r>
            <w:r w:rsidRPr="00AB272A">
              <w:rPr>
                <w:rFonts w:eastAsia="Calibri" w:cs="Times New Roman"/>
                <w:i/>
                <w:iCs/>
                <w:color w:val="000000"/>
                <w:sz w:val="24"/>
                <w:szCs w:val="24"/>
              </w:rPr>
              <w:t>самый длинный, короче, еще короче… самый короткий (и наоборот)</w:t>
            </w:r>
            <w:r w:rsidRPr="00AB272A">
              <w:rPr>
                <w:rFonts w:eastAsia="Calibri" w:cs="Times New Roman"/>
                <w:color w:val="000000"/>
                <w:sz w:val="24"/>
                <w:szCs w:val="24"/>
              </w:rPr>
              <w:t>.</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Уточнить понимание значения слов </w:t>
            </w:r>
            <w:r w:rsidRPr="00AB272A">
              <w:rPr>
                <w:rFonts w:eastAsia="Calibri" w:cs="Times New Roman"/>
                <w:i/>
                <w:iCs/>
                <w:color w:val="000000"/>
                <w:sz w:val="24"/>
                <w:szCs w:val="24"/>
              </w:rPr>
              <w:t>вчера</w:t>
            </w:r>
            <w:r w:rsidRPr="00AB272A">
              <w:rPr>
                <w:rFonts w:eastAsia="Calibri" w:cs="Times New Roman"/>
                <w:color w:val="000000"/>
                <w:sz w:val="24"/>
                <w:szCs w:val="24"/>
              </w:rPr>
              <w:t>, </w:t>
            </w:r>
            <w:r w:rsidRPr="00AB272A">
              <w:rPr>
                <w:rFonts w:eastAsia="Calibri" w:cs="Times New Roman"/>
                <w:i/>
                <w:iCs/>
                <w:color w:val="000000"/>
                <w:sz w:val="24"/>
                <w:szCs w:val="24"/>
              </w:rPr>
              <w:t>сегодня</w:t>
            </w:r>
            <w:r w:rsidRPr="00AB272A">
              <w:rPr>
                <w:rFonts w:eastAsia="Calibri" w:cs="Times New Roman"/>
                <w:color w:val="000000"/>
                <w:sz w:val="24"/>
                <w:szCs w:val="24"/>
              </w:rPr>
              <w:t>, </w:t>
            </w:r>
            <w:r w:rsidRPr="00AB272A">
              <w:rPr>
                <w:rFonts w:eastAsia="Calibri" w:cs="Times New Roman"/>
                <w:i/>
                <w:iCs/>
                <w:color w:val="000000"/>
                <w:sz w:val="24"/>
                <w:szCs w:val="24"/>
              </w:rPr>
              <w:t>завтра</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Разноцветные полоски разной длины и одинаковой ширины (по 5 штук для каждого ребенка).</w:t>
            </w:r>
          </w:p>
          <w:p w:rsidR="00AB272A" w:rsidRPr="00AB272A" w:rsidRDefault="00AB272A" w:rsidP="00AB272A">
            <w:pPr>
              <w:spacing w:after="0" w:line="240" w:lineRule="auto"/>
              <w:rPr>
                <w:rFonts w:eastAsia="Calibri" w:cs="Times New Roman"/>
                <w:b/>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10\1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Стр.18</w:t>
            </w:r>
          </w:p>
          <w:p w:rsidR="00AB272A" w:rsidRPr="00AB272A" w:rsidRDefault="00AB272A" w:rsidP="00AB272A">
            <w:pPr>
              <w:spacing w:after="0"/>
              <w:rPr>
                <w:rFonts w:eastAsia="Calibri" w:cs="Times New Roman"/>
                <w:b/>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определять пространственное направление относительно себя: </w:t>
            </w:r>
            <w:r w:rsidRPr="00AB272A">
              <w:rPr>
                <w:rFonts w:eastAsia="Calibri" w:cs="Times New Roman"/>
                <w:i/>
                <w:iCs/>
                <w:color w:val="000000"/>
                <w:sz w:val="24"/>
                <w:szCs w:val="24"/>
              </w:rPr>
              <w:t>вперед, назад, слева, справа, вверху, внизу</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Кукла, мишка, 3 обруча, 2 пирамидки, 2 кубика, колокольчик, коробка с набором геометрических фигур (круги, квадраты, треугольники и прямоугольники трех цветов, фигура каждого цвета представлена в двух размерах).</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Три коробки с таким же набором геометрических фигур.</w:t>
            </w:r>
          </w:p>
          <w:p w:rsidR="00AB272A" w:rsidRPr="00AB272A" w:rsidRDefault="00AB272A" w:rsidP="00AB272A">
            <w:pPr>
              <w:spacing w:after="0" w:line="240" w:lineRule="auto"/>
              <w:rPr>
                <w:rFonts w:eastAsia="Calibri" w:cs="Times New Roman"/>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10\2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spacing w:after="0"/>
              <w:rPr>
                <w:rFonts w:eastAsia="Calibri" w:cs="Times New Roman"/>
                <w:b/>
                <w:sz w:val="24"/>
                <w:szCs w:val="24"/>
              </w:rPr>
            </w:pPr>
            <w:r w:rsidRPr="00AB272A">
              <w:rPr>
                <w:rFonts w:eastAsia="Calibri" w:cs="Times New Roman"/>
                <w:sz w:val="24"/>
                <w:szCs w:val="24"/>
              </w:rPr>
              <w:t>Стр.19</w:t>
            </w: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Учить считать в пределах 6, показать образование числа 6 на основе сравнения двух групп предметов, выраженных соседними числами 5 и 6.</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xml:space="preserve">   • Продолжать развивать умение сравнивать до шести предметов по длине и раскладывать их в возрастающем и убывающем порядке, </w:t>
            </w:r>
            <w:r w:rsidRPr="00AB272A">
              <w:rPr>
                <w:rFonts w:eastAsia="Calibri" w:cs="Times New Roman"/>
                <w:color w:val="000000"/>
                <w:sz w:val="24"/>
                <w:szCs w:val="24"/>
              </w:rPr>
              <w:lastRenderedPageBreak/>
              <w:t>результаты сравнения обозначать словами: </w:t>
            </w:r>
            <w:r w:rsidRPr="00AB272A">
              <w:rPr>
                <w:rFonts w:eastAsia="Calibri" w:cs="Times New Roman"/>
                <w:i/>
                <w:iCs/>
                <w:color w:val="000000"/>
                <w:sz w:val="24"/>
                <w:szCs w:val="24"/>
              </w:rPr>
              <w:t>самый длинный, короче, еще короче… самый короткий (и наоборот)</w:t>
            </w:r>
            <w:r w:rsidRPr="00AB272A">
              <w:rPr>
                <w:rFonts w:eastAsia="Calibri" w:cs="Times New Roman"/>
                <w:color w:val="000000"/>
                <w:sz w:val="24"/>
                <w:szCs w:val="24"/>
              </w:rPr>
              <w:t>.</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lastRenderedPageBreak/>
              <w:t>Демонстрационный материал. </w:t>
            </w:r>
            <w:r w:rsidRPr="00AB272A">
              <w:rPr>
                <w:rFonts w:eastAsia="Calibri" w:cs="Times New Roman"/>
                <w:color w:val="000000"/>
                <w:sz w:val="24"/>
                <w:szCs w:val="24"/>
              </w:rPr>
              <w:t>Наборное полотно, красные и желтые цветы (по 6 штук), фланелеграф, 6 карандашей (плоскостные изображения) разного цвета и длины, указка.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 xml:space="preserve">Двухполосные карточки, бабочки и листочки (по 6 штук для </w:t>
            </w:r>
            <w:r w:rsidRPr="00AB272A">
              <w:rPr>
                <w:rFonts w:eastAsia="Calibri" w:cs="Times New Roman"/>
                <w:color w:val="000000"/>
                <w:sz w:val="24"/>
                <w:szCs w:val="24"/>
              </w:rPr>
              <w:lastRenderedPageBreak/>
              <w:t>каждого ребенка), наборы полосок разного цвета и длины (один набор на двоих детей), 4 набора с объемными геометрическими фигурами (шар, куб, цилиндр; каждая фигура представлена в двух размерах).</w:t>
            </w:r>
          </w:p>
          <w:p w:rsidR="00AB272A" w:rsidRPr="00AB272A" w:rsidRDefault="00AB272A" w:rsidP="00AB272A">
            <w:pPr>
              <w:spacing w:after="0" w:line="240" w:lineRule="auto"/>
              <w:rPr>
                <w:rFonts w:eastAsia="Calibri" w:cs="Times New Roman"/>
                <w:b/>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lastRenderedPageBreak/>
              <w:t>10\3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 xml:space="preserve">Занятие 3 </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Стр.21</w:t>
            </w:r>
          </w:p>
          <w:p w:rsidR="00AB272A" w:rsidRPr="00AB272A" w:rsidRDefault="00AB272A" w:rsidP="00AB272A">
            <w:pPr>
              <w:spacing w:after="0"/>
              <w:rPr>
                <w:rFonts w:eastAsia="Calibri" w:cs="Times New Roman"/>
                <w:b/>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Учить считать в пределах 7, показать образование числа 7 на основе сравнения двух групп предметов, выраженных числами 6 и 7.</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AB272A">
              <w:rPr>
                <w:rFonts w:eastAsia="Calibri" w:cs="Times New Roman"/>
                <w:i/>
                <w:iCs/>
                <w:color w:val="000000"/>
                <w:sz w:val="24"/>
                <w:szCs w:val="24"/>
              </w:rPr>
              <w:t>самый широкий, уже, еще уже… самый узкий (и наоборот)</w:t>
            </w:r>
            <w:r w:rsidRPr="00AB272A">
              <w:rPr>
                <w:rFonts w:eastAsia="Calibri" w:cs="Times New Roman"/>
                <w:color w:val="000000"/>
                <w:sz w:val="24"/>
                <w:szCs w:val="24"/>
              </w:rPr>
              <w:t>.</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Продолжать учить определять местоположение окружающих людей и предметов относительно себя и обозначать его словами: </w:t>
            </w:r>
            <w:r w:rsidRPr="00AB272A">
              <w:rPr>
                <w:rFonts w:eastAsia="Calibri" w:cs="Times New Roman"/>
                <w:i/>
                <w:iCs/>
                <w:color w:val="000000"/>
                <w:sz w:val="24"/>
                <w:szCs w:val="24"/>
              </w:rPr>
              <w:t>впереди, сзади, слева, справа</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Двухступенчатая лесенка, матрешки и пирамидки (по 7 штук), фланелеграф (магнитная доска), 7 полосок-«дощечек» одинакового цвета и разной ширины.</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Двухполосные карточки, квадраты и прямоугольники (по 7 штук для каждого ребенка); наборы полосок-«дощечек» одного цвета и разной ширины (по 6 штук для каждого ребенка).</w:t>
            </w:r>
          </w:p>
          <w:p w:rsidR="00AB272A" w:rsidRPr="00AB272A" w:rsidRDefault="00AB272A" w:rsidP="00AB272A">
            <w:pPr>
              <w:spacing w:after="0" w:line="240" w:lineRule="auto"/>
              <w:rPr>
                <w:rFonts w:eastAsia="Calibri" w:cs="Times New Roman"/>
                <w:b/>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10\4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rPr>
                <w:rFonts w:eastAsia="Calibri" w:cs="Times New Roman"/>
                <w:b/>
                <w:sz w:val="24"/>
                <w:szCs w:val="24"/>
              </w:rPr>
            </w:pPr>
            <w:r w:rsidRPr="00AB272A">
              <w:rPr>
                <w:rFonts w:eastAsia="Calibri" w:cs="Times New Roman"/>
                <w:sz w:val="24"/>
                <w:szCs w:val="24"/>
              </w:rPr>
              <w:t>Стр.22</w:t>
            </w: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AB272A">
              <w:rPr>
                <w:rFonts w:eastAsia="Calibri" w:cs="Times New Roman"/>
                <w:i/>
                <w:iCs/>
                <w:color w:val="000000"/>
                <w:sz w:val="24"/>
                <w:szCs w:val="24"/>
              </w:rPr>
              <w:t>амый высокий, ниже, еще ниже… самый низкий </w:t>
            </w:r>
            <w:r w:rsidRPr="00AB272A">
              <w:rPr>
                <w:rFonts w:eastAsia="Calibri" w:cs="Times New Roman"/>
                <w:color w:val="000000"/>
                <w:sz w:val="24"/>
                <w:szCs w:val="24"/>
              </w:rPr>
              <w:t>(и наоборот).</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Расширять представления о деятельности взрослых и детей в разное время суток, о последовательности частей суток.</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Корзина, муляжи овощей (помидор, огурец, свекла, лук, морковь, капуста), 2 корзины с набором овощей и фруктов, иллюстрации с изображением деятельности детей или взрослых в разное время суток, мяч.</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елочек разной высоты (по 6 штук для каждого ребенка).</w:t>
            </w:r>
          </w:p>
          <w:p w:rsidR="00AB272A" w:rsidRPr="00AB272A" w:rsidRDefault="00AB272A" w:rsidP="00AB272A">
            <w:pPr>
              <w:spacing w:after="0" w:line="240" w:lineRule="auto"/>
              <w:rPr>
                <w:rFonts w:eastAsia="Calibri" w:cs="Times New Roman"/>
                <w:b/>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11\1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Стр.24</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Учить считать в пределах 8, показать образование числа 8 на основе сравнения двух групп предметов, выраженных соседними числами 7 и 8.</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Упражнять в счете и отсчете предметов в пределах 7 по образцу и на слух.</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xml:space="preserve">   • Совершенствовать умение двигаться в заданном направлении и обозначать его </w:t>
            </w:r>
            <w:r w:rsidRPr="00AB272A">
              <w:rPr>
                <w:rFonts w:eastAsia="Calibri" w:cs="Times New Roman"/>
                <w:color w:val="000000"/>
                <w:sz w:val="24"/>
                <w:szCs w:val="24"/>
              </w:rPr>
              <w:lastRenderedPageBreak/>
              <w:t>словами: </w:t>
            </w:r>
            <w:r w:rsidRPr="00AB272A">
              <w:rPr>
                <w:rFonts w:eastAsia="Calibri" w:cs="Times New Roman"/>
                <w:i/>
                <w:iCs/>
                <w:color w:val="000000"/>
                <w:sz w:val="24"/>
                <w:szCs w:val="24"/>
              </w:rPr>
              <w:t>вперед, назад, направо, налево</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lastRenderedPageBreak/>
              <w:t>Демонстрационный материал. </w:t>
            </w:r>
            <w:r w:rsidRPr="00AB272A">
              <w:rPr>
                <w:rFonts w:eastAsia="Calibri" w:cs="Times New Roman"/>
                <w:color w:val="000000"/>
                <w:sz w:val="24"/>
                <w:szCs w:val="24"/>
              </w:rPr>
              <w:t>Волшебный куб, на каждой грани которого изображено от 2 до 7 кругов, барабан, бубен, ширма, фланелеграф, наборы кругов и квадратов (по 8 фигур), 3 игрушки.</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 xml:space="preserve">Двухполосные </w:t>
            </w:r>
            <w:r w:rsidRPr="00AB272A">
              <w:rPr>
                <w:rFonts w:eastAsia="Calibri" w:cs="Times New Roman"/>
                <w:color w:val="000000"/>
                <w:sz w:val="24"/>
                <w:szCs w:val="24"/>
              </w:rPr>
              <w:lastRenderedPageBreak/>
              <w:t>карточки, наборы кругов и квадратов.</w:t>
            </w:r>
          </w:p>
          <w:p w:rsidR="00AB272A" w:rsidRPr="00AB272A" w:rsidRDefault="00AB272A" w:rsidP="00AB272A">
            <w:pPr>
              <w:spacing w:after="0" w:line="240" w:lineRule="auto"/>
              <w:rPr>
                <w:rFonts w:eastAsia="Calibri" w:cs="Times New Roman"/>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lastRenderedPageBreak/>
              <w:t>11\2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Стр.25</w:t>
            </w:r>
          </w:p>
          <w:p w:rsidR="00AB272A" w:rsidRPr="00AB272A" w:rsidRDefault="00AB272A" w:rsidP="00AB272A">
            <w:pPr>
              <w:spacing w:after="0"/>
              <w:rPr>
                <w:rFonts w:eastAsia="Calibri" w:cs="Times New Roman"/>
                <w:b/>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Учить считать в пределах 9; показать образование числа 9 на основе сравнения двух групп предметов, выраженных соседними числами 8 и 9.</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AB272A" w:rsidRPr="00AB272A" w:rsidRDefault="00AB272A" w:rsidP="00AB272A">
            <w:pPr>
              <w:spacing w:after="0" w:line="240" w:lineRule="auto"/>
              <w:rPr>
                <w:rFonts w:eastAsia="Calibri" w:cs="Times New Roman"/>
                <w:b/>
                <w:sz w:val="24"/>
                <w:szCs w:val="24"/>
              </w:rPr>
            </w:pPr>
            <w:r w:rsidRPr="00AB272A">
              <w:rPr>
                <w:rFonts w:eastAsia="Calibri" w:cs="Times New Roman"/>
                <w:color w:val="000000"/>
                <w:sz w:val="24"/>
                <w:szCs w:val="24"/>
              </w:rPr>
              <w:t>   • Продолжать учить определять свое местоположение среди окружающих людей и предметов, обозначать его словами: </w:t>
            </w:r>
            <w:r w:rsidRPr="00AB272A">
              <w:rPr>
                <w:rFonts w:eastAsia="Calibri" w:cs="Times New Roman"/>
                <w:i/>
                <w:iCs/>
                <w:color w:val="000000"/>
                <w:sz w:val="24"/>
                <w:szCs w:val="24"/>
              </w:rPr>
              <w:t>впереди, сзади, рядом, между</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Письмо с заданиями, наборное полотно, плоскостные изображения лисиц и зайцев (по 9 штук); предметы, имеющие форму круга, квадрата, прямоугольника, треугольника (по 3–4 штуки), кукла.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Двухполосные карточки, наборы кругов двух цветов (по 9 штук для каждого ребенка), геометрические фигуры (круг, квадрат, треугольник, прямоугольник; по 3–4 штуки для каждого ребенка).</w:t>
            </w:r>
          </w:p>
          <w:p w:rsidR="00AB272A" w:rsidRPr="00AB272A" w:rsidRDefault="00AB272A" w:rsidP="00AB272A">
            <w:pPr>
              <w:spacing w:after="0" w:line="240" w:lineRule="auto"/>
              <w:rPr>
                <w:rFonts w:eastAsia="Calibri" w:cs="Times New Roman"/>
                <w:b/>
                <w:color w:val="008000"/>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11\3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Стр.27</w:t>
            </w:r>
          </w:p>
          <w:p w:rsidR="00AB272A" w:rsidRPr="00AB272A" w:rsidRDefault="00AB272A" w:rsidP="00AB272A">
            <w:pPr>
              <w:spacing w:after="0"/>
              <w:rPr>
                <w:rFonts w:eastAsia="Calibri" w:cs="Times New Roman"/>
                <w:b/>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Познакомить с порядковым значением чисел 8 и 9, учить правильно отвечать на вопросы «Сколько?», «Который по счету?», «На котором месте?»</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AB272A">
              <w:rPr>
                <w:rFonts w:eastAsia="Calibri" w:cs="Times New Roman"/>
                <w:i/>
                <w:iCs/>
                <w:color w:val="000000"/>
                <w:sz w:val="24"/>
                <w:szCs w:val="24"/>
              </w:rPr>
              <w:t>самый большой, меньше, еще меньше… самый маленький (и наоборот)</w:t>
            </w:r>
            <w:r w:rsidRPr="00AB272A">
              <w:rPr>
                <w:rFonts w:eastAsia="Calibri" w:cs="Times New Roman"/>
                <w:color w:val="000000"/>
                <w:sz w:val="24"/>
                <w:szCs w:val="24"/>
              </w:rPr>
              <w:t>.</w:t>
            </w:r>
          </w:p>
          <w:p w:rsidR="00AB272A" w:rsidRPr="00AB272A" w:rsidRDefault="00AB272A" w:rsidP="00AB272A">
            <w:pPr>
              <w:spacing w:after="0" w:line="240" w:lineRule="auto"/>
              <w:rPr>
                <w:rFonts w:eastAsia="Calibri" w:cs="Times New Roman"/>
                <w:color w:val="000000"/>
                <w:sz w:val="24"/>
                <w:szCs w:val="24"/>
              </w:rPr>
            </w:pPr>
            <w:r w:rsidRPr="00AB272A">
              <w:rPr>
                <w:rFonts w:eastAsia="Calibri" w:cs="Times New Roman"/>
                <w:color w:val="000000"/>
                <w:sz w:val="24"/>
                <w:szCs w:val="24"/>
              </w:rPr>
              <w:t>   • Упражнять в умении находить отличия в изображениях предметов</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Веер, состоящий из 8 лепестков разного цвета, 2 картинки с изображением кукол (картинки имеют 9 различий), фланелеграф, 9 бантиков красного цвета, 1 бантик зеленого цвета.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Бантики красного цвета (по 9 штук для каждого ребенка), бантики зеленого цвета (по одному для каждого ребенка), 7 кругов-бусинок разного цвета и величины (по одному набору на двоих детей), ниточка (одна на двоих детей).</w:t>
            </w: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11\4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Стр.28</w:t>
            </w:r>
          </w:p>
          <w:p w:rsidR="00AB272A" w:rsidRPr="00AB272A" w:rsidRDefault="00AB272A" w:rsidP="00AB272A">
            <w:pPr>
              <w:spacing w:after="0"/>
              <w:rPr>
                <w:rFonts w:eastAsia="Calibri" w:cs="Times New Roman"/>
                <w:b/>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представления о частях суток (</w:t>
            </w:r>
            <w:r w:rsidRPr="00AB272A">
              <w:rPr>
                <w:rFonts w:eastAsia="Calibri" w:cs="Times New Roman"/>
                <w:i/>
                <w:iCs/>
                <w:color w:val="000000"/>
                <w:sz w:val="24"/>
                <w:szCs w:val="24"/>
              </w:rPr>
              <w:t>утро, день, вечер, ночь) </w:t>
            </w:r>
            <w:r w:rsidRPr="00AB272A">
              <w:rPr>
                <w:rFonts w:eastAsia="Calibri" w:cs="Times New Roman"/>
                <w:color w:val="000000"/>
                <w:sz w:val="24"/>
                <w:szCs w:val="24"/>
              </w:rPr>
              <w:t>и их последовательности.</w:t>
            </w:r>
          </w:p>
          <w:p w:rsidR="00AB272A" w:rsidRPr="00AB272A" w:rsidRDefault="00AB272A" w:rsidP="00AB272A">
            <w:pPr>
              <w:spacing w:after="0" w:line="240" w:lineRule="auto"/>
              <w:rPr>
                <w:rFonts w:eastAsia="Calibri" w:cs="Times New Roman"/>
                <w:b/>
                <w:sz w:val="24"/>
                <w:szCs w:val="24"/>
              </w:rPr>
            </w:pPr>
            <w:r w:rsidRPr="00AB272A">
              <w:rPr>
                <w:rFonts w:eastAsia="Calibri" w:cs="Times New Roman"/>
                <w:color w:val="000000"/>
                <w:sz w:val="24"/>
                <w:szCs w:val="24"/>
              </w:rPr>
              <w:t>   • Совершенствовать представления о треугольнике, его свойствах и видах</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Мяч, фланелеграф, треугольники и квадраты (по 10 штук), полоски разной и одинаковой длины.</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треугольников разного вида, картинки с изображением разных частей суток (по 4 штуки для каждого ребенка), счетные палочки, полоски разной длины.</w:t>
            </w:r>
          </w:p>
          <w:p w:rsidR="00AB272A" w:rsidRPr="00AB272A" w:rsidRDefault="00AB272A" w:rsidP="00AB272A">
            <w:pPr>
              <w:spacing w:after="0" w:line="240" w:lineRule="auto"/>
              <w:rPr>
                <w:rFonts w:eastAsia="Calibri" w:cs="Times New Roman"/>
                <w:b/>
                <w:color w:val="008000"/>
                <w:sz w:val="24"/>
                <w:szCs w:val="24"/>
              </w:rPr>
            </w:pP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lastRenderedPageBreak/>
              <w:t>12\1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Стр.29</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навыки счета по образцу и на слух в пределах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AB272A">
              <w:rPr>
                <w:rFonts w:eastAsia="Calibri" w:cs="Times New Roman"/>
                <w:i/>
                <w:iCs/>
                <w:color w:val="000000"/>
                <w:sz w:val="24"/>
                <w:szCs w:val="24"/>
              </w:rPr>
              <w:t>самый высокий, ниже, еще ниже… самый низкий </w:t>
            </w:r>
            <w:r w:rsidRPr="00AB272A">
              <w:rPr>
                <w:rFonts w:eastAsia="Calibri" w:cs="Times New Roman"/>
                <w:color w:val="000000"/>
                <w:sz w:val="24"/>
                <w:szCs w:val="24"/>
              </w:rPr>
              <w:t>(и наоборот).</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Упражнять в умении видеть в окружающих предметах формы знакомых геометрических фигур.</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Упражнять в умении двигаться в заданном направлении и обозначать его соответствующими словами: </w:t>
            </w:r>
            <w:r w:rsidRPr="00AB272A">
              <w:rPr>
                <w:rFonts w:eastAsia="Calibri" w:cs="Times New Roman"/>
                <w:i/>
                <w:iCs/>
                <w:color w:val="000000"/>
                <w:sz w:val="24"/>
                <w:szCs w:val="24"/>
              </w:rPr>
              <w:t>вперед, назад, налево, направо</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Мяч, картинки с изображением дятла и зайца, молоточек, ширма, елочка, изображения «следов» по количеству предусмотренных шагов, сундучок.</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Елочки разной высоты (по 8 штук для каждого ребенка), карточки с изображением разных геометрических фигур (по количеству детей), карточки, на которых изображено от 1 до 10 кругов, цветные карандаши.</w:t>
            </w:r>
          </w:p>
          <w:p w:rsidR="00AB272A" w:rsidRPr="00AB272A" w:rsidRDefault="00AB272A" w:rsidP="00AB272A">
            <w:pPr>
              <w:spacing w:after="0" w:line="240" w:lineRule="auto"/>
              <w:rPr>
                <w:rFonts w:eastAsia="Calibri" w:cs="Times New Roman"/>
                <w:sz w:val="24"/>
                <w:szCs w:val="24"/>
              </w:rPr>
            </w:pP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12\2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rPr>
                <w:rFonts w:eastAsia="Calibri" w:cs="Times New Roman"/>
                <w:b/>
                <w:sz w:val="24"/>
                <w:szCs w:val="24"/>
              </w:rPr>
            </w:pPr>
            <w:r w:rsidRPr="00AB272A">
              <w:rPr>
                <w:rFonts w:eastAsia="Calibri" w:cs="Times New Roman"/>
                <w:sz w:val="24"/>
                <w:szCs w:val="24"/>
              </w:rPr>
              <w:t>Стр. 31</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Закреплять представление о том, что результат счета не зависит от величины предметов и расстояния между ними (счет в пределах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Дать представление о четырехугольнике на основе квадрата и прямоугольника.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определять пространственное направление относительно другого лица: </w:t>
            </w:r>
            <w:r w:rsidRPr="00AB272A">
              <w:rPr>
                <w:rFonts w:eastAsia="Calibri" w:cs="Times New Roman"/>
                <w:i/>
                <w:iCs/>
                <w:color w:val="000000"/>
                <w:sz w:val="24"/>
                <w:szCs w:val="24"/>
              </w:rPr>
              <w:t>слева, справа, впереди, сзади</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Фланелеграф, набор квадратов и прямоугольников разного цвета и величины, полоски-модели, набор плоских геометрических фигур, большие и маленькие круги одного цвета (по 10 штук).</w:t>
            </w:r>
          </w:p>
          <w:p w:rsidR="00AB272A" w:rsidRPr="00AB272A" w:rsidRDefault="00AB272A" w:rsidP="00AB272A">
            <w:pPr>
              <w:spacing w:line="240" w:lineRule="auto"/>
              <w:rPr>
                <w:rFonts w:eastAsia="Calibri" w:cs="Times New Roman"/>
                <w:b/>
                <w:color w:val="008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плоских геометрических фигур.</w:t>
            </w: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12\3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rPr>
                <w:rFonts w:eastAsia="Calibri" w:cs="Times New Roman"/>
                <w:b/>
                <w:sz w:val="24"/>
                <w:szCs w:val="24"/>
              </w:rPr>
            </w:pPr>
            <w:r w:rsidRPr="00AB272A">
              <w:rPr>
                <w:rFonts w:eastAsia="Calibri" w:cs="Times New Roman"/>
                <w:sz w:val="24"/>
                <w:szCs w:val="24"/>
              </w:rPr>
              <w:t>Стр.32</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представления о треугольниках и четырехугольниках, их свойствах и видах.</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Познакомить с названиями дней недели (понедельник и т. д.).</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Музыкальный инструмент, ширма, мешочек с желудями, 4 картинки с изображением частей суток; квадрат, разделенный на части, и картинка с изображением домика для игры «Пифагор», 7 числовых карточек с изображением от 1 до 7 кругов.</w:t>
            </w:r>
          </w:p>
          <w:p w:rsidR="00AB272A" w:rsidRPr="00AB272A" w:rsidRDefault="00AB272A" w:rsidP="00AB272A">
            <w:pPr>
              <w:spacing w:line="240" w:lineRule="auto"/>
              <w:rPr>
                <w:rFonts w:eastAsia="Calibri" w:cs="Times New Roman"/>
                <w:b/>
                <w:color w:val="008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квадратов и треугольников</w:t>
            </w:r>
          </w:p>
        </w:tc>
      </w:tr>
      <w:tr w:rsidR="00AB272A" w:rsidRPr="00AB272A" w:rsidTr="006F2135">
        <w:trPr>
          <w:gridAfter w:val="1"/>
          <w:wAfter w:w="98" w:type="dxa"/>
        </w:trPr>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12\4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 34</w:t>
            </w:r>
          </w:p>
          <w:p w:rsidR="00AB272A" w:rsidRPr="00AB272A" w:rsidRDefault="00AB272A" w:rsidP="00AB272A">
            <w:pPr>
              <w:rPr>
                <w:rFonts w:eastAsia="Calibri" w:cs="Times New Roman"/>
                <w:b/>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xml:space="preserve">   • Учить сравнивать рядом стоящие числа в пределах 10 и понимать отношения между ними, правильно отвечать на вопросы </w:t>
            </w:r>
            <w:r w:rsidRPr="00AB272A">
              <w:rPr>
                <w:rFonts w:eastAsia="Calibri" w:cs="Times New Roman"/>
                <w:color w:val="000000"/>
                <w:sz w:val="24"/>
                <w:szCs w:val="24"/>
              </w:rPr>
              <w:lastRenderedPageBreak/>
              <w:t>«Сколько?», «Какое число больше?», «Какое число меньше?», «На сколько число… больше числа…», «На сколько число… меньше числа…»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определять направление движения, используя знаки – указатели направления движения.</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последовательно называть дни недели</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 xml:space="preserve">Наборное полотно с 5 полосками, 15 квадратов одного цвета, 4 квадрата другого цвета, матрешка, 2 </w:t>
            </w:r>
            <w:r w:rsidRPr="00AB272A">
              <w:rPr>
                <w:rFonts w:eastAsia="Calibri" w:cs="Times New Roman"/>
                <w:color w:val="000000"/>
                <w:sz w:val="24"/>
                <w:szCs w:val="24"/>
              </w:rPr>
              <w:lastRenderedPageBreak/>
              <w:t>набора числовых карточек с изображением от 1 до 7 кругов двух цветов, план пути с указанием ориентиров и направлений движения.</w:t>
            </w:r>
          </w:p>
          <w:p w:rsidR="00AB272A" w:rsidRPr="00AB272A" w:rsidRDefault="00AB272A" w:rsidP="00AB272A">
            <w:pPr>
              <w:spacing w:line="240" w:lineRule="auto"/>
              <w:rPr>
                <w:rFonts w:eastAsia="Calibri" w:cs="Times New Roman"/>
                <w:b/>
                <w:color w:val="008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Пятиполосные карточки, прямоугольники одного цвета (по 15 штук для каждого ребенка</w:t>
            </w:r>
          </w:p>
        </w:tc>
      </w:tr>
      <w:tr w:rsidR="00AB272A" w:rsidRPr="00AB272A" w:rsidTr="006F2135">
        <w:trPr>
          <w:gridAfter w:val="1"/>
          <w:wAfter w:w="98" w:type="dxa"/>
        </w:trPr>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lastRenderedPageBreak/>
              <w:t>01\2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 xml:space="preserve">Занятие 1 </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Стр.36</w:t>
            </w:r>
          </w:p>
          <w:p w:rsidR="00AB272A" w:rsidRPr="00AB272A" w:rsidRDefault="00AB272A" w:rsidP="00AB272A">
            <w:pPr>
              <w:rPr>
                <w:rFonts w:eastAsia="Calibri" w:cs="Times New Roman"/>
                <w:b/>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Развивать глазомер, умение находить предметы одинаковой длины, равные образцу.</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различать и называть знакомые объемные и плоские геометрические фигуры.</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Развивать умение видеть и устанавливать ряд закономерностей.</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Трехполосное наборное полотно, 22 круга белого цвета (снежные комки), домик, составленный из полосок, фланелеграф, 2 корзины, набор плоских и объемных фигур-«льдинок», силуэты лыж разной длины (3 штуки).</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Двухполосные карточки, «льдинки» разной формы (по 20 штук для каждого ребенка), наборы счетных палочек, силуэты лыж (по количеству детей).</w:t>
            </w: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01\3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 xml:space="preserve">Занятие 2  </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Стр.39</w:t>
            </w:r>
          </w:p>
          <w:p w:rsidR="00AB272A" w:rsidRPr="00AB272A" w:rsidRDefault="00AB272A" w:rsidP="00AB272A">
            <w:pPr>
              <w:rPr>
                <w:rFonts w:eastAsia="Calibri" w:cs="Times New Roman"/>
                <w:b/>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понимать отношения между рядом стоящими числами 9 и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развивать глазомер и умение находить предметы одинаковой ширины, равной образцу.</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пространственные представления и умение использовать слова:</w:t>
            </w:r>
            <w:r>
              <w:rPr>
                <w:rFonts w:eastAsia="Calibri" w:cs="Times New Roman"/>
                <w:color w:val="000000"/>
                <w:sz w:val="24"/>
                <w:szCs w:val="24"/>
              </w:rPr>
              <w:t xml:space="preserve"> </w:t>
            </w:r>
            <w:r w:rsidRPr="00AB272A">
              <w:rPr>
                <w:rFonts w:eastAsia="Calibri" w:cs="Times New Roman"/>
                <w:i/>
                <w:iCs/>
                <w:color w:val="000000"/>
                <w:sz w:val="24"/>
                <w:szCs w:val="24"/>
              </w:rPr>
              <w:t>слева, справа, внизу, впереди (перед), сзади (за), между, рядом</w:t>
            </w:r>
            <w:r w:rsidRPr="00AB272A">
              <w:rPr>
                <w:rFonts w:eastAsia="Calibri" w:cs="Times New Roman"/>
                <w:color w:val="000000"/>
                <w:sz w:val="24"/>
                <w:szCs w:val="24"/>
              </w:rPr>
              <w:t>.</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xml:space="preserve">   • Упражнять в последовательном назывании </w:t>
            </w:r>
            <w:r w:rsidRPr="00AB272A">
              <w:rPr>
                <w:rFonts w:eastAsia="Calibri" w:cs="Times New Roman"/>
                <w:color w:val="000000"/>
                <w:sz w:val="24"/>
                <w:szCs w:val="24"/>
              </w:rPr>
              <w:lastRenderedPageBreak/>
              <w:t>дней недели.</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lastRenderedPageBreak/>
              <w:t>Демонстрационный материал. </w:t>
            </w:r>
            <w:r w:rsidRPr="00AB272A">
              <w:rPr>
                <w:rFonts w:eastAsia="Calibri" w:cs="Times New Roman"/>
                <w:color w:val="000000"/>
                <w:sz w:val="24"/>
                <w:szCs w:val="24"/>
              </w:rPr>
              <w:t>Фланелеграф, макет комнаты с плоскостными изображениями предметов мебели и предметов одежды Незнайки, письмо Незнайки, «шарфики»-полоски одинаковой длины и цвета, но разной ширины (по количеству детей).</w:t>
            </w:r>
          </w:p>
          <w:p w:rsidR="00AB272A" w:rsidRPr="00AB272A" w:rsidRDefault="00AB272A" w:rsidP="00AB272A">
            <w:pPr>
              <w:spacing w:line="240" w:lineRule="auto"/>
              <w:rPr>
                <w:rFonts w:eastAsia="Calibri" w:cs="Times New Roman"/>
                <w:b/>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 xml:space="preserve">Двух полосные карточки, снежинки (по 20 штук для каждого ребенка), «шарфики»-полоски, по ширине равные одному из образцов «шарфика»-полоски одинаковой длины и цвета, но разной ширины </w:t>
            </w:r>
            <w:r w:rsidRPr="00AB272A">
              <w:rPr>
                <w:rFonts w:eastAsia="Calibri" w:cs="Times New Roman"/>
                <w:color w:val="000000"/>
                <w:sz w:val="24"/>
                <w:szCs w:val="24"/>
              </w:rPr>
              <w:lastRenderedPageBreak/>
              <w:t>(по 4 штуки для каждого ребенка).</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lastRenderedPageBreak/>
              <w:t>01\4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Стр.41</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развивать глазомер и умение находить предметы одинаковой высоты, равные образцу.</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Учить ориентироваться на листе бумаги.</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Трехступенчатая лесенка, магнитная доска, лисички, медвежата и зайчики (по 9 штук), круги красного, желтого, зеленого и синего цветов (по 1 штуке), 4 елочки разной высоты.</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Трехполосные карточки, листы бумаги, елочки (по количеству детей), наборы цветных карандашей, круги, квадраты, треугольники (по 9 штук для каждого ребенка).</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02\1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Стр.43</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Познакомить с количественным составом числа 3 из единиц.</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видеть в окружающих предметах форму знакомых геометрических фигур: прямоугольника, квадрата, круга, треугольника.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ориентироваться на листе бумаги, определять и называть стороны и углы листа.</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Счетная лесенка, лисенок, медвежонок, зайчонок; предметы разной формы (по количеству детей).</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плоских геометрических фигур, плоские или объемные геометрические фигуры (по количеству детей), разноцветные листы бумаги квадратной формы, снежинки (по 10 штук для каждого ребенка).</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02\2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 44</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Познакомить с количественным составом чисел 3 и 4 из единиц.</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ориентироваться на листе бумаги, определять и называть стороны и углы листа.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последовательно называть дни недели, определять, какой день недели сегодня, какой был вчера, какой будет завтра.</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Предметы посуды (4 предмета), карточка с изображением геометрических фигур разного цвета (фигуры расположены по середине и по углам карточки).</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цветных карандашей, листы бумаги, числовые карточки с изображением от 1 до 7 кругов.</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02\3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 46</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Познакомить с количественным составом числа 5 из единиц.</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представления о треугольниках и четырехугольниках.</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 Развивать умение обозначать в речи положение одного предмета по отношению к другому и свое местоположение относительно другого лица </w:t>
            </w:r>
            <w:r w:rsidRPr="00AB272A">
              <w:rPr>
                <w:rFonts w:eastAsia="Calibri" w:cs="Times New Roman"/>
                <w:i/>
                <w:iCs/>
                <w:color w:val="000000"/>
                <w:sz w:val="24"/>
                <w:szCs w:val="24"/>
              </w:rPr>
              <w:t>(впереди, сзади, слева, справа)</w:t>
            </w:r>
            <w:r w:rsidRPr="00AB272A">
              <w:rPr>
                <w:rFonts w:eastAsia="Calibri" w:cs="Times New Roman"/>
                <w:color w:val="000000"/>
                <w:sz w:val="24"/>
                <w:szCs w:val="24"/>
              </w:rPr>
              <w:t>.</w:t>
            </w:r>
          </w:p>
          <w:p w:rsidR="00AB272A" w:rsidRPr="00AB272A" w:rsidRDefault="00AB272A" w:rsidP="00AB272A">
            <w:pPr>
              <w:spacing w:after="0" w:line="240" w:lineRule="auto"/>
              <w:rPr>
                <w:rFonts w:eastAsia="Calibri" w:cs="Times New Roman"/>
                <w:sz w:val="24"/>
                <w:szCs w:val="24"/>
              </w:rPr>
            </w:pP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Веер с 5 лепестками разного цвета, картинка с изображением птицы, составленной с помощью треугольников и четырехугольников.</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картинок с изображением птиц (6–7 штук, из них 4 картинки с изображением зимующих птиц); квадраты, разделенные на треугольники и четырехугольники, наборы треугольников и четырехугольников</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lastRenderedPageBreak/>
              <w:t>02\4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Стр.48</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представления о количественном составе числа 5 из единиц.</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Формировать представление о том, что предмет можно разделить на две равные части, учить называть части,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Кукла, яблоко, мяч, 9 цилиндров разной высоты и 1 цилиндр, равный самому высокому цилиндру.</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Круги разного цвета (по 7–8 штук для каждого ребенка), полоски разного цвета и ширины (по 9 штук для каждого ребенка), полоски для определения ширины полосок (по количеству детей).</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03\1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 50</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Совершенствовать навыки счета в пределах 10 и упражнять в счете по образцу.</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формировать представление о том, что предмет можно разделить на две равные части, учить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видеть в окружающих предметах форму знакомых геометрических фигур (плоских).</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Учить сравнивать два предмета по длине с помощью третьего предмета (условной меры), равного одному из сравниваемых предметов.</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Кукла, ленты, картонная полоска, по длине равная одной из лент, 4–5 карточек с изображением от 6 до 10 кругов.</w:t>
            </w:r>
          </w:p>
          <w:p w:rsidR="00AB272A" w:rsidRPr="00AB272A" w:rsidRDefault="00AB272A" w:rsidP="00AB272A">
            <w:pPr>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Прямоугольные салфетки, ножницы, карты, разделенные на 9 квадратов (в центральном квадрате изображена геометрическая фигура: круг, квадрат, треугольник или прямоугольник; по 4 карты для каждого ребенка), поднос с набором карточек с изображением предметов круглой, квадратной, треугольной и прямоугольной форм, карточки с изображением от 6 до 10 кругов.</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03\2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Стр.52</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представление о порядковом значении чисел первого десятка и составе числа из единиц в пределах 5.</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ориентироваться в окружающем пространстве относительно себя </w:t>
            </w:r>
            <w:r w:rsidRPr="00AB272A">
              <w:rPr>
                <w:rFonts w:eastAsia="Calibri" w:cs="Times New Roman"/>
                <w:i/>
                <w:iCs/>
                <w:color w:val="000000"/>
                <w:sz w:val="24"/>
                <w:szCs w:val="24"/>
              </w:rPr>
              <w:t>(справа, слева, впереди, сзади) </w:t>
            </w:r>
            <w:r w:rsidRPr="00AB272A">
              <w:rPr>
                <w:rFonts w:eastAsia="Calibri" w:cs="Times New Roman"/>
                <w:color w:val="000000"/>
                <w:sz w:val="24"/>
                <w:szCs w:val="24"/>
              </w:rPr>
              <w:t xml:space="preserve">и другого </w:t>
            </w:r>
            <w:r w:rsidRPr="00AB272A">
              <w:rPr>
                <w:rFonts w:eastAsia="Calibri" w:cs="Times New Roman"/>
                <w:color w:val="000000"/>
                <w:sz w:val="24"/>
                <w:szCs w:val="24"/>
              </w:rPr>
              <w:lastRenderedPageBreak/>
              <w:t>лица.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Счетная лесенка, карточка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 xml:space="preserve">Треугольники разного </w:t>
            </w:r>
            <w:r w:rsidRPr="00AB272A">
              <w:rPr>
                <w:rFonts w:eastAsia="Calibri" w:cs="Times New Roman"/>
                <w:color w:val="000000"/>
                <w:sz w:val="24"/>
                <w:szCs w:val="24"/>
              </w:rPr>
              <w:lastRenderedPageBreak/>
              <w:t>цвета (по 6–7 штук для каждого ребенка), полоски разной длины и цвета (по 10 штук для каждого ребенка)</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lastRenderedPageBreak/>
              <w:t>03\3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 53</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делить круг на две равные части,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сравнивать два предмета по ширине с помощью условной меры, равной одному из сравниваемых предметов.</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последовательно называть дни недели.</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Грузовик, 10 брусков, 2–3 полоски (условные меры), круг из цветной бумаги, котенок-игрушка, фланелеграф.</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Круг из цветной бумаги, ножницы, 2 набора числовых карточек с изображением от 1 до 7 кругов</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03\4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Стр.55</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Учить делить квадрат на две равные части,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навыки счета в пределах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Развивать представление о том, что результат счета не зависит от его направления.</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двигаться в заданном направлении, меняя его по сигналу </w:t>
            </w:r>
            <w:r w:rsidRPr="00AB272A">
              <w:rPr>
                <w:rFonts w:eastAsia="Calibri" w:cs="Times New Roman"/>
                <w:i/>
                <w:iCs/>
                <w:color w:val="000000"/>
                <w:sz w:val="24"/>
                <w:szCs w:val="24"/>
              </w:rPr>
              <w:t>(вперед – назад, направо – налево)</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Цветной ватман, 2 квадрата, 10 корабликов разного цвета, фланелеграф.</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Квадраты, ножницы, клей, кораблики</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04\1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Стр.57</w:t>
            </w:r>
          </w:p>
          <w:p w:rsidR="00AB272A" w:rsidRPr="00AB272A" w:rsidRDefault="00AB272A" w:rsidP="00AB272A">
            <w:pPr>
              <w:spacing w:after="0" w:line="240" w:lineRule="auto"/>
              <w:rPr>
                <w:rFonts w:eastAsia="Calibri" w:cs="Times New Roman"/>
                <w:sz w:val="24"/>
                <w:szCs w:val="24"/>
              </w:rPr>
            </w:pP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Продолжать знакомить с делением круга на 4 равные части, учить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Развивать представление о независимости числа от цвета и пространственного расположения предметов.</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представления о треугольниках и четырехугольниках.</w:t>
            </w:r>
          </w:p>
          <w:p w:rsidR="00AB272A" w:rsidRPr="00AB272A" w:rsidRDefault="00AB272A" w:rsidP="00AB272A">
            <w:pPr>
              <w:shd w:val="clear" w:color="auto" w:fill="FFFFFF"/>
              <w:spacing w:line="240" w:lineRule="auto"/>
              <w:rPr>
                <w:rFonts w:eastAsia="Calibri" w:cs="Times New Roman"/>
                <w:color w:val="000000"/>
                <w:sz w:val="24"/>
                <w:szCs w:val="24"/>
              </w:rPr>
            </w:pPr>
          </w:p>
          <w:p w:rsidR="00AB272A" w:rsidRPr="00AB272A" w:rsidRDefault="00AB272A" w:rsidP="00AB272A">
            <w:pPr>
              <w:spacing w:after="0" w:line="240" w:lineRule="auto"/>
              <w:rPr>
                <w:rFonts w:eastAsia="Calibri" w:cs="Times New Roman"/>
                <w:sz w:val="24"/>
                <w:szCs w:val="24"/>
              </w:rPr>
            </w:pP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Фланелеграф, круг, ножницы, по 10 кругов красного и зеленого цветов; коробка с 3 кругами разного цвета, разрезанными на 4 равные части; геометрические фигуры: квадрат, прямоугольник, треугольники (разносторонний и равносторонний).</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Круги, ножницы, геометрические фигуры (квадрат, прямоугольник, равносторонний и разносторонний треугольники, по 1 фигуре для каждого ребенка).</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lastRenderedPageBreak/>
              <w:t>04\2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Стр.58</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Познакомить с делением квадрата на 4 равные части, учить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сравнивать предметы по высоте с помощью условной меры, равной одному из сравниваемых предметов.</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ориентироваться на листе бумаги, определять стороны, углы и середину листа.</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Ножницы, 2 квадрата, фланелеграф, коробка с 4 квадратами разного цвета и величины, разрезанными на 4 равные части; лист бумаги, по углам и сторонам которого изображены прямые линии и круги разного цвета, в центре листа нарисована точка.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Квадраты, ножницы, полоски-образцы (одна на двоих детей), кубики (по 10 штук на двоих детей), пластины (одна на двоих детей), листы бумаги, цветные карандаши.</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04\3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Стр.60</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навыки счета в пределах 10; учить понимать отношения рядом стоящих чисел: 6 и 7, 7 и 8, 8 и 9, 9 и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Развивать умение ориентироваться на листе бумаги, определять стороны, углы и середину листа.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формировать умение видеть в окружающих предметах форму знакомых геометрических фигур (плоских).</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Картинка с изображением космического пространства и космического корабля, мяч, карточки с изображением предметов разной формы (по количеству детей), силуэтное изображение ракеты, состоящей из геометрических фигур, соответствующих эмблемам детей, шнуры, физкультурные палки.</w:t>
            </w:r>
          </w:p>
          <w:p w:rsidR="00AB272A" w:rsidRPr="00AB272A" w:rsidRDefault="00AB272A" w:rsidP="00AB272A">
            <w:pPr>
              <w:shd w:val="clear" w:color="auto" w:fill="FFFFFF"/>
              <w:spacing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Геометрические фигуры-эмблемы (по количеству детей), наборы плоских геометрических фигур, листы бумаги, круги.</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04\4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Стр.62</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понимать отношения рядом стоящих чисел в пределах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сравнивать величину предметов по представлению.</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делить круг и квадрат на две и четыре равные части, учить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p>
          <w:p w:rsidR="00AB272A" w:rsidRPr="00AB272A" w:rsidRDefault="00AB272A" w:rsidP="00AB272A">
            <w:pPr>
              <w:spacing w:after="0" w:line="240" w:lineRule="auto"/>
              <w:rPr>
                <w:rFonts w:eastAsia="Calibri" w:cs="Times New Roman"/>
                <w:sz w:val="24"/>
                <w:szCs w:val="24"/>
              </w:rPr>
            </w:pP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Фланелеграф, по 10 треугольников и квадратов; карточка с тремя окошками (в центральном окошке – числовая карточка с 2 кругами и карточки с 1 и 3 кругами).</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 xml:space="preserve">Двухполосные карточки, треугольники и квадраты (по 12 штук для каждого ребенка); карточки с тремя окошками (в центральном окошке числовой карточки изображено от 2 до 9 кругов), наборы числовых карточек с изображением от 1 до 10 кругов; конверты, в которых лежат части геометрических фигур (одна вторая или одна </w:t>
            </w:r>
            <w:r w:rsidRPr="00AB272A">
              <w:rPr>
                <w:rFonts w:eastAsia="Calibri" w:cs="Times New Roman"/>
                <w:color w:val="000000"/>
                <w:sz w:val="24"/>
                <w:szCs w:val="24"/>
              </w:rPr>
              <w:lastRenderedPageBreak/>
              <w:t>четвертая круга, квадрата или прямоугольника), коробки с остальными частями фигур (одна на двоих детей).</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lastRenderedPageBreak/>
              <w:t>05\1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Стр.63</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Совершенствовать умение составлять число 5 из единиц.</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Упражнять в умении двигаться в заданном направлении.</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последовательно называть дни недели, определять, какой день недели сегодня, какой был вчера, какой будет завтра.</w:t>
            </w:r>
          </w:p>
          <w:p w:rsidR="00AB272A" w:rsidRPr="00AB272A" w:rsidRDefault="00AB272A" w:rsidP="00AB272A">
            <w:pPr>
              <w:shd w:val="clear" w:color="auto" w:fill="FFFFFF"/>
              <w:spacing w:line="240" w:lineRule="auto"/>
              <w:rPr>
                <w:rFonts w:eastAsia="Calibri" w:cs="Times New Roman"/>
                <w:color w:val="000000"/>
                <w:sz w:val="24"/>
                <w:szCs w:val="24"/>
              </w:rPr>
            </w:pPr>
          </w:p>
          <w:p w:rsidR="00AB272A" w:rsidRPr="00AB272A" w:rsidRDefault="00AB272A" w:rsidP="00AB272A">
            <w:pPr>
              <w:keepNext/>
              <w:keepLines/>
              <w:shd w:val="clear" w:color="auto" w:fill="FFFFFF"/>
              <w:spacing w:after="0" w:line="240" w:lineRule="auto"/>
              <w:outlineLvl w:val="4"/>
              <w:rPr>
                <w:rFonts w:eastAsia="Calibri" w:cs="Times New Roman"/>
                <w:color w:val="000000"/>
                <w:sz w:val="24"/>
                <w:szCs w:val="24"/>
              </w:rPr>
            </w:pPr>
            <w:r w:rsidRPr="00AB272A">
              <w:rPr>
                <w:rFonts w:ascii="Cambria" w:eastAsia="Calibri" w:hAnsi="Cambria" w:cs="Times New Roman"/>
                <w:color w:val="243F60"/>
                <w:sz w:val="24"/>
                <w:szCs w:val="24"/>
              </w:rPr>
              <w:t>   </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Три плана-схемы движения, карточки с изображением от 3 до 5 кругов, календарь недели в форме диска со стрелкой.</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Картинки с изображением одежды и обуви, цветные карандаши (по 6 штук для каждого ребенка), коробки со звездами (по 4 штуки для каждого ребенка), карточки с изображением лабиринтов (для каждого ребенка), простые карандаши.</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05\2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Работа по закреплению пройденного материала</w:t>
            </w:r>
          </w:p>
        </w:tc>
        <w:tc>
          <w:tcPr>
            <w:tcW w:w="522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Дидактические игры и игровые упражнения с целью уточнения и закрепления математических представлений у детей</w:t>
            </w:r>
          </w:p>
        </w:tc>
        <w:tc>
          <w:tcPr>
            <w:tcW w:w="5318" w:type="dxa"/>
            <w:gridSpan w:val="2"/>
          </w:tcPr>
          <w:p w:rsidR="00AB272A" w:rsidRPr="00AB272A" w:rsidRDefault="00AB272A" w:rsidP="00AB272A">
            <w:pPr>
              <w:spacing w:after="0" w:line="240" w:lineRule="auto"/>
              <w:rPr>
                <w:rFonts w:eastAsia="Calibri" w:cs="Times New Roman"/>
                <w:sz w:val="24"/>
                <w:szCs w:val="24"/>
              </w:rPr>
            </w:pP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05\3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диагностика</w:t>
            </w:r>
          </w:p>
        </w:tc>
        <w:tc>
          <w:tcPr>
            <w:tcW w:w="522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p>
        </w:tc>
        <w:tc>
          <w:tcPr>
            <w:tcW w:w="5318" w:type="dxa"/>
            <w:gridSpan w:val="2"/>
          </w:tcPr>
          <w:p w:rsidR="00AB272A" w:rsidRPr="00AB272A" w:rsidRDefault="00AB272A" w:rsidP="00AB272A">
            <w:pPr>
              <w:spacing w:after="0" w:line="240" w:lineRule="auto"/>
              <w:rPr>
                <w:rFonts w:eastAsia="Calibri" w:cs="Times New Roman"/>
                <w:sz w:val="24"/>
                <w:szCs w:val="24"/>
              </w:rPr>
            </w:pP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05\4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диагностика</w:t>
            </w:r>
          </w:p>
        </w:tc>
        <w:tc>
          <w:tcPr>
            <w:tcW w:w="5220" w:type="dxa"/>
          </w:tcPr>
          <w:p w:rsidR="00AB272A" w:rsidRPr="00AB272A" w:rsidRDefault="00AB272A" w:rsidP="00AB272A">
            <w:pPr>
              <w:spacing w:after="0" w:line="240" w:lineRule="auto"/>
              <w:rPr>
                <w:rFonts w:eastAsia="Calibri" w:cs="Times New Roman"/>
                <w:sz w:val="24"/>
                <w:szCs w:val="24"/>
              </w:rPr>
            </w:pPr>
          </w:p>
        </w:tc>
        <w:tc>
          <w:tcPr>
            <w:tcW w:w="5318" w:type="dxa"/>
            <w:gridSpan w:val="2"/>
          </w:tcPr>
          <w:p w:rsidR="00AB272A" w:rsidRPr="00AB272A" w:rsidRDefault="00AB272A" w:rsidP="00AB272A">
            <w:pPr>
              <w:spacing w:after="0" w:line="240" w:lineRule="auto"/>
              <w:rPr>
                <w:rFonts w:eastAsia="Calibri" w:cs="Times New Roman"/>
                <w:sz w:val="24"/>
                <w:szCs w:val="24"/>
              </w:rPr>
            </w:pPr>
          </w:p>
        </w:tc>
      </w:tr>
    </w:tbl>
    <w:p w:rsidR="00AB272A" w:rsidRPr="00AB272A" w:rsidRDefault="00AB272A" w:rsidP="00AB272A">
      <w:pPr>
        <w:spacing w:after="0" w:line="240" w:lineRule="auto"/>
        <w:rPr>
          <w:rFonts w:eastAsia="Calibri" w:cs="Times New Roman"/>
          <w:sz w:val="24"/>
          <w:szCs w:val="24"/>
        </w:rPr>
      </w:pPr>
    </w:p>
    <w:p w:rsidR="00AB272A" w:rsidRPr="00AB272A" w:rsidRDefault="00AB272A" w:rsidP="00AB272A">
      <w:pPr>
        <w:spacing w:after="0" w:line="240" w:lineRule="auto"/>
        <w:rPr>
          <w:rFonts w:eastAsia="Calibri" w:cs="Times New Roman"/>
          <w:sz w:val="24"/>
          <w:szCs w:val="24"/>
        </w:rPr>
      </w:pPr>
    </w:p>
    <w:p w:rsidR="00AB272A" w:rsidRPr="00AB272A" w:rsidRDefault="00AB272A" w:rsidP="00AB272A">
      <w:pPr>
        <w:spacing w:after="0" w:line="240" w:lineRule="auto"/>
        <w:rPr>
          <w:rFonts w:eastAsia="Calibri" w:cs="Times New Roman"/>
          <w:sz w:val="24"/>
          <w:szCs w:val="24"/>
        </w:rPr>
      </w:pPr>
    </w:p>
    <w:p w:rsidR="002B3E0D" w:rsidRPr="002B3E0D" w:rsidRDefault="002B3E0D" w:rsidP="002B3E0D">
      <w:pPr>
        <w:rPr>
          <w:rFonts w:eastAsia="Calibri" w:cs="Times New Roman"/>
          <w:b/>
          <w:sz w:val="24"/>
          <w:szCs w:val="24"/>
        </w:rPr>
      </w:pPr>
      <w:r w:rsidRPr="002B3E0D">
        <w:rPr>
          <w:rFonts w:eastAsia="Calibri" w:cs="Times New Roman"/>
          <w:b/>
          <w:sz w:val="24"/>
          <w:szCs w:val="24"/>
        </w:rPr>
        <w:t xml:space="preserve">Предмет: </w:t>
      </w:r>
      <w:r w:rsidRPr="002B3E0D">
        <w:rPr>
          <w:rFonts w:eastAsia="Calibri" w:cs="Times New Roman"/>
          <w:sz w:val="24"/>
          <w:szCs w:val="24"/>
        </w:rPr>
        <w:t xml:space="preserve">ОЗНАКОМЛЕНИЕ С ПРИРОДОЙ В ДЕТСКОМ САДУ </w:t>
      </w:r>
    </w:p>
    <w:p w:rsidR="002B3E0D" w:rsidRPr="002B3E0D" w:rsidRDefault="002B3E0D" w:rsidP="002B3E0D">
      <w:pPr>
        <w:rPr>
          <w:rFonts w:eastAsia="Calibri" w:cs="Times New Roman"/>
          <w:b/>
          <w:sz w:val="24"/>
          <w:szCs w:val="24"/>
        </w:rPr>
      </w:pPr>
    </w:p>
    <w:p w:rsidR="002B3E0D" w:rsidRPr="002B3E0D" w:rsidRDefault="002B3E0D" w:rsidP="002B3E0D">
      <w:pPr>
        <w:rPr>
          <w:rFonts w:eastAsia="Calibri" w:cs="Times New Roman"/>
          <w:b/>
          <w:sz w:val="24"/>
          <w:szCs w:val="24"/>
        </w:rPr>
      </w:pPr>
      <w:r w:rsidRPr="002B3E0D">
        <w:rPr>
          <w:rFonts w:eastAsia="Calibri" w:cs="Times New Roman"/>
          <w:b/>
          <w:sz w:val="24"/>
          <w:szCs w:val="24"/>
        </w:rPr>
        <w:t>Задачи:</w:t>
      </w:r>
    </w:p>
    <w:p w:rsidR="002B3E0D" w:rsidRPr="002B3E0D" w:rsidRDefault="002B3E0D" w:rsidP="008D6538">
      <w:pPr>
        <w:numPr>
          <w:ilvl w:val="0"/>
          <w:numId w:val="35"/>
        </w:numPr>
        <w:spacing w:after="0" w:line="240" w:lineRule="auto"/>
        <w:ind w:left="714" w:hanging="357"/>
        <w:contextualSpacing/>
        <w:rPr>
          <w:rFonts w:eastAsia="Calibri" w:cs="Times New Roman"/>
          <w:sz w:val="24"/>
          <w:szCs w:val="24"/>
        </w:rPr>
      </w:pPr>
      <w:r w:rsidRPr="002B3E0D">
        <w:rPr>
          <w:rFonts w:eastAsia="Calibri" w:cs="Times New Roman"/>
          <w:sz w:val="24"/>
          <w:szCs w:val="24"/>
        </w:rPr>
        <w:t>расширять и уточнять представления детей о природе;</w:t>
      </w:r>
    </w:p>
    <w:p w:rsidR="002B3E0D" w:rsidRPr="002B3E0D" w:rsidRDefault="002B3E0D" w:rsidP="008D6538">
      <w:pPr>
        <w:numPr>
          <w:ilvl w:val="0"/>
          <w:numId w:val="35"/>
        </w:numPr>
        <w:spacing w:after="0" w:line="240" w:lineRule="auto"/>
        <w:ind w:left="714" w:hanging="357"/>
        <w:contextualSpacing/>
        <w:rPr>
          <w:rFonts w:eastAsia="Calibri" w:cs="Times New Roman"/>
          <w:sz w:val="24"/>
          <w:szCs w:val="24"/>
        </w:rPr>
      </w:pPr>
      <w:r w:rsidRPr="002B3E0D">
        <w:rPr>
          <w:rFonts w:eastAsia="Calibri" w:cs="Times New Roman"/>
          <w:sz w:val="24"/>
          <w:szCs w:val="24"/>
        </w:rPr>
        <w:t>закреплять представления о растениях ближайшего окружения: деревья, кустарники, травянистые растения;</w:t>
      </w:r>
    </w:p>
    <w:p w:rsidR="002B3E0D" w:rsidRPr="002B3E0D" w:rsidRDefault="002B3E0D" w:rsidP="008D6538">
      <w:pPr>
        <w:numPr>
          <w:ilvl w:val="0"/>
          <w:numId w:val="35"/>
        </w:numPr>
        <w:spacing w:after="0" w:line="240" w:lineRule="auto"/>
        <w:ind w:left="714" w:hanging="357"/>
        <w:contextualSpacing/>
        <w:rPr>
          <w:rFonts w:eastAsia="Calibri" w:cs="Times New Roman"/>
          <w:sz w:val="24"/>
          <w:szCs w:val="24"/>
        </w:rPr>
      </w:pPr>
      <w:r w:rsidRPr="002B3E0D">
        <w:rPr>
          <w:rFonts w:eastAsia="Calibri" w:cs="Times New Roman"/>
          <w:sz w:val="24"/>
          <w:szCs w:val="24"/>
        </w:rPr>
        <w:t>продолжать знакомить с комнатными растениями;</w:t>
      </w:r>
    </w:p>
    <w:p w:rsidR="002B3E0D" w:rsidRPr="002B3E0D" w:rsidRDefault="002B3E0D" w:rsidP="008D6538">
      <w:pPr>
        <w:numPr>
          <w:ilvl w:val="0"/>
          <w:numId w:val="35"/>
        </w:numPr>
        <w:spacing w:after="0" w:line="240" w:lineRule="auto"/>
        <w:ind w:left="714" w:hanging="357"/>
        <w:contextualSpacing/>
        <w:rPr>
          <w:rFonts w:eastAsia="Calibri" w:cs="Times New Roman"/>
          <w:sz w:val="24"/>
          <w:szCs w:val="24"/>
        </w:rPr>
      </w:pPr>
      <w:r w:rsidRPr="002B3E0D">
        <w:rPr>
          <w:rFonts w:eastAsia="Calibri" w:cs="Times New Roman"/>
          <w:sz w:val="24"/>
          <w:szCs w:val="24"/>
        </w:rPr>
        <w:t>расширять представления о домашних животных, их повадках, зависимости от человека; о диких животных (где живут, как добывают пищу и готовятся к зимней спячке); о домашних и диких птицах;</w:t>
      </w:r>
    </w:p>
    <w:p w:rsidR="002B3E0D" w:rsidRPr="002B3E0D" w:rsidRDefault="002B3E0D" w:rsidP="008D6538">
      <w:pPr>
        <w:numPr>
          <w:ilvl w:val="0"/>
          <w:numId w:val="35"/>
        </w:numPr>
        <w:spacing w:after="0" w:line="240" w:lineRule="auto"/>
        <w:ind w:left="714" w:hanging="357"/>
        <w:contextualSpacing/>
        <w:rPr>
          <w:rFonts w:eastAsia="Calibri" w:cs="Times New Roman"/>
          <w:sz w:val="24"/>
          <w:szCs w:val="24"/>
        </w:rPr>
      </w:pPr>
      <w:r w:rsidRPr="002B3E0D">
        <w:rPr>
          <w:rFonts w:eastAsia="Calibri" w:cs="Times New Roman"/>
          <w:sz w:val="24"/>
          <w:szCs w:val="24"/>
        </w:rPr>
        <w:t>знакомить детей с представителями класса пресмыкающихся и насекомых;</w:t>
      </w:r>
    </w:p>
    <w:p w:rsidR="002B3E0D" w:rsidRPr="002B3E0D" w:rsidRDefault="002B3E0D" w:rsidP="008D6538">
      <w:pPr>
        <w:numPr>
          <w:ilvl w:val="0"/>
          <w:numId w:val="35"/>
        </w:numPr>
        <w:spacing w:after="0" w:line="240" w:lineRule="auto"/>
        <w:ind w:left="714" w:hanging="357"/>
        <w:contextualSpacing/>
        <w:rPr>
          <w:rFonts w:eastAsia="Calibri" w:cs="Times New Roman"/>
          <w:sz w:val="24"/>
          <w:szCs w:val="24"/>
        </w:rPr>
      </w:pPr>
      <w:r w:rsidRPr="002B3E0D">
        <w:rPr>
          <w:rFonts w:eastAsia="Calibri" w:cs="Times New Roman"/>
          <w:sz w:val="24"/>
          <w:szCs w:val="24"/>
        </w:rPr>
        <w:t>формировать представления детей о чередовании времен года, частей суток и их некоторых характеристиках;</w:t>
      </w:r>
    </w:p>
    <w:p w:rsidR="002B3E0D" w:rsidRPr="002B3E0D" w:rsidRDefault="002B3E0D" w:rsidP="008D6538">
      <w:pPr>
        <w:numPr>
          <w:ilvl w:val="0"/>
          <w:numId w:val="35"/>
        </w:numPr>
        <w:spacing w:after="0" w:line="240" w:lineRule="auto"/>
        <w:ind w:left="714" w:hanging="357"/>
        <w:contextualSpacing/>
        <w:rPr>
          <w:rFonts w:eastAsia="Calibri" w:cs="Times New Roman"/>
          <w:sz w:val="24"/>
          <w:szCs w:val="24"/>
        </w:rPr>
      </w:pPr>
      <w:r w:rsidRPr="002B3E0D">
        <w:rPr>
          <w:rFonts w:eastAsia="Calibri" w:cs="Times New Roman"/>
          <w:sz w:val="24"/>
          <w:szCs w:val="24"/>
        </w:rPr>
        <w:t>показать, как человек в своей жизни использует воду, песок, глину, камни;</w:t>
      </w:r>
    </w:p>
    <w:p w:rsidR="002B3E0D" w:rsidRPr="002B3E0D" w:rsidRDefault="002B3E0D" w:rsidP="008D6538">
      <w:pPr>
        <w:numPr>
          <w:ilvl w:val="0"/>
          <w:numId w:val="35"/>
        </w:numPr>
        <w:spacing w:after="0" w:line="240" w:lineRule="auto"/>
        <w:ind w:left="714" w:hanging="357"/>
        <w:contextualSpacing/>
        <w:rPr>
          <w:rFonts w:eastAsia="Calibri" w:cs="Times New Roman"/>
          <w:sz w:val="24"/>
          <w:szCs w:val="24"/>
        </w:rPr>
      </w:pPr>
      <w:r w:rsidRPr="002B3E0D">
        <w:rPr>
          <w:rFonts w:eastAsia="Calibri" w:cs="Times New Roman"/>
          <w:sz w:val="24"/>
          <w:szCs w:val="24"/>
        </w:rPr>
        <w:t>формировать представления о том, что человек – часть природы и что он должен беречь, охранять и защищать ее;</w:t>
      </w:r>
    </w:p>
    <w:p w:rsidR="002B3E0D" w:rsidRPr="002B3E0D" w:rsidRDefault="002B3E0D" w:rsidP="008D6538">
      <w:pPr>
        <w:numPr>
          <w:ilvl w:val="0"/>
          <w:numId w:val="35"/>
        </w:numPr>
        <w:spacing w:after="0" w:line="240" w:lineRule="auto"/>
        <w:ind w:left="714" w:hanging="357"/>
        <w:contextualSpacing/>
        <w:rPr>
          <w:rFonts w:eastAsia="Calibri" w:cs="Times New Roman"/>
          <w:sz w:val="24"/>
          <w:szCs w:val="24"/>
        </w:rPr>
      </w:pPr>
      <w:r w:rsidRPr="002B3E0D">
        <w:rPr>
          <w:rFonts w:eastAsia="Calibri" w:cs="Times New Roman"/>
          <w:sz w:val="24"/>
          <w:szCs w:val="24"/>
        </w:rPr>
        <w:t>учить устанавливать причинно-следственные связи между природными явлениями (сезон – растительность – труд людей);</w:t>
      </w:r>
    </w:p>
    <w:p w:rsidR="002B3E0D" w:rsidRPr="002B3E0D" w:rsidRDefault="002B3E0D" w:rsidP="008D6538">
      <w:pPr>
        <w:numPr>
          <w:ilvl w:val="0"/>
          <w:numId w:val="35"/>
        </w:numPr>
        <w:spacing w:after="0" w:line="240" w:lineRule="auto"/>
        <w:ind w:left="714" w:hanging="357"/>
        <w:contextualSpacing/>
        <w:rPr>
          <w:rFonts w:eastAsia="Calibri" w:cs="Times New Roman"/>
          <w:sz w:val="24"/>
          <w:szCs w:val="24"/>
        </w:rPr>
      </w:pPr>
      <w:r w:rsidRPr="002B3E0D">
        <w:rPr>
          <w:rFonts w:eastAsia="Calibri" w:cs="Times New Roman"/>
          <w:sz w:val="24"/>
          <w:szCs w:val="24"/>
        </w:rPr>
        <w:t>формировать представления о значении солнца и воздуха в жизни человека, животных и растений</w:t>
      </w:r>
    </w:p>
    <w:p w:rsidR="002B3E0D" w:rsidRPr="002B3E0D" w:rsidRDefault="002B3E0D" w:rsidP="002B3E0D">
      <w:pPr>
        <w:spacing w:after="0" w:line="240" w:lineRule="auto"/>
        <w:rPr>
          <w:rFonts w:eastAsia="Calibri" w:cs="Times New Roman"/>
          <w:b/>
          <w:sz w:val="24"/>
          <w:szCs w:val="24"/>
        </w:rPr>
      </w:pPr>
    </w:p>
    <w:p w:rsidR="002B3E0D" w:rsidRPr="002B3E0D" w:rsidRDefault="002B3E0D" w:rsidP="002B3E0D">
      <w:pPr>
        <w:spacing w:after="0" w:line="240" w:lineRule="auto"/>
        <w:rPr>
          <w:rFonts w:eastAsia="Calibri" w:cs="Times New Roman"/>
          <w:b/>
          <w:sz w:val="24"/>
          <w:szCs w:val="24"/>
        </w:rPr>
      </w:pPr>
    </w:p>
    <w:p w:rsidR="002B3E0D" w:rsidRPr="002B3E0D" w:rsidRDefault="002B3E0D" w:rsidP="002B3E0D">
      <w:pPr>
        <w:spacing w:after="0" w:line="240" w:lineRule="auto"/>
        <w:rPr>
          <w:rFonts w:eastAsia="Calibri" w:cs="Times New Roman"/>
          <w:b/>
          <w:sz w:val="24"/>
          <w:szCs w:val="24"/>
        </w:rPr>
      </w:pPr>
    </w:p>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Литература:</w:t>
      </w:r>
    </w:p>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Соломенникова О.А. Ознакомление с природой в детском саду. Старшая группа. – М.: МОЗАИКА-СИНТЕЗ, 2017. – 112с.</w:t>
      </w:r>
    </w:p>
    <w:p w:rsidR="002B3E0D" w:rsidRPr="002B3E0D" w:rsidRDefault="002B3E0D" w:rsidP="002B3E0D">
      <w:pPr>
        <w:spacing w:after="0" w:line="240" w:lineRule="auto"/>
        <w:rPr>
          <w:rFonts w:eastAsia="Calibri" w:cs="Times New Roman"/>
          <w:sz w:val="24"/>
          <w:szCs w:val="24"/>
        </w:rPr>
      </w:pPr>
    </w:p>
    <w:p w:rsidR="002B3E0D" w:rsidRPr="002B3E0D" w:rsidRDefault="002B3E0D" w:rsidP="002B3E0D">
      <w:pPr>
        <w:spacing w:after="0" w:line="240" w:lineRule="auto"/>
        <w:rPr>
          <w:rFonts w:eastAsia="Calibri" w:cs="Times New Roman"/>
          <w:sz w:val="24"/>
          <w:szCs w:val="24"/>
        </w:rPr>
      </w:pPr>
    </w:p>
    <w:p w:rsidR="002B3E0D" w:rsidRPr="002B3E0D" w:rsidRDefault="002B3E0D" w:rsidP="002B3E0D">
      <w:pPr>
        <w:spacing w:after="0" w:line="240" w:lineRule="auto"/>
        <w:rPr>
          <w:rFonts w:eastAsia="Calibri" w:cs="Times New Roman"/>
          <w:sz w:val="24"/>
          <w:szCs w:val="24"/>
        </w:rPr>
      </w:pPr>
    </w:p>
    <w:p w:rsidR="002B3E0D" w:rsidRPr="002B3E0D" w:rsidRDefault="002B3E0D" w:rsidP="002B3E0D">
      <w:pPr>
        <w:spacing w:after="0" w:line="240" w:lineRule="auto"/>
        <w:rPr>
          <w:rFonts w:eastAsia="Calibri" w:cs="Times New Roman"/>
          <w:sz w:val="24"/>
          <w:szCs w:val="24"/>
        </w:rPr>
      </w:pPr>
    </w:p>
    <w:p w:rsidR="002B3E0D" w:rsidRPr="002B3E0D" w:rsidRDefault="002B3E0D" w:rsidP="002B3E0D">
      <w:pPr>
        <w:spacing w:after="0" w:line="240" w:lineRule="auto"/>
        <w:rPr>
          <w:rFonts w:eastAsia="Calibri" w:cs="Times New Roman"/>
          <w:sz w:val="24"/>
          <w:szCs w:val="24"/>
        </w:rPr>
      </w:pPr>
    </w:p>
    <w:p w:rsidR="002B3E0D" w:rsidRPr="002B3E0D" w:rsidRDefault="002B3E0D" w:rsidP="002B3E0D">
      <w:pPr>
        <w:spacing w:after="0" w:line="240" w:lineRule="auto"/>
        <w:rPr>
          <w:rFonts w:eastAsia="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6841"/>
        <w:gridCol w:w="3697"/>
      </w:tblGrid>
      <w:tr w:rsidR="002B3E0D" w:rsidRPr="002B3E0D" w:rsidTr="006F2135">
        <w:tc>
          <w:tcPr>
            <w:tcW w:w="1548" w:type="dxa"/>
          </w:tcPr>
          <w:p w:rsidR="002B3E0D" w:rsidRPr="002B3E0D" w:rsidRDefault="002B3E0D" w:rsidP="002B3E0D">
            <w:pPr>
              <w:spacing w:line="240" w:lineRule="auto"/>
              <w:rPr>
                <w:rFonts w:eastAsia="Calibri" w:cs="Times New Roman"/>
                <w:b/>
                <w:sz w:val="24"/>
                <w:szCs w:val="24"/>
              </w:rPr>
            </w:pPr>
            <w:r w:rsidRPr="002B3E0D">
              <w:rPr>
                <w:rFonts w:eastAsia="Calibri" w:cs="Times New Roman"/>
                <w:b/>
                <w:sz w:val="24"/>
                <w:szCs w:val="24"/>
              </w:rPr>
              <w:t>Месяц \ неделя</w:t>
            </w:r>
          </w:p>
        </w:tc>
        <w:tc>
          <w:tcPr>
            <w:tcW w:w="2700" w:type="dxa"/>
          </w:tcPr>
          <w:p w:rsidR="002B3E0D" w:rsidRPr="002B3E0D" w:rsidRDefault="002B3E0D" w:rsidP="002B3E0D">
            <w:pPr>
              <w:jc w:val="center"/>
              <w:rPr>
                <w:rFonts w:eastAsia="Calibri" w:cs="Times New Roman"/>
                <w:b/>
                <w:sz w:val="24"/>
                <w:szCs w:val="24"/>
              </w:rPr>
            </w:pPr>
            <w:r w:rsidRPr="002B3E0D">
              <w:rPr>
                <w:rFonts w:eastAsia="Calibri" w:cs="Times New Roman"/>
                <w:b/>
                <w:sz w:val="24"/>
                <w:szCs w:val="24"/>
              </w:rPr>
              <w:t>тема</w:t>
            </w:r>
          </w:p>
        </w:tc>
        <w:tc>
          <w:tcPr>
            <w:tcW w:w="6841" w:type="dxa"/>
          </w:tcPr>
          <w:p w:rsidR="002B3E0D" w:rsidRPr="002B3E0D" w:rsidRDefault="002B3E0D" w:rsidP="002B3E0D">
            <w:pPr>
              <w:jc w:val="center"/>
              <w:rPr>
                <w:rFonts w:eastAsia="Calibri" w:cs="Times New Roman"/>
                <w:b/>
                <w:sz w:val="24"/>
                <w:szCs w:val="24"/>
              </w:rPr>
            </w:pPr>
            <w:r w:rsidRPr="002B3E0D">
              <w:rPr>
                <w:rFonts w:eastAsia="Calibri" w:cs="Times New Roman"/>
                <w:b/>
                <w:sz w:val="24"/>
                <w:szCs w:val="24"/>
              </w:rPr>
              <w:t>Задачи</w:t>
            </w:r>
          </w:p>
        </w:tc>
        <w:tc>
          <w:tcPr>
            <w:tcW w:w="3697" w:type="dxa"/>
          </w:tcPr>
          <w:p w:rsidR="002B3E0D" w:rsidRPr="002B3E0D" w:rsidRDefault="002B3E0D" w:rsidP="002B3E0D">
            <w:pPr>
              <w:jc w:val="center"/>
              <w:rPr>
                <w:rFonts w:eastAsia="Calibri" w:cs="Times New Roman"/>
                <w:b/>
                <w:sz w:val="24"/>
                <w:szCs w:val="24"/>
              </w:rPr>
            </w:pPr>
            <w:r w:rsidRPr="002B3E0D">
              <w:rPr>
                <w:rFonts w:eastAsia="Calibri" w:cs="Times New Roman"/>
                <w:b/>
                <w:sz w:val="24"/>
                <w:szCs w:val="24"/>
              </w:rPr>
              <w:t>оборудование</w:t>
            </w:r>
          </w:p>
        </w:tc>
      </w:tr>
      <w:tr w:rsidR="002B3E0D" w:rsidRPr="002B3E0D" w:rsidTr="006F2135">
        <w:tc>
          <w:tcPr>
            <w:tcW w:w="1548"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09\2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«Во саду ли в огороде»</w:t>
            </w:r>
          </w:p>
          <w:p w:rsidR="002B3E0D" w:rsidRPr="002B3E0D" w:rsidRDefault="002B3E0D" w:rsidP="002B3E0D">
            <w:pPr>
              <w:spacing w:after="0" w:line="240" w:lineRule="auto"/>
              <w:jc w:val="center"/>
              <w:rPr>
                <w:rFonts w:eastAsia="Calibri" w:cs="Times New Roman"/>
                <w:b/>
                <w:sz w:val="24"/>
                <w:szCs w:val="24"/>
              </w:rPr>
            </w:pPr>
            <w:r w:rsidRPr="002B3E0D">
              <w:rPr>
                <w:rFonts w:eastAsia="Calibri" w:cs="Times New Roman"/>
                <w:sz w:val="24"/>
                <w:szCs w:val="24"/>
              </w:rPr>
              <w:t>Стр. 36.</w:t>
            </w:r>
          </w:p>
        </w:tc>
        <w:tc>
          <w:tcPr>
            <w:tcW w:w="6841"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sz w:val="24"/>
                <w:szCs w:val="24"/>
              </w:rPr>
              <w:t>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разнообразности блюд из них. Расширять представления детей о способах ухода за садово-огородными растениями. Формировать желание делиться впечатление.</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Карточки, муляжи, с изображением овощей, фруктов, ягод, 2 корзинки. Сушёные  овощи, фрукты, ягоды</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09\4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«Экологическая тропа осенью»</w:t>
            </w:r>
          </w:p>
          <w:p w:rsidR="002B3E0D" w:rsidRPr="002B3E0D" w:rsidRDefault="002B3E0D" w:rsidP="002B3E0D">
            <w:pPr>
              <w:spacing w:after="0" w:line="240" w:lineRule="auto"/>
              <w:jc w:val="center"/>
              <w:rPr>
                <w:rFonts w:eastAsia="Calibri" w:cs="Times New Roman"/>
                <w:b/>
                <w:sz w:val="24"/>
                <w:szCs w:val="24"/>
              </w:rPr>
            </w:pPr>
            <w:r w:rsidRPr="002B3E0D">
              <w:rPr>
                <w:rFonts w:eastAsia="Calibri" w:cs="Times New Roman"/>
                <w:sz w:val="24"/>
                <w:szCs w:val="24"/>
              </w:rPr>
              <w:t>Стр. 38</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Объекты природы на участке</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10\2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«Берегите животных»</w:t>
            </w:r>
          </w:p>
          <w:p w:rsidR="002B3E0D" w:rsidRPr="002B3E0D" w:rsidRDefault="002B3E0D" w:rsidP="002B3E0D">
            <w:pPr>
              <w:spacing w:after="0" w:line="240" w:lineRule="auto"/>
              <w:jc w:val="center"/>
              <w:rPr>
                <w:rFonts w:eastAsia="Calibri" w:cs="Times New Roman"/>
                <w:b/>
                <w:sz w:val="24"/>
                <w:szCs w:val="24"/>
              </w:rPr>
            </w:pPr>
            <w:r w:rsidRPr="002B3E0D">
              <w:rPr>
                <w:rFonts w:eastAsia="Calibri" w:cs="Times New Roman"/>
                <w:sz w:val="24"/>
                <w:szCs w:val="24"/>
              </w:rPr>
              <w:t>Стр. 41</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отношения к миру природы. Дать элементарные представления о способах охраны животных. Формировать представления о том, что</w:t>
            </w:r>
          </w:p>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 xml:space="preserve">человек </w:t>
            </w:r>
            <w:r>
              <w:rPr>
                <w:rFonts w:eastAsia="Calibri" w:cs="Times New Roman"/>
                <w:sz w:val="24"/>
                <w:szCs w:val="24"/>
              </w:rPr>
              <w:t xml:space="preserve">- </w:t>
            </w:r>
            <w:r w:rsidRPr="002B3E0D">
              <w:rPr>
                <w:rFonts w:eastAsia="Calibri" w:cs="Times New Roman"/>
                <w:sz w:val="24"/>
                <w:szCs w:val="24"/>
              </w:rPr>
              <w:t>это часть природы, что он должен беречь, охранять и защищать её. Развивать творчество, инициативу и умение работать в коллективе.</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Электронная презентация плакатов «Берегите животных!», вырезанные картинки животных и предметов, цветные карандаши, ножницы, ватман, плакаты(домашние и дикие животные, птицы, рыбы, насекомые).</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10\4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«Прогулка по лесу»</w:t>
            </w:r>
          </w:p>
          <w:p w:rsidR="002B3E0D" w:rsidRPr="002B3E0D" w:rsidRDefault="002B3E0D" w:rsidP="002B3E0D">
            <w:pPr>
              <w:spacing w:after="0" w:line="240" w:lineRule="auto"/>
              <w:jc w:val="center"/>
              <w:rPr>
                <w:rFonts w:eastAsia="Calibri" w:cs="Times New Roman"/>
                <w:b/>
                <w:sz w:val="24"/>
                <w:szCs w:val="24"/>
              </w:rPr>
            </w:pPr>
            <w:r w:rsidRPr="002B3E0D">
              <w:rPr>
                <w:rFonts w:eastAsia="Calibri" w:cs="Times New Roman"/>
                <w:sz w:val="24"/>
                <w:szCs w:val="24"/>
              </w:rPr>
              <w:t>Стр.42</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детей о разнообразии растительного мира. Дать эти знания о видовом разнообразии лесов: лиственный, хвойный, мешанный. Формировать представления о том, что для человека экологически чистая окружающая среда является фактором здоровья. Учить детей называть отличительные особенности деревьев и кустарников.</w:t>
            </w:r>
          </w:p>
          <w:p w:rsidR="002B3E0D" w:rsidRPr="002B3E0D" w:rsidRDefault="002B3E0D" w:rsidP="002B3E0D">
            <w:pPr>
              <w:spacing w:after="0" w:line="240" w:lineRule="auto"/>
              <w:rPr>
                <w:rFonts w:eastAsia="Calibri" w:cs="Times New Roman"/>
                <w:b/>
                <w:sz w:val="24"/>
                <w:szCs w:val="24"/>
              </w:rPr>
            </w:pPr>
            <w:r w:rsidRPr="002B3E0D">
              <w:rPr>
                <w:rFonts w:eastAsia="Calibri" w:cs="Times New Roman"/>
                <w:sz w:val="24"/>
                <w:szCs w:val="24"/>
              </w:rPr>
              <w:lastRenderedPageBreak/>
              <w:t>Формировать бережное отношение к природе. Систематизировать знания о пользе леса в жизни человека и животных, о правильном поведении в лесу.</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lastRenderedPageBreak/>
              <w:t>Ноутбук, медиа проектор, слайды с изображением леса, лиственных и хвойных деревьев, кустарников, грибов, ягод и травянистых растений.</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lastRenderedPageBreak/>
              <w:t>11\2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«Осенины»</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45</w:t>
            </w:r>
          </w:p>
        </w:tc>
        <w:tc>
          <w:tcPr>
            <w:tcW w:w="6841" w:type="dxa"/>
          </w:tcPr>
          <w:p w:rsidR="002B3E0D" w:rsidRPr="002B3E0D" w:rsidRDefault="002B3E0D" w:rsidP="002B3E0D">
            <w:pPr>
              <w:shd w:val="clear" w:color="auto" w:fill="FFFFFF"/>
              <w:spacing w:after="0" w:line="240" w:lineRule="auto"/>
              <w:rPr>
                <w:rFonts w:eastAsia="Calibri" w:cs="Times New Roman"/>
                <w:color w:val="000000"/>
                <w:sz w:val="24"/>
                <w:szCs w:val="24"/>
                <w:lang w:eastAsia="ru-RU"/>
              </w:rPr>
            </w:pPr>
            <w:r w:rsidRPr="002B3E0D">
              <w:rPr>
                <w:rFonts w:eastAsia="Calibri" w:cs="Times New Roman"/>
                <w:color w:val="000000"/>
                <w:sz w:val="24"/>
                <w:szCs w:val="24"/>
                <w:lang w:eastAsia="ru-RU"/>
              </w:rPr>
              <w:t>Формировать представления о чередовании времен года. Закреплять знания о сезонных изменениях в</w:t>
            </w:r>
          </w:p>
          <w:p w:rsidR="002B3E0D" w:rsidRPr="002B3E0D" w:rsidRDefault="002B3E0D" w:rsidP="002B3E0D">
            <w:pPr>
              <w:shd w:val="clear" w:color="auto" w:fill="FFFFFF"/>
              <w:spacing w:after="0" w:line="240" w:lineRule="auto"/>
              <w:rPr>
                <w:rFonts w:eastAsia="Calibri" w:cs="Times New Roman"/>
                <w:color w:val="000000"/>
                <w:sz w:val="24"/>
                <w:szCs w:val="24"/>
                <w:lang w:eastAsia="ru-RU"/>
              </w:rPr>
            </w:pPr>
            <w:r w:rsidRPr="002B3E0D">
              <w:rPr>
                <w:rFonts w:eastAsia="Calibri" w:cs="Times New Roman"/>
                <w:color w:val="000000"/>
                <w:sz w:val="24"/>
                <w:szCs w:val="24"/>
                <w:lang w:eastAsia="ru-RU"/>
              </w:rPr>
              <w:t>природе. Расширять представления об овощах и фруктах. Знакомить с традиционным народным календарем. Приобщить к русскому народному</w:t>
            </w:r>
          </w:p>
          <w:p w:rsidR="002B3E0D" w:rsidRPr="002B3E0D" w:rsidRDefault="002B3E0D" w:rsidP="002B3E0D">
            <w:pPr>
              <w:shd w:val="clear" w:color="auto" w:fill="FFFFFF"/>
              <w:spacing w:after="0" w:line="240" w:lineRule="auto"/>
              <w:rPr>
                <w:rFonts w:eastAsia="Calibri" w:cs="Times New Roman"/>
                <w:color w:val="000000"/>
                <w:sz w:val="24"/>
                <w:szCs w:val="24"/>
                <w:lang w:eastAsia="ru-RU"/>
              </w:rPr>
            </w:pPr>
            <w:r w:rsidRPr="002B3E0D">
              <w:rPr>
                <w:rFonts w:eastAsia="Calibri" w:cs="Times New Roman"/>
                <w:color w:val="000000"/>
                <w:sz w:val="24"/>
                <w:szCs w:val="24"/>
                <w:lang w:eastAsia="ru-RU"/>
              </w:rPr>
              <w:t>творчеству. Формировать эстетическое отношение к природе. Развивать познавательную активность.</w:t>
            </w:r>
          </w:p>
          <w:p w:rsidR="002B3E0D" w:rsidRPr="002B3E0D" w:rsidRDefault="002B3E0D" w:rsidP="002B3E0D">
            <w:pPr>
              <w:spacing w:after="0" w:line="240" w:lineRule="auto"/>
              <w:rPr>
                <w:rFonts w:eastAsia="Calibri" w:cs="Times New Roman"/>
                <w:sz w:val="24"/>
                <w:szCs w:val="24"/>
              </w:rPr>
            </w:pP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Костюм Осени, муляжи овощей и фруктов.</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11\4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«Пернатые друзья»</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Стр.43</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желание заботься о птицах.</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2 комплекта картинок с изображением птиц (совы, голубя, синицы, снегиря, дятла, ласточки, скворца), нагрудные знаки «Знатоки птиц», посылка от Деда Природоведа (письмо, схема, доски для кормушки)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12\2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«Покормим птиц»</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53</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период(развешивать кормушки, подкармливать птиц),развивать эмоциональную отзывчивость.</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Деревянные кормушки для птиц, корм , книги о птицах, игрушка Дед Природовед.</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12\4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«Как животные помогают человеку»</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55</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творческие способности. Обогащать словарный запас.</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Ноутбук, проектор. Презентация «Как животные помогают человеку». Бумага А-4, цветные карандаши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01\4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«Зимние явления в природе»</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Стр.57</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о зимних изменениях в природе. Закреплять знания о зимних месяцах.</w:t>
            </w:r>
          </w:p>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Активизировать словарный запас (снегопад, метель, изморось). Учить получать знания о свойствах снега в процессе опытнической деятельности. Развивать познавательную активность, творчество.</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Мяч, розетки со снегом, маленькие льдинки, ёмкость с водой, соль, ложечка, поднос, белая гуашь, кисти, салфетки, баночки с водой.</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02\2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«Цветы для мамы»</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62</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 xml:space="preserve">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Формировать заботливое и внимательное отношение </w:t>
            </w:r>
            <w:r w:rsidRPr="002B3E0D">
              <w:rPr>
                <w:rFonts w:eastAsia="Calibri" w:cs="Times New Roman"/>
                <w:sz w:val="24"/>
                <w:szCs w:val="24"/>
              </w:rPr>
              <w:lastRenderedPageBreak/>
              <w:t>к близким людям. Формировать позитивное отношение к труду.</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lastRenderedPageBreak/>
              <w:t>Фиалки, лейки, черенки для посадки, цветочные горшки, камешки, земля, совок. Салфетки.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lastRenderedPageBreak/>
              <w:t>02\4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«Экскурсия в зоопарк»</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63</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Расширить представление детей о раз</w:t>
            </w:r>
            <w:r>
              <w:rPr>
                <w:rFonts w:eastAsia="Calibri" w:cs="Times New Roman"/>
                <w:sz w:val="24"/>
                <w:szCs w:val="24"/>
              </w:rPr>
              <w:t>нообразии животного мира, о том</w:t>
            </w:r>
            <w:r w:rsidRPr="002B3E0D">
              <w:rPr>
                <w:rFonts w:eastAsia="Calibri" w:cs="Times New Roman"/>
                <w:sz w:val="24"/>
                <w:szCs w:val="24"/>
              </w:rPr>
              <w:t>, что человек –часть природы, и он должен беречь её. Дать представление о том, что животные делятся на классы: насекомые, птицы, рыбы, звери (млекопитающие). Развивать познавательный интерес, любознательность, эмоциональную отзывчивость.</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Презентация «Животные в зоопарке», мультимедийный проектор, ноутбук, нагрудные знаки «караси» и «щуки».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03\2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«Мир комнатных растений»</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66</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представление о многообразии комнатных растений.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Мультимедийный проектор, ноутбук, слайды с изображением комнатных растений в интерьере школ, офисов и магазинов. Оборудование для ухода за комнатными растениями.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03\4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«Водные ресурсы Земли</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69</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детей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Слайды с изображением рек и морей, ноутбук, проектор, глобус; картинки с изображением обитателей рек и морей; бумага А-2, вырезанные картинки речных и морских обитателей, ножницы клей.</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04\2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«Леса и луга нашей Родины»</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71</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Закреплять знания о многообразии растительного мира России. Формировать представления о растениях и животных лесы и луга. Расширять представления о взаимосвязи растительного и животного мира. Развивать познавательную активность. Воспитывать бережное отношение к природе.</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Волчок, карточки с вопросами, награды для детей.</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04\4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«Весенняя страда»</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73</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Закреплять знания о весенних изменениях в природе. Расширять представления об особенностях</w:t>
            </w:r>
          </w:p>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инициативу.</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Проектор, ноутбук, презентация «Весенняя страда»; куклы Хрюша, Степаша, картинки стадии развития пшеницы; зёрна ржи и пшеницы, картинки для коллажа; клей4 бумага А-5; ножницы, салфетки.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05\2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«Природный материал – песок, глина, камни»</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74</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Закреплять представления детей о свойствах песка, глины и камня.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природных материалов. Развивать познавательный интерес.</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П</w:t>
            </w:r>
            <w:r>
              <w:rPr>
                <w:rFonts w:eastAsia="Calibri" w:cs="Times New Roman"/>
                <w:sz w:val="24"/>
                <w:szCs w:val="24"/>
              </w:rPr>
              <w:t>роектор, ноутбук, презентация «</w:t>
            </w:r>
            <w:r w:rsidRPr="002B3E0D">
              <w:rPr>
                <w:rFonts w:eastAsia="Calibri" w:cs="Times New Roman"/>
                <w:sz w:val="24"/>
                <w:szCs w:val="24"/>
              </w:rPr>
              <w:t xml:space="preserve">Как человек может использовать песок и глину в своей жизни», « Как человек может использовать камни в своей жизни». Лупа, разные камешки, пластилин, деревянные </w:t>
            </w:r>
            <w:r w:rsidRPr="002B3E0D">
              <w:rPr>
                <w:rFonts w:eastAsia="Calibri" w:cs="Times New Roman"/>
                <w:sz w:val="24"/>
                <w:szCs w:val="24"/>
              </w:rPr>
              <w:lastRenderedPageBreak/>
              <w:t>и пластмассовые изделия, ёмкость с водой, стаканчики, розетки с песком, глиной, палочки.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lastRenderedPageBreak/>
              <w:t>05\4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«Солнце, воздух и вода – наши лучшие друзья»</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77</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о сезонных изменениях в природе. Воспитывать интерес к природе. Показать</w:t>
            </w:r>
            <w:r>
              <w:rPr>
                <w:rFonts w:eastAsia="Calibri" w:cs="Times New Roman"/>
                <w:sz w:val="24"/>
                <w:szCs w:val="24"/>
              </w:rPr>
              <w:t xml:space="preserve"> </w:t>
            </w:r>
            <w:r w:rsidRPr="002B3E0D">
              <w:rPr>
                <w:rFonts w:eastAsia="Calibri" w:cs="Times New Roman"/>
                <w:sz w:val="24"/>
                <w:szCs w:val="24"/>
              </w:rPr>
              <w:t>влияние природных факторов на здоровье человека. Воспитывать бережное отношение к природе.</w:t>
            </w:r>
            <w:r>
              <w:rPr>
                <w:rFonts w:eastAsia="Calibri" w:cs="Times New Roman"/>
                <w:sz w:val="24"/>
                <w:szCs w:val="24"/>
              </w:rPr>
              <w:t xml:space="preserve"> </w:t>
            </w:r>
            <w:r w:rsidRPr="002B3E0D">
              <w:rPr>
                <w:rFonts w:eastAsia="Calibri" w:cs="Times New Roman"/>
                <w:sz w:val="24"/>
                <w:szCs w:val="24"/>
              </w:rPr>
              <w:t>Пробуждать чувство радости, умение видеть красоту, любоваться красотой окружающей природы.</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Объекты природы на участке: клумба. Пень, деревья, кустарники, игрушка Дед Природовед. Цветочная рассада.</w:t>
            </w:r>
          </w:p>
        </w:tc>
      </w:tr>
    </w:tbl>
    <w:p w:rsidR="002B3E0D" w:rsidRPr="002B3E0D" w:rsidRDefault="002B3E0D" w:rsidP="002B3E0D">
      <w:pPr>
        <w:spacing w:after="0" w:line="240" w:lineRule="auto"/>
        <w:rPr>
          <w:rFonts w:eastAsia="Calibri" w:cs="Times New Roman"/>
          <w:b/>
          <w:sz w:val="24"/>
          <w:szCs w:val="24"/>
        </w:rPr>
      </w:pPr>
    </w:p>
    <w:p w:rsidR="00DC4F89" w:rsidRPr="00DC4F89" w:rsidRDefault="00DC4F89" w:rsidP="00DC4F89">
      <w:pPr>
        <w:spacing w:after="0" w:line="240" w:lineRule="auto"/>
        <w:rPr>
          <w:rFonts w:eastAsia="Calibri" w:cs="Times New Roman"/>
          <w:b/>
          <w:szCs w:val="28"/>
        </w:rPr>
      </w:pPr>
    </w:p>
    <w:p w:rsidR="00DC4F89" w:rsidRPr="00027C86" w:rsidRDefault="00DC4F89" w:rsidP="00DC4F89">
      <w:pPr>
        <w:spacing w:after="0" w:line="240" w:lineRule="auto"/>
        <w:rPr>
          <w:rFonts w:eastAsia="Calibri" w:cs="Times New Roman"/>
          <w:sz w:val="24"/>
          <w:szCs w:val="28"/>
        </w:rPr>
      </w:pPr>
      <w:r w:rsidRPr="00027C86">
        <w:rPr>
          <w:rFonts w:eastAsia="Calibri" w:cs="Times New Roman"/>
          <w:b/>
          <w:sz w:val="24"/>
          <w:szCs w:val="28"/>
        </w:rPr>
        <w:t xml:space="preserve">Предмет: </w:t>
      </w:r>
      <w:r w:rsidRPr="00027C86">
        <w:rPr>
          <w:rFonts w:eastAsia="Calibri" w:cs="Times New Roman"/>
          <w:sz w:val="24"/>
          <w:szCs w:val="28"/>
        </w:rPr>
        <w:t>ОЗНАКОМЛЕНИЕ С ПРЕДМЕТНЫМ И СОЦИАЛЬНЫМ ОКРУЖЕНИЕМ В ДЕТСКОМ САДУ</w:t>
      </w: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r w:rsidRPr="00027C86">
        <w:rPr>
          <w:rFonts w:eastAsia="Calibri" w:cs="Times New Roman"/>
          <w:b/>
          <w:sz w:val="24"/>
          <w:szCs w:val="28"/>
        </w:rPr>
        <w:t>Задачи:</w:t>
      </w:r>
    </w:p>
    <w:p w:rsidR="00DC4F89" w:rsidRPr="00027C86" w:rsidRDefault="00DC4F89" w:rsidP="008D6538">
      <w:pPr>
        <w:numPr>
          <w:ilvl w:val="0"/>
          <w:numId w:val="36"/>
        </w:numPr>
        <w:spacing w:after="0" w:line="240" w:lineRule="auto"/>
        <w:contextualSpacing/>
        <w:rPr>
          <w:rFonts w:eastAsia="Calibri" w:cs="Times New Roman"/>
          <w:sz w:val="24"/>
          <w:szCs w:val="28"/>
        </w:rPr>
      </w:pPr>
      <w:r w:rsidRPr="00027C86">
        <w:rPr>
          <w:rFonts w:eastAsia="Calibri" w:cs="Times New Roman"/>
          <w:sz w:val="24"/>
          <w:szCs w:val="28"/>
        </w:rPr>
        <w:t>обогащать представления детей о профессиях, знакомить с трудом людей творческих профессий;</w:t>
      </w:r>
    </w:p>
    <w:p w:rsidR="00DC4F89" w:rsidRPr="00027C86" w:rsidRDefault="00DC4F89" w:rsidP="008D6538">
      <w:pPr>
        <w:numPr>
          <w:ilvl w:val="0"/>
          <w:numId w:val="36"/>
        </w:numPr>
        <w:spacing w:after="0" w:line="240" w:lineRule="auto"/>
        <w:contextualSpacing/>
        <w:rPr>
          <w:rFonts w:eastAsia="Calibri" w:cs="Times New Roman"/>
          <w:sz w:val="24"/>
          <w:szCs w:val="28"/>
        </w:rPr>
      </w:pPr>
      <w:r w:rsidRPr="00027C86">
        <w:rPr>
          <w:rFonts w:eastAsia="Calibri" w:cs="Times New Roman"/>
          <w:sz w:val="24"/>
          <w:szCs w:val="28"/>
        </w:rPr>
        <w:t>прививать чувство благодарности к человеку за его труд;</w:t>
      </w:r>
    </w:p>
    <w:p w:rsidR="00DC4F89" w:rsidRPr="00027C86" w:rsidRDefault="00DC4F89" w:rsidP="008D6538">
      <w:pPr>
        <w:numPr>
          <w:ilvl w:val="0"/>
          <w:numId w:val="36"/>
        </w:numPr>
        <w:spacing w:after="0" w:line="240" w:lineRule="auto"/>
        <w:contextualSpacing/>
        <w:rPr>
          <w:rFonts w:eastAsia="Calibri" w:cs="Times New Roman"/>
          <w:sz w:val="24"/>
          <w:szCs w:val="28"/>
        </w:rPr>
      </w:pPr>
      <w:r w:rsidRPr="00027C86">
        <w:rPr>
          <w:rFonts w:eastAsia="Calibri" w:cs="Times New Roman"/>
          <w:sz w:val="24"/>
          <w:szCs w:val="28"/>
        </w:rPr>
        <w:t>продолжать знакомить с культурными явлениями (цирк, библиотека, музеи и др.) их атрибутами, значением в жизни общества, связанными с ними профессиями, правилами поведения;</w:t>
      </w:r>
    </w:p>
    <w:p w:rsidR="00DC4F89" w:rsidRPr="00027C86" w:rsidRDefault="00DC4F89" w:rsidP="008D6538">
      <w:pPr>
        <w:numPr>
          <w:ilvl w:val="0"/>
          <w:numId w:val="36"/>
        </w:numPr>
        <w:spacing w:after="0" w:line="240" w:lineRule="auto"/>
        <w:contextualSpacing/>
        <w:rPr>
          <w:rFonts w:eastAsia="Calibri" w:cs="Times New Roman"/>
          <w:sz w:val="24"/>
          <w:szCs w:val="28"/>
        </w:rPr>
      </w:pPr>
      <w:r w:rsidRPr="00027C86">
        <w:rPr>
          <w:rFonts w:eastAsia="Calibri" w:cs="Times New Roman"/>
          <w:sz w:val="24"/>
          <w:szCs w:val="28"/>
        </w:rPr>
        <w:t>формировать элементарные представления об истории человечества;</w:t>
      </w:r>
    </w:p>
    <w:p w:rsidR="00DC4F89" w:rsidRPr="00027C86" w:rsidRDefault="00DC4F89" w:rsidP="008D6538">
      <w:pPr>
        <w:numPr>
          <w:ilvl w:val="0"/>
          <w:numId w:val="36"/>
        </w:numPr>
        <w:spacing w:after="0" w:line="240" w:lineRule="auto"/>
        <w:contextualSpacing/>
        <w:rPr>
          <w:rFonts w:eastAsia="Calibri" w:cs="Times New Roman"/>
          <w:sz w:val="24"/>
          <w:szCs w:val="28"/>
        </w:rPr>
      </w:pPr>
      <w:r w:rsidRPr="00027C86">
        <w:rPr>
          <w:rFonts w:eastAsia="Calibri" w:cs="Times New Roman"/>
          <w:sz w:val="24"/>
          <w:szCs w:val="28"/>
        </w:rPr>
        <w:t>расширять представления о малой Родине; о достопримечательностях, культуре, традициях родного края;</w:t>
      </w:r>
    </w:p>
    <w:p w:rsidR="00DC4F89" w:rsidRPr="00027C86" w:rsidRDefault="00DC4F89" w:rsidP="008D6538">
      <w:pPr>
        <w:numPr>
          <w:ilvl w:val="0"/>
          <w:numId w:val="36"/>
        </w:numPr>
        <w:spacing w:after="0" w:line="240" w:lineRule="auto"/>
        <w:contextualSpacing/>
        <w:rPr>
          <w:rFonts w:eastAsia="Calibri" w:cs="Times New Roman"/>
          <w:sz w:val="24"/>
          <w:szCs w:val="28"/>
        </w:rPr>
      </w:pPr>
      <w:r w:rsidRPr="00027C86">
        <w:rPr>
          <w:rFonts w:eastAsia="Calibri" w:cs="Times New Roman"/>
          <w:sz w:val="24"/>
          <w:szCs w:val="28"/>
        </w:rPr>
        <w:t>расширять представления о родной стране, о государственных праздниках;</w:t>
      </w:r>
    </w:p>
    <w:p w:rsidR="00DC4F89" w:rsidRPr="00027C86" w:rsidRDefault="00DC4F89" w:rsidP="008D6538">
      <w:pPr>
        <w:numPr>
          <w:ilvl w:val="0"/>
          <w:numId w:val="36"/>
        </w:numPr>
        <w:spacing w:after="0" w:line="240" w:lineRule="auto"/>
        <w:contextualSpacing/>
        <w:rPr>
          <w:rFonts w:eastAsia="Calibri" w:cs="Times New Roman"/>
          <w:sz w:val="24"/>
          <w:szCs w:val="28"/>
        </w:rPr>
      </w:pPr>
      <w:r w:rsidRPr="00027C86">
        <w:rPr>
          <w:rFonts w:eastAsia="Calibri" w:cs="Times New Roman"/>
          <w:sz w:val="24"/>
          <w:szCs w:val="28"/>
        </w:rPr>
        <w:t>формировать представления о том, что Российская Федерация (Россия) – огромная, многонациональная страна;</w:t>
      </w:r>
    </w:p>
    <w:p w:rsidR="00DC4F89" w:rsidRPr="00027C86" w:rsidRDefault="00DC4F89" w:rsidP="008D6538">
      <w:pPr>
        <w:numPr>
          <w:ilvl w:val="0"/>
          <w:numId w:val="36"/>
        </w:numPr>
        <w:spacing w:after="0" w:line="240" w:lineRule="auto"/>
        <w:contextualSpacing/>
        <w:rPr>
          <w:rFonts w:eastAsia="Calibri" w:cs="Times New Roman"/>
          <w:sz w:val="24"/>
          <w:szCs w:val="28"/>
        </w:rPr>
      </w:pPr>
      <w:r w:rsidRPr="00027C86">
        <w:rPr>
          <w:rFonts w:eastAsia="Calibri" w:cs="Times New Roman"/>
          <w:sz w:val="24"/>
          <w:szCs w:val="28"/>
        </w:rPr>
        <w:t>воспитывать любовь к Родине;</w:t>
      </w:r>
    </w:p>
    <w:p w:rsidR="00DC4F89" w:rsidRPr="00027C86" w:rsidRDefault="00DC4F89" w:rsidP="008D6538">
      <w:pPr>
        <w:numPr>
          <w:ilvl w:val="0"/>
          <w:numId w:val="36"/>
        </w:numPr>
        <w:spacing w:after="0" w:line="240" w:lineRule="auto"/>
        <w:contextualSpacing/>
        <w:rPr>
          <w:rFonts w:eastAsia="Calibri" w:cs="Times New Roman"/>
          <w:sz w:val="24"/>
          <w:szCs w:val="28"/>
        </w:rPr>
      </w:pPr>
      <w:r w:rsidRPr="00027C86">
        <w:rPr>
          <w:rFonts w:eastAsia="Calibri" w:cs="Times New Roman"/>
          <w:sz w:val="24"/>
          <w:szCs w:val="28"/>
        </w:rPr>
        <w:t>расширять представления детей о Российской армии;</w:t>
      </w:r>
    </w:p>
    <w:p w:rsidR="00DC4F89" w:rsidRPr="00027C86" w:rsidRDefault="00DC4F89" w:rsidP="008D6538">
      <w:pPr>
        <w:numPr>
          <w:ilvl w:val="0"/>
          <w:numId w:val="36"/>
        </w:numPr>
        <w:spacing w:after="0" w:line="240" w:lineRule="auto"/>
        <w:contextualSpacing/>
        <w:rPr>
          <w:rFonts w:eastAsia="Calibri" w:cs="Times New Roman"/>
          <w:sz w:val="24"/>
          <w:szCs w:val="28"/>
        </w:rPr>
      </w:pPr>
      <w:r w:rsidRPr="00027C86">
        <w:rPr>
          <w:rFonts w:eastAsia="Calibri" w:cs="Times New Roman"/>
          <w:sz w:val="24"/>
          <w:szCs w:val="28"/>
        </w:rPr>
        <w:t>воспитывать уважение к защитникам отечества.</w:t>
      </w: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r w:rsidRPr="00027C86">
        <w:rPr>
          <w:rFonts w:eastAsia="Calibri" w:cs="Times New Roman"/>
          <w:b/>
          <w:sz w:val="24"/>
          <w:szCs w:val="28"/>
        </w:rPr>
        <w:t>Литература:</w:t>
      </w:r>
    </w:p>
    <w:p w:rsidR="00DC4F89" w:rsidRPr="00027C86" w:rsidRDefault="00DC4F89" w:rsidP="00DC4F89">
      <w:pPr>
        <w:spacing w:after="0" w:line="240" w:lineRule="auto"/>
        <w:rPr>
          <w:rFonts w:eastAsia="Calibri" w:cs="Times New Roman"/>
          <w:sz w:val="24"/>
          <w:szCs w:val="28"/>
        </w:rPr>
      </w:pPr>
      <w:r w:rsidRPr="00027C86">
        <w:rPr>
          <w:rFonts w:eastAsia="Calibri" w:cs="Times New Roman"/>
          <w:sz w:val="24"/>
          <w:szCs w:val="28"/>
        </w:rPr>
        <w:t>Дыбина О.В. Ознакомление с предметным и социальным окружением. Старшая группа. – М.: МОЗАИКА-СИНТЕЗ, 2014. – 80с.</w:t>
      </w:r>
    </w:p>
    <w:p w:rsidR="00DC4F89" w:rsidRPr="00027C86" w:rsidRDefault="00DC4F89" w:rsidP="00DC4F89">
      <w:pPr>
        <w:spacing w:after="0" w:line="240" w:lineRule="auto"/>
        <w:rPr>
          <w:rFonts w:eastAsia="Calibri" w:cs="Times New Roman"/>
          <w:b/>
          <w:sz w:val="24"/>
          <w:szCs w:val="28"/>
        </w:rPr>
      </w:pPr>
    </w:p>
    <w:p w:rsidR="00DC4F89" w:rsidRPr="00DC4F89" w:rsidRDefault="00DC4F89" w:rsidP="00DC4F89">
      <w:pPr>
        <w:spacing w:after="0" w:line="240" w:lineRule="auto"/>
        <w:rPr>
          <w:rFonts w:eastAsia="Calibri" w:cs="Times New Roman"/>
          <w:b/>
          <w:szCs w:val="28"/>
        </w:rPr>
      </w:pPr>
    </w:p>
    <w:p w:rsidR="00DC4F89" w:rsidRPr="00DC4F89" w:rsidRDefault="00DC4F89" w:rsidP="00DC4F89">
      <w:pPr>
        <w:spacing w:after="0" w:line="240" w:lineRule="auto"/>
        <w:rPr>
          <w:rFonts w:eastAsia="Calibri" w:cs="Times New Roman"/>
          <w:b/>
          <w:szCs w:val="28"/>
        </w:rPr>
      </w:pPr>
    </w:p>
    <w:p w:rsidR="00DC4F89" w:rsidRPr="00DC4F89" w:rsidRDefault="00DC4F89" w:rsidP="00DC4F89">
      <w:pPr>
        <w:spacing w:after="0" w:line="240" w:lineRule="auto"/>
        <w:rPr>
          <w:rFonts w:eastAsia="Calibri" w:cs="Times New Roman"/>
          <w:b/>
          <w:szCs w:val="28"/>
        </w:rPr>
      </w:pPr>
    </w:p>
    <w:p w:rsidR="00DC4F89" w:rsidRPr="00DC4F89" w:rsidRDefault="00DC4F89" w:rsidP="00DC4F89">
      <w:pPr>
        <w:spacing w:after="0" w:line="240" w:lineRule="auto"/>
        <w:rPr>
          <w:rFonts w:eastAsia="Calibri" w:cs="Times New Roman"/>
          <w:b/>
          <w:szCs w:val="28"/>
        </w:rPr>
      </w:pPr>
    </w:p>
    <w:p w:rsidR="00DC4F89" w:rsidRPr="00DC4F89" w:rsidRDefault="00DC4F89" w:rsidP="00DC4F89">
      <w:pPr>
        <w:spacing w:after="0" w:line="240" w:lineRule="auto"/>
        <w:rPr>
          <w:rFonts w:eastAsia="Calibri" w:cs="Times New Roman"/>
          <w:b/>
          <w:szCs w:val="28"/>
        </w:rPr>
      </w:pPr>
    </w:p>
    <w:p w:rsidR="00DC4F89" w:rsidRDefault="00DC4F89" w:rsidP="00DC4F89">
      <w:pPr>
        <w:spacing w:after="0" w:line="240" w:lineRule="auto"/>
        <w:rPr>
          <w:rFonts w:eastAsia="Calibri" w:cs="Times New Roman"/>
          <w:b/>
          <w:szCs w:val="28"/>
        </w:rPr>
      </w:pPr>
    </w:p>
    <w:p w:rsidR="00027C86" w:rsidRPr="00DC4F89" w:rsidRDefault="00027C86" w:rsidP="00DC4F89">
      <w:pPr>
        <w:spacing w:after="0" w:line="240" w:lineRule="auto"/>
        <w:rPr>
          <w:rFonts w:eastAsia="Calibri" w:cs="Times New Roman"/>
          <w:b/>
          <w:szCs w:val="28"/>
        </w:rPr>
      </w:pPr>
    </w:p>
    <w:p w:rsidR="00DC4F89" w:rsidRPr="00DC4F89" w:rsidRDefault="00DC4F89" w:rsidP="00DC4F89">
      <w:pPr>
        <w:spacing w:after="0" w:line="240" w:lineRule="auto"/>
        <w:rPr>
          <w:rFonts w:eastAsia="Calibri" w:cs="Times New Roman"/>
          <w:b/>
          <w:szCs w:val="28"/>
        </w:rPr>
      </w:pPr>
    </w:p>
    <w:p w:rsidR="00DC4F89" w:rsidRDefault="00DC4F89" w:rsidP="00DC4F89">
      <w:pPr>
        <w:spacing w:after="0" w:line="240" w:lineRule="auto"/>
        <w:jc w:val="center"/>
        <w:rPr>
          <w:rFonts w:eastAsia="Calibri" w:cs="Times New Roman"/>
          <w:b/>
          <w:szCs w:val="28"/>
        </w:rPr>
      </w:pPr>
    </w:p>
    <w:p w:rsidR="00027C86" w:rsidRDefault="00027C86" w:rsidP="00DC4F89">
      <w:pPr>
        <w:spacing w:after="0" w:line="240" w:lineRule="auto"/>
        <w:jc w:val="center"/>
        <w:rPr>
          <w:rFonts w:eastAsia="Calibri" w:cs="Times New Roman"/>
          <w:b/>
          <w:szCs w:val="28"/>
        </w:rPr>
      </w:pPr>
    </w:p>
    <w:p w:rsidR="00027C86" w:rsidRDefault="00027C86" w:rsidP="00DC4F89">
      <w:pPr>
        <w:spacing w:after="0" w:line="240" w:lineRule="auto"/>
        <w:jc w:val="center"/>
        <w:rPr>
          <w:rFonts w:eastAsia="Calibri" w:cs="Times New Roman"/>
          <w:b/>
          <w:szCs w:val="28"/>
        </w:rPr>
      </w:pPr>
    </w:p>
    <w:p w:rsidR="00027C86" w:rsidRPr="00DC4F89" w:rsidRDefault="00027C86" w:rsidP="00DC4F89">
      <w:pPr>
        <w:spacing w:after="0" w:line="240" w:lineRule="auto"/>
        <w:jc w:val="center"/>
        <w:rPr>
          <w:rFonts w:eastAsia="Calibri"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6841"/>
        <w:gridCol w:w="3697"/>
      </w:tblGrid>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Месяц \ неделя</w:t>
            </w:r>
          </w:p>
        </w:tc>
        <w:tc>
          <w:tcPr>
            <w:tcW w:w="2700" w:type="dxa"/>
          </w:tcPr>
          <w:p w:rsidR="00DC4F89" w:rsidRPr="00DC4F89" w:rsidRDefault="00DC4F89" w:rsidP="00DC4F89">
            <w:pPr>
              <w:spacing w:after="0" w:line="240" w:lineRule="auto"/>
              <w:jc w:val="center"/>
              <w:rPr>
                <w:rFonts w:eastAsia="Calibri" w:cs="Times New Roman"/>
                <w:b/>
                <w:sz w:val="24"/>
                <w:szCs w:val="24"/>
              </w:rPr>
            </w:pPr>
            <w:r w:rsidRPr="00DC4F89">
              <w:rPr>
                <w:rFonts w:eastAsia="Calibri" w:cs="Times New Roman"/>
                <w:b/>
                <w:sz w:val="24"/>
                <w:szCs w:val="24"/>
              </w:rPr>
              <w:t>тема</w:t>
            </w:r>
          </w:p>
        </w:tc>
        <w:tc>
          <w:tcPr>
            <w:tcW w:w="6841" w:type="dxa"/>
          </w:tcPr>
          <w:p w:rsidR="00DC4F89" w:rsidRPr="00DC4F89" w:rsidRDefault="00DC4F89" w:rsidP="00DC4F89">
            <w:pPr>
              <w:spacing w:after="0" w:line="240" w:lineRule="auto"/>
              <w:jc w:val="center"/>
              <w:rPr>
                <w:rFonts w:eastAsia="Calibri" w:cs="Times New Roman"/>
                <w:b/>
                <w:sz w:val="24"/>
                <w:szCs w:val="24"/>
              </w:rPr>
            </w:pPr>
            <w:r w:rsidRPr="00DC4F89">
              <w:rPr>
                <w:rFonts w:eastAsia="Calibri" w:cs="Times New Roman"/>
                <w:b/>
                <w:sz w:val="24"/>
                <w:szCs w:val="24"/>
              </w:rPr>
              <w:t>задачи</w:t>
            </w:r>
          </w:p>
        </w:tc>
        <w:tc>
          <w:tcPr>
            <w:tcW w:w="3697" w:type="dxa"/>
          </w:tcPr>
          <w:p w:rsidR="00DC4F89" w:rsidRPr="00DC4F89" w:rsidRDefault="00DC4F89" w:rsidP="00DC4F89">
            <w:pPr>
              <w:spacing w:after="0" w:line="240" w:lineRule="auto"/>
              <w:jc w:val="center"/>
              <w:rPr>
                <w:rFonts w:eastAsia="Calibri" w:cs="Times New Roman"/>
                <w:b/>
                <w:sz w:val="24"/>
                <w:szCs w:val="24"/>
              </w:rPr>
            </w:pPr>
            <w:r w:rsidRPr="00DC4F89">
              <w:rPr>
                <w:rFonts w:eastAsia="Calibri" w:cs="Times New Roman"/>
                <w:b/>
                <w:sz w:val="24"/>
                <w:szCs w:val="24"/>
              </w:rPr>
              <w:t>оборудование</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09\1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«Предметы, облегчающие труд человека в быту»</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20.</w:t>
            </w:r>
          </w:p>
        </w:tc>
        <w:tc>
          <w:tcPr>
            <w:tcW w:w="6841" w:type="dxa"/>
          </w:tcPr>
          <w:p w:rsidR="00DC4F89" w:rsidRPr="00DC4F89" w:rsidRDefault="00DC4F89" w:rsidP="00DC4F89">
            <w:pPr>
              <w:spacing w:after="0" w:line="240" w:lineRule="auto"/>
              <w:jc w:val="both"/>
              <w:rPr>
                <w:rFonts w:eastAsia="Calibri" w:cs="Times New Roman"/>
                <w:sz w:val="24"/>
                <w:szCs w:val="24"/>
              </w:rPr>
            </w:pPr>
            <w:r w:rsidRPr="00DC4F89">
              <w:rPr>
                <w:rFonts w:eastAsia="Calibri" w:cs="Times New Roman"/>
                <w:sz w:val="24"/>
                <w:szCs w:val="24"/>
              </w:rPr>
              <w:t>Формировать представления детей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значение</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Картинки с изображение</w:t>
            </w:r>
            <w:r>
              <w:rPr>
                <w:rFonts w:eastAsia="Calibri" w:cs="Times New Roman"/>
                <w:sz w:val="24"/>
                <w:szCs w:val="24"/>
              </w:rPr>
              <w:t>м разных предметов, в том числе</w:t>
            </w:r>
            <w:r w:rsidRPr="00DC4F89">
              <w:rPr>
                <w:rFonts w:eastAsia="Calibri" w:cs="Times New Roman"/>
                <w:sz w:val="24"/>
                <w:szCs w:val="24"/>
              </w:rPr>
              <w:t>, облегчающих труд в быту.</w:t>
            </w:r>
          </w:p>
          <w:tbl>
            <w:tblPr>
              <w:tblpPr w:leftFromText="180" w:rightFromText="180" w:vertAnchor="text" w:horzAnchor="page" w:tblpX="1681" w:tblpY="-256"/>
              <w:tblOverlap w:val="never"/>
              <w:tblW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525"/>
              <w:gridCol w:w="519"/>
            </w:tblGrid>
            <w:tr w:rsidR="00DC4F89" w:rsidRPr="00DC4F89" w:rsidTr="006F2135">
              <w:tc>
                <w:tcPr>
                  <w:tcW w:w="421"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r>
            <w:tr w:rsidR="00DC4F89" w:rsidRPr="00DC4F89" w:rsidTr="006F2135">
              <w:trPr>
                <w:trHeight w:val="393"/>
              </w:trPr>
              <w:tc>
                <w:tcPr>
                  <w:tcW w:w="421"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r>
          </w:tbl>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Карточки</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09\3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«Моя семья»</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22</w:t>
            </w:r>
          </w:p>
        </w:tc>
        <w:tc>
          <w:tcPr>
            <w:tcW w:w="6841" w:type="dxa"/>
          </w:tcPr>
          <w:p w:rsidR="00DC4F89" w:rsidRPr="00DC4F89" w:rsidRDefault="00DC4F89" w:rsidP="00DC4F89">
            <w:pPr>
              <w:spacing w:after="0" w:line="240" w:lineRule="auto"/>
              <w:jc w:val="both"/>
              <w:rPr>
                <w:rFonts w:eastAsia="Calibri" w:cs="Times New Roman"/>
                <w:sz w:val="24"/>
                <w:szCs w:val="24"/>
              </w:rPr>
            </w:pPr>
            <w:r w:rsidRPr="00DC4F89">
              <w:rPr>
                <w:rFonts w:eastAsia="Calibri" w:cs="Times New Roman"/>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о том, что они любят делать дома, чем заняты на работе. Воспитывать чуткое отношение к самым близким людям – членам семьи.</w:t>
            </w: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Иллюстрации по теме «семья», «Профессии», мяч.</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10\1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«Что предмет расскажет о себе»</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24</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 xml:space="preserve">Побуждать детей выделять особенности предметов: размер, форму, цвет, функции, назначение;  </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Фишки, предметные картинки (электроприборы)</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10\3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«О дружбе и друзьях»</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Стр.25</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Расширять знания о сверстниках, закреплять правила доброжелательного отношения к ним: поделись игрушкой, разговаривай вежливо, всегда помогай, друзей выручай.</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Конверт, в котором лежат письмо и карта.</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11\1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«Коллекционер бумаги»</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27</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Расширять представления детей о разных видах бумаги и ее качествах; совершенствовать умение определять предметы по признакам материала.</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Образцы разных видов бумаги, предметы из бумаги.</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11\3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«Детский сад»</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Стр.28</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rPr>
              <w:t>Поговорить с детьми о том, почему детский сад называется именно так (потому что детей «выращивают», заботятся, ухаживаю</w:t>
            </w:r>
            <w:r>
              <w:rPr>
                <w:rFonts w:eastAsia="Calibri" w:cs="Times New Roman"/>
                <w:sz w:val="24"/>
                <w:szCs w:val="24"/>
              </w:rPr>
              <w:t>т за ними, как за растениями в саду). Показать</w:t>
            </w:r>
            <w:r w:rsidRPr="00DC4F89">
              <w:rPr>
                <w:rFonts w:eastAsia="Calibri" w:cs="Times New Roman"/>
                <w:sz w:val="24"/>
                <w:szCs w:val="24"/>
              </w:rPr>
              <w:t xml:space="preserve">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Картинки с изображением работников детского сада</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12\1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«Наряды куклы Тани</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31</w:t>
            </w:r>
          </w:p>
        </w:tc>
        <w:tc>
          <w:tcPr>
            <w:tcW w:w="6841"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 xml:space="preserve">Познакомить детей с разными видами тканей, обратить внимание на отдельные свойства тканей (впитываемость); </w:t>
            </w:r>
            <w:r w:rsidRPr="00DC4F89">
              <w:rPr>
                <w:rFonts w:eastAsia="Calibri" w:cs="Times New Roman"/>
                <w:sz w:val="24"/>
                <w:szCs w:val="24"/>
              </w:rPr>
              <w:lastRenderedPageBreak/>
              <w:t>побуждать устанавливать причинно-следственные связи между использованием тканей и временем года.</w:t>
            </w: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lastRenderedPageBreak/>
              <w:t xml:space="preserve">Кукла , одежда для куклы, картинки с  пейзажами юга, </w:t>
            </w:r>
            <w:r w:rsidRPr="00DC4F89">
              <w:rPr>
                <w:rFonts w:eastAsia="Calibri" w:cs="Times New Roman"/>
                <w:sz w:val="24"/>
                <w:szCs w:val="24"/>
              </w:rPr>
              <w:lastRenderedPageBreak/>
              <w:t>севера, образцы тканей.</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lastRenderedPageBreak/>
              <w:t>12\3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«Игры во дворе»</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32</w:t>
            </w:r>
          </w:p>
        </w:tc>
        <w:tc>
          <w:tcPr>
            <w:tcW w:w="6841"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lang w:eastAsia="ru-RU"/>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знакомить с необходимыми мерами предосторожности, с номером «03» (научить вызывать «Скорую помощь»).</w:t>
            </w: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Картинки с изображением подвижных игр</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01\3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«В мире металла»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Стр.34</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Познакомить детей со свойствами и качествами металла; научить находить металлические предметы в ближайшем окружении.</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Картинки с изображением  металлических предметов, металлические предметы, игрушка робот.</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02\1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«Песня колокольчика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37</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Закреплять знания детей о стекле, металле, дереве, их свойствах; познакомить с историей колоколов и колокольчиков на Руси и в других странах</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Игрушка Петрушка, колокольчик, ложки, иллюстрации с изображением церквей и колоколов.</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02\3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«Российская армия»</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38</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Иллюстрации  с изображением представителей военных пр</w:t>
            </w:r>
            <w:r>
              <w:rPr>
                <w:rFonts w:eastAsia="Calibri" w:cs="Times New Roman"/>
                <w:sz w:val="24"/>
                <w:szCs w:val="24"/>
              </w:rPr>
              <w:t>о</w:t>
            </w:r>
            <w:r w:rsidRPr="00DC4F89">
              <w:rPr>
                <w:rFonts w:eastAsia="Calibri" w:cs="Times New Roman"/>
                <w:sz w:val="24"/>
                <w:szCs w:val="24"/>
              </w:rPr>
              <w:t>фессий.</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03\1</w:t>
            </w:r>
          </w:p>
        </w:tc>
        <w:tc>
          <w:tcPr>
            <w:tcW w:w="2700" w:type="dxa"/>
          </w:tcPr>
          <w:p w:rsidR="00DC4F89" w:rsidRPr="00DC4F89" w:rsidRDefault="00DC4F89" w:rsidP="00DC4F89">
            <w:pPr>
              <w:spacing w:after="0" w:line="240" w:lineRule="auto"/>
              <w:rPr>
                <w:rFonts w:eastAsia="Calibri" w:cs="Times New Roman"/>
                <w:sz w:val="24"/>
                <w:szCs w:val="24"/>
              </w:rPr>
            </w:pPr>
            <w:r>
              <w:rPr>
                <w:rFonts w:eastAsia="Calibri" w:cs="Times New Roman"/>
                <w:sz w:val="24"/>
                <w:szCs w:val="24"/>
              </w:rPr>
              <w:t>«</w:t>
            </w:r>
            <w:r w:rsidRPr="00DC4F89">
              <w:rPr>
                <w:rFonts w:eastAsia="Calibri" w:cs="Times New Roman"/>
                <w:sz w:val="24"/>
                <w:szCs w:val="24"/>
              </w:rPr>
              <w:t>Путешествие в прошлое лампочки»</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41</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Познакомить детей с историей электрической лампочки; вызвать положительный эмоциональный настрой, интерес к прошлому предмета</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Презентации « Прошлое электрической лампочки», различные светильники.</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03\3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«В гостях у художника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43</w:t>
            </w:r>
          </w:p>
        </w:tc>
        <w:tc>
          <w:tcPr>
            <w:tcW w:w="6841" w:type="dxa"/>
          </w:tcPr>
          <w:p w:rsidR="00DC4F89" w:rsidRPr="00DC4F89" w:rsidRDefault="00DC4F89" w:rsidP="00DC4F89">
            <w:pPr>
              <w:spacing w:after="0" w:line="240" w:lineRule="auto"/>
              <w:rPr>
                <w:rFonts w:eastAsia="Calibri" w:cs="Times New Roman"/>
                <w:sz w:val="24"/>
                <w:szCs w:val="24"/>
                <w:lang w:eastAsia="ru-RU"/>
              </w:rPr>
            </w:pPr>
            <w:r w:rsidRPr="00DC4F89">
              <w:rPr>
                <w:rFonts w:eastAsia="Calibri" w:cs="Times New Roman"/>
                <w:sz w:val="24"/>
                <w:szCs w:val="24"/>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Презентация «Профессия художник»</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04\1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«Путешествие в прошлое пылесоса»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45</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Пылесос предметные картинки.</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04\3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«Россия – огромная страна»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46</w:t>
            </w:r>
          </w:p>
        </w:tc>
        <w:tc>
          <w:tcPr>
            <w:tcW w:w="6841"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 xml:space="preserve">Формировать представления о том, что наша огромная, многонациональная страна называется Российская Федерация (Россия), в ней много сел и городов. Чтобы попасть из одного </w:t>
            </w:r>
            <w:r w:rsidRPr="00DC4F89">
              <w:rPr>
                <w:rFonts w:eastAsia="Calibri" w:cs="Times New Roman"/>
                <w:sz w:val="24"/>
                <w:szCs w:val="24"/>
              </w:rPr>
              <w:lastRenderedPageBreak/>
              <w:t>конца страны в другой нужно несколько дней ехать на поезде. Познакомить с Москвой – главным городом, столицей нашей Родины, ее достопримечательностями</w:t>
            </w: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lastRenderedPageBreak/>
              <w:t>Иллюстрации г. Москвы, Камышлова,, села, русской природы, карта России.</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lastRenderedPageBreak/>
              <w:t>05\1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«Путешествие в прошлое телефона»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49</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Познакомить детей с историей изобретения и совершенствования телефона; закреплять правила пользования телефона; закреплять правила пользования телефоном; развивать логическое мышление, сообразительность.</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Иллюстрации разных видов телефонов, с недостающими  деталями</w:t>
            </w:r>
            <w:r w:rsidRPr="00DC4F89">
              <w:rPr>
                <w:rFonts w:eastAsia="Calibri" w:cs="Times New Roman"/>
                <w:b/>
                <w:sz w:val="24"/>
                <w:szCs w:val="24"/>
              </w:rPr>
              <w:t>.</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05\3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«В гостях у кастелянши»</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35</w:t>
            </w:r>
          </w:p>
        </w:tc>
        <w:tc>
          <w:tcPr>
            <w:tcW w:w="6841"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Познакомить с деловыми и личными качествами кастелянши. Подвести к пониманию целостного образа кастелянши. Развивать эмоциональное, доброжелательное отношение к ней.</w:t>
            </w:r>
          </w:p>
        </w:tc>
        <w:tc>
          <w:tcPr>
            <w:tcW w:w="3697"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Халат помощника воспитателя с оторванным</w:t>
            </w:r>
            <w:r>
              <w:rPr>
                <w:rFonts w:eastAsia="Calibri" w:cs="Times New Roman"/>
                <w:sz w:val="24"/>
                <w:szCs w:val="24"/>
              </w:rPr>
              <w:t xml:space="preserve"> </w:t>
            </w:r>
            <w:r w:rsidRPr="00DC4F89">
              <w:rPr>
                <w:rFonts w:eastAsia="Calibri" w:cs="Times New Roman"/>
                <w:sz w:val="24"/>
                <w:szCs w:val="24"/>
              </w:rPr>
              <w:t>карманом, инструменты для шитья</w:t>
            </w:r>
            <w:r w:rsidRPr="00DC4F89">
              <w:rPr>
                <w:rFonts w:eastAsia="Calibri" w:cs="Times New Roman"/>
                <w:b/>
                <w:sz w:val="24"/>
                <w:szCs w:val="24"/>
              </w:rPr>
              <w:t>.</w:t>
            </w:r>
          </w:p>
        </w:tc>
      </w:tr>
    </w:tbl>
    <w:p w:rsidR="00300B6A" w:rsidRPr="00AB272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6F2135" w:rsidRPr="00027C86" w:rsidRDefault="006F2135" w:rsidP="006F2135">
      <w:pPr>
        <w:spacing w:after="0" w:line="240" w:lineRule="auto"/>
        <w:rPr>
          <w:rFonts w:eastAsia="Calibri" w:cs="Times New Roman"/>
          <w:b/>
          <w:color w:val="000000"/>
          <w:sz w:val="24"/>
          <w:szCs w:val="28"/>
          <w:lang w:eastAsia="ru-RU"/>
        </w:rPr>
      </w:pPr>
      <w:r w:rsidRPr="00027C86">
        <w:rPr>
          <w:rFonts w:eastAsia="Calibri" w:cs="Times New Roman"/>
          <w:b/>
          <w:color w:val="000000"/>
          <w:sz w:val="24"/>
          <w:szCs w:val="28"/>
          <w:lang w:eastAsia="ru-RU"/>
        </w:rPr>
        <w:t>Предмет: Экология</w:t>
      </w:r>
    </w:p>
    <w:p w:rsidR="006F2135" w:rsidRPr="00027C86" w:rsidRDefault="006F2135" w:rsidP="006F2135">
      <w:pPr>
        <w:spacing w:after="0" w:line="240" w:lineRule="auto"/>
        <w:rPr>
          <w:rFonts w:eastAsia="Calibri" w:cs="Times New Roman"/>
          <w:b/>
          <w:color w:val="000000"/>
          <w:sz w:val="24"/>
          <w:szCs w:val="28"/>
        </w:rPr>
      </w:pPr>
    </w:p>
    <w:p w:rsidR="006F2135" w:rsidRPr="00027C86" w:rsidRDefault="006F2135" w:rsidP="006F2135">
      <w:pPr>
        <w:spacing w:after="0" w:line="240" w:lineRule="auto"/>
        <w:rPr>
          <w:rFonts w:eastAsia="Calibri" w:cs="Times New Roman"/>
          <w:iCs/>
          <w:sz w:val="24"/>
          <w:szCs w:val="28"/>
        </w:rPr>
      </w:pPr>
      <w:r w:rsidRPr="00027C86">
        <w:rPr>
          <w:rFonts w:eastAsia="Calibri" w:cs="Times New Roman"/>
          <w:b/>
          <w:color w:val="000000"/>
          <w:sz w:val="24"/>
          <w:szCs w:val="28"/>
        </w:rPr>
        <w:t xml:space="preserve">Цель: </w:t>
      </w:r>
      <w:r w:rsidRPr="00027C86">
        <w:rPr>
          <w:rFonts w:eastAsia="Calibri" w:cs="Times New Roman"/>
          <w:color w:val="000000"/>
          <w:sz w:val="24"/>
          <w:szCs w:val="28"/>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r w:rsidRPr="00027C86">
        <w:rPr>
          <w:rFonts w:eastAsia="Calibri" w:cs="Times New Roman"/>
          <w:iCs/>
          <w:sz w:val="24"/>
          <w:szCs w:val="28"/>
        </w:rPr>
        <w:t>)</w:t>
      </w:r>
    </w:p>
    <w:p w:rsidR="006F2135" w:rsidRPr="00027C86" w:rsidRDefault="006F2135" w:rsidP="006F2135">
      <w:pPr>
        <w:autoSpaceDE w:val="0"/>
        <w:autoSpaceDN w:val="0"/>
        <w:adjustRightInd w:val="0"/>
        <w:spacing w:after="0" w:line="240" w:lineRule="auto"/>
        <w:rPr>
          <w:rFonts w:eastAsia="Calibri" w:cs="Times New Roman"/>
          <w:b/>
          <w:sz w:val="24"/>
          <w:szCs w:val="28"/>
        </w:rPr>
      </w:pPr>
    </w:p>
    <w:p w:rsidR="006F2135" w:rsidRPr="00027C86" w:rsidRDefault="006F2135" w:rsidP="006F2135">
      <w:pPr>
        <w:autoSpaceDE w:val="0"/>
        <w:autoSpaceDN w:val="0"/>
        <w:adjustRightInd w:val="0"/>
        <w:spacing w:after="0" w:line="240" w:lineRule="auto"/>
        <w:rPr>
          <w:rFonts w:eastAsia="Calibri" w:cs="Times New Roman"/>
          <w:b/>
          <w:sz w:val="24"/>
          <w:szCs w:val="28"/>
        </w:rPr>
      </w:pPr>
      <w:r w:rsidRPr="00027C86">
        <w:rPr>
          <w:rFonts w:eastAsia="Calibri" w:cs="Times New Roman"/>
          <w:b/>
          <w:sz w:val="24"/>
          <w:szCs w:val="28"/>
        </w:rPr>
        <w:t xml:space="preserve">Задачи: </w:t>
      </w:r>
    </w:p>
    <w:p w:rsidR="006F2135" w:rsidRPr="00027C86" w:rsidRDefault="006F2135" w:rsidP="008D6538">
      <w:pPr>
        <w:numPr>
          <w:ilvl w:val="0"/>
          <w:numId w:val="37"/>
        </w:numPr>
        <w:autoSpaceDE w:val="0"/>
        <w:autoSpaceDN w:val="0"/>
        <w:adjustRightInd w:val="0"/>
        <w:spacing w:after="0" w:line="240" w:lineRule="auto"/>
        <w:contextualSpacing/>
        <w:rPr>
          <w:rFonts w:eastAsia="Calibri" w:cs="Times New Roman"/>
          <w:sz w:val="24"/>
          <w:szCs w:val="28"/>
          <w:lang w:eastAsia="ru-RU"/>
        </w:rPr>
      </w:pPr>
      <w:r w:rsidRPr="00027C86">
        <w:rPr>
          <w:rFonts w:eastAsia="Calibri" w:cs="Times New Roman"/>
          <w:sz w:val="24"/>
          <w:szCs w:val="28"/>
          <w:lang w:eastAsia="ru-RU"/>
        </w:rPr>
        <w:t>формировать основы экологической культуры;</w:t>
      </w:r>
    </w:p>
    <w:p w:rsidR="006F2135" w:rsidRPr="00027C86" w:rsidRDefault="006F2135" w:rsidP="008D6538">
      <w:pPr>
        <w:numPr>
          <w:ilvl w:val="0"/>
          <w:numId w:val="37"/>
        </w:numPr>
        <w:autoSpaceDE w:val="0"/>
        <w:autoSpaceDN w:val="0"/>
        <w:adjustRightInd w:val="0"/>
        <w:spacing w:after="0" w:line="240" w:lineRule="auto"/>
        <w:contextualSpacing/>
        <w:rPr>
          <w:rFonts w:eastAsia="Calibri" w:cs="Times New Roman"/>
          <w:sz w:val="24"/>
          <w:szCs w:val="28"/>
          <w:lang w:eastAsia="ru-RU"/>
        </w:rPr>
      </w:pPr>
      <w:r w:rsidRPr="00027C86">
        <w:rPr>
          <w:rFonts w:eastAsia="Calibri" w:cs="Times New Roman"/>
          <w:sz w:val="24"/>
          <w:szCs w:val="28"/>
          <w:lang w:eastAsia="ru-RU"/>
        </w:rPr>
        <w:t xml:space="preserve"> развивать познавательный интерес к природе;</w:t>
      </w:r>
    </w:p>
    <w:p w:rsidR="006F2135" w:rsidRPr="00027C86" w:rsidRDefault="006F2135" w:rsidP="008D6538">
      <w:pPr>
        <w:numPr>
          <w:ilvl w:val="0"/>
          <w:numId w:val="37"/>
        </w:numPr>
        <w:autoSpaceDE w:val="0"/>
        <w:autoSpaceDN w:val="0"/>
        <w:adjustRightInd w:val="0"/>
        <w:spacing w:after="0" w:line="240" w:lineRule="auto"/>
        <w:contextualSpacing/>
        <w:rPr>
          <w:rFonts w:eastAsia="Calibri" w:cs="Times New Roman"/>
          <w:sz w:val="24"/>
          <w:szCs w:val="28"/>
          <w:lang w:eastAsia="ru-RU"/>
        </w:rPr>
      </w:pPr>
      <w:r w:rsidRPr="00027C86">
        <w:rPr>
          <w:rFonts w:eastAsia="Calibri" w:cs="Times New Roman"/>
          <w:sz w:val="24"/>
          <w:szCs w:val="28"/>
          <w:lang w:eastAsia="ru-RU"/>
        </w:rPr>
        <w:t>воспитывать моральные и нравственные качества.</w:t>
      </w:r>
    </w:p>
    <w:p w:rsidR="006F2135" w:rsidRPr="00027C86" w:rsidRDefault="006F2135" w:rsidP="006F2135">
      <w:pPr>
        <w:spacing w:after="0" w:line="240" w:lineRule="auto"/>
        <w:rPr>
          <w:rFonts w:eastAsia="Calibri" w:cs="Times New Roman"/>
          <w:b/>
          <w:color w:val="000000"/>
          <w:sz w:val="24"/>
          <w:szCs w:val="28"/>
          <w:lang w:eastAsia="ru-RU"/>
        </w:rPr>
      </w:pPr>
    </w:p>
    <w:p w:rsidR="006F2135" w:rsidRPr="00027C86" w:rsidRDefault="006F2135" w:rsidP="006F2135">
      <w:pPr>
        <w:spacing w:after="0" w:line="240" w:lineRule="auto"/>
        <w:rPr>
          <w:rFonts w:eastAsia="Calibri" w:cs="Times New Roman"/>
          <w:b/>
          <w:color w:val="000000"/>
          <w:sz w:val="24"/>
          <w:szCs w:val="28"/>
          <w:lang w:eastAsia="ru-RU"/>
        </w:rPr>
      </w:pPr>
    </w:p>
    <w:p w:rsidR="006F2135" w:rsidRPr="00027C86" w:rsidRDefault="006F2135" w:rsidP="006F2135">
      <w:pPr>
        <w:spacing w:after="0" w:line="240" w:lineRule="auto"/>
        <w:rPr>
          <w:rFonts w:eastAsia="Calibri" w:cs="Times New Roman"/>
          <w:b/>
          <w:color w:val="000000"/>
          <w:sz w:val="24"/>
          <w:szCs w:val="28"/>
          <w:lang w:eastAsia="ru-RU"/>
        </w:rPr>
      </w:pPr>
    </w:p>
    <w:p w:rsidR="006F2135" w:rsidRPr="00027C86" w:rsidRDefault="006F2135" w:rsidP="006F2135">
      <w:pPr>
        <w:spacing w:after="0" w:line="240" w:lineRule="auto"/>
        <w:rPr>
          <w:rFonts w:eastAsia="Calibri" w:cs="Times New Roman"/>
          <w:b/>
          <w:color w:val="000000"/>
          <w:sz w:val="24"/>
          <w:szCs w:val="28"/>
          <w:lang w:eastAsia="ru-RU"/>
        </w:rPr>
      </w:pPr>
    </w:p>
    <w:p w:rsidR="006F2135" w:rsidRPr="00027C86" w:rsidRDefault="006F2135" w:rsidP="006F2135">
      <w:pPr>
        <w:spacing w:after="0" w:line="240" w:lineRule="auto"/>
        <w:rPr>
          <w:rFonts w:eastAsia="Calibri" w:cs="Times New Roman"/>
          <w:b/>
          <w:color w:val="000000"/>
          <w:sz w:val="24"/>
          <w:szCs w:val="28"/>
          <w:lang w:eastAsia="ru-RU"/>
        </w:rPr>
      </w:pPr>
      <w:r w:rsidRPr="00027C86">
        <w:rPr>
          <w:rFonts w:eastAsia="Calibri" w:cs="Times New Roman"/>
          <w:b/>
          <w:color w:val="000000"/>
          <w:sz w:val="24"/>
          <w:szCs w:val="28"/>
          <w:lang w:eastAsia="ru-RU"/>
        </w:rPr>
        <w:t>Литература:</w:t>
      </w:r>
    </w:p>
    <w:p w:rsidR="006F2135" w:rsidRPr="00027C86" w:rsidRDefault="006F2135" w:rsidP="006F2135">
      <w:pPr>
        <w:spacing w:after="0" w:line="240" w:lineRule="auto"/>
        <w:rPr>
          <w:rFonts w:eastAsia="Calibri" w:cs="Times New Roman"/>
          <w:color w:val="000000"/>
          <w:sz w:val="24"/>
          <w:szCs w:val="28"/>
          <w:lang w:eastAsia="ru-RU"/>
        </w:rPr>
      </w:pPr>
      <w:r w:rsidRPr="00027C86">
        <w:rPr>
          <w:rFonts w:eastAsia="Calibri" w:cs="Times New Roman"/>
          <w:color w:val="000000"/>
          <w:sz w:val="24"/>
          <w:szCs w:val="28"/>
          <w:lang w:eastAsia="ru-RU"/>
        </w:rPr>
        <w:t>Николаева С.Н.</w:t>
      </w:r>
    </w:p>
    <w:p w:rsidR="006F2135" w:rsidRPr="00027C86" w:rsidRDefault="006F2135" w:rsidP="006F2135">
      <w:pPr>
        <w:spacing w:after="0" w:line="240" w:lineRule="auto"/>
        <w:rPr>
          <w:rFonts w:eastAsia="Calibri" w:cs="Times New Roman"/>
          <w:color w:val="000000"/>
          <w:sz w:val="24"/>
          <w:szCs w:val="28"/>
          <w:lang w:eastAsia="ru-RU"/>
        </w:rPr>
      </w:pPr>
      <w:r w:rsidRPr="00027C86">
        <w:rPr>
          <w:rFonts w:eastAsia="Calibri" w:cs="Times New Roman"/>
          <w:color w:val="000000"/>
          <w:sz w:val="24"/>
          <w:szCs w:val="28"/>
          <w:lang w:eastAsia="ru-RU"/>
        </w:rPr>
        <w:t xml:space="preserve">Парциальная программа «программа «Юный эколог». Система работы в старшей группе детского сада. – М.:МОЗАИКА – СИНТЕЗ,  2016 – 192с. </w:t>
      </w:r>
    </w:p>
    <w:p w:rsidR="006F2135" w:rsidRPr="00027C86" w:rsidRDefault="006F2135" w:rsidP="006F2135">
      <w:pPr>
        <w:spacing w:after="0" w:line="240" w:lineRule="auto"/>
        <w:rPr>
          <w:rFonts w:eastAsia="Calibri" w:cs="Times New Roman"/>
          <w:sz w:val="24"/>
          <w:szCs w:val="28"/>
          <w:lang w:eastAsia="ru-RU"/>
        </w:rPr>
      </w:pPr>
    </w:p>
    <w:p w:rsidR="006F2135" w:rsidRPr="006F2135" w:rsidRDefault="006F2135" w:rsidP="006F2135">
      <w:pPr>
        <w:spacing w:after="0" w:line="240" w:lineRule="auto"/>
        <w:rPr>
          <w:rFonts w:eastAsia="Calibri" w:cs="Times New Roman"/>
          <w:szCs w:val="28"/>
          <w:lang w:eastAsia="ru-RU"/>
        </w:rPr>
      </w:pPr>
    </w:p>
    <w:p w:rsidR="006F2135" w:rsidRPr="006F2135" w:rsidRDefault="006F2135" w:rsidP="006F2135">
      <w:pPr>
        <w:spacing w:after="0" w:line="240" w:lineRule="auto"/>
        <w:rPr>
          <w:rFonts w:eastAsia="Calibri" w:cs="Times New Roman"/>
          <w:szCs w:val="28"/>
          <w:lang w:eastAsia="ru-RU"/>
        </w:rPr>
      </w:pPr>
    </w:p>
    <w:p w:rsidR="006F2135" w:rsidRPr="006F2135" w:rsidRDefault="006F2135" w:rsidP="006F2135">
      <w:pPr>
        <w:spacing w:after="0" w:line="240" w:lineRule="auto"/>
        <w:rPr>
          <w:rFonts w:eastAsia="Calibri" w:cs="Times New Roman"/>
          <w:szCs w:val="28"/>
          <w:lang w:eastAsia="ru-RU"/>
        </w:rPr>
      </w:pPr>
    </w:p>
    <w:p w:rsidR="006F2135" w:rsidRPr="006F2135" w:rsidRDefault="006F2135" w:rsidP="006F2135">
      <w:pPr>
        <w:spacing w:after="0" w:line="240" w:lineRule="auto"/>
        <w:ind w:left="-1440" w:right="15398"/>
        <w:rPr>
          <w:rFonts w:eastAsia="Calibri" w:cs="Times New Roman"/>
          <w:color w:val="000000"/>
          <w:szCs w:val="28"/>
          <w:lang w:eastAsia="ru-RU"/>
        </w:rPr>
      </w:pPr>
    </w:p>
    <w:tbl>
      <w:tblPr>
        <w:tblW w:w="14789"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82" w:type="dxa"/>
        </w:tblCellMar>
        <w:tblLook w:val="00A0" w:firstRow="1" w:lastRow="0" w:firstColumn="1" w:lastColumn="0" w:noHBand="0" w:noVBand="0"/>
      </w:tblPr>
      <w:tblGrid>
        <w:gridCol w:w="1237"/>
        <w:gridCol w:w="1287"/>
        <w:gridCol w:w="3772"/>
        <w:gridCol w:w="5589"/>
        <w:gridCol w:w="2904"/>
      </w:tblGrid>
      <w:tr w:rsidR="006F2135" w:rsidRPr="006F2135" w:rsidTr="006F2135">
        <w:trPr>
          <w:trHeight w:val="562"/>
        </w:trPr>
        <w:tc>
          <w:tcPr>
            <w:tcW w:w="1102"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b/>
                <w:color w:val="000000"/>
                <w:sz w:val="24"/>
                <w:szCs w:val="28"/>
                <w:lang w:eastAsia="ru-RU"/>
              </w:rPr>
              <w:t xml:space="preserve">Месяц </w:t>
            </w: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b/>
                <w:color w:val="000000"/>
                <w:sz w:val="24"/>
                <w:szCs w:val="28"/>
                <w:lang w:eastAsia="ru-RU"/>
              </w:rPr>
              <w:t xml:space="preserve">Неделя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b/>
                <w:color w:val="000000"/>
                <w:sz w:val="24"/>
                <w:szCs w:val="28"/>
                <w:lang w:eastAsia="ru-RU"/>
              </w:rPr>
              <w:t xml:space="preserve">Тема </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b/>
                <w:color w:val="000000"/>
                <w:sz w:val="24"/>
                <w:szCs w:val="28"/>
                <w:lang w:eastAsia="ru-RU"/>
              </w:rPr>
              <w:t xml:space="preserve">Программное содержание </w:t>
            </w:r>
          </w:p>
          <w:p w:rsidR="006F2135" w:rsidRPr="006F2135" w:rsidRDefault="006F2135" w:rsidP="006F2135">
            <w:pPr>
              <w:spacing w:after="0" w:line="240" w:lineRule="auto"/>
              <w:rPr>
                <w:rFonts w:eastAsia="Calibri" w:cs="Times New Roman"/>
                <w:color w:val="000000"/>
                <w:sz w:val="24"/>
                <w:szCs w:val="28"/>
                <w:lang w:eastAsia="ru-RU"/>
              </w:rPr>
            </w:pPr>
          </w:p>
        </w:tc>
        <w:tc>
          <w:tcPr>
            <w:tcW w:w="2924" w:type="dxa"/>
          </w:tcPr>
          <w:p w:rsidR="006F2135" w:rsidRPr="006F2135" w:rsidRDefault="006F2135" w:rsidP="006F2135">
            <w:pPr>
              <w:spacing w:after="0" w:line="240" w:lineRule="auto"/>
              <w:ind w:right="29"/>
              <w:jc w:val="center"/>
              <w:rPr>
                <w:rFonts w:eastAsia="Calibri" w:cs="Times New Roman"/>
                <w:color w:val="000000"/>
                <w:sz w:val="24"/>
                <w:szCs w:val="28"/>
                <w:lang w:eastAsia="ru-RU"/>
              </w:rPr>
            </w:pPr>
            <w:r w:rsidRPr="006F2135">
              <w:rPr>
                <w:rFonts w:eastAsia="Calibri" w:cs="Times New Roman"/>
                <w:b/>
                <w:color w:val="000000"/>
                <w:sz w:val="24"/>
                <w:szCs w:val="28"/>
                <w:lang w:eastAsia="ru-RU"/>
              </w:rPr>
              <w:t xml:space="preserve">оборудование </w:t>
            </w:r>
          </w:p>
        </w:tc>
      </w:tr>
      <w:tr w:rsidR="006F2135" w:rsidRPr="006F2135" w:rsidTr="006F2135">
        <w:trPr>
          <w:trHeight w:val="1114"/>
        </w:trPr>
        <w:tc>
          <w:tcPr>
            <w:tcW w:w="1102" w:type="dxa"/>
            <w:vMerge w:val="restart"/>
          </w:tcPr>
          <w:p w:rsidR="006F2135" w:rsidRPr="006F2135" w:rsidRDefault="006F2135" w:rsidP="006F2135">
            <w:pPr>
              <w:spacing w:after="0" w:line="240" w:lineRule="auto"/>
              <w:rPr>
                <w:rFonts w:eastAsia="Calibri" w:cs="Times New Roman"/>
                <w:b/>
                <w:color w:val="000000"/>
                <w:sz w:val="24"/>
                <w:szCs w:val="28"/>
                <w:lang w:eastAsia="ru-RU"/>
              </w:rPr>
            </w:pPr>
            <w:r w:rsidRPr="006F2135">
              <w:rPr>
                <w:rFonts w:eastAsia="Calibri" w:cs="Times New Roman"/>
                <w:b/>
                <w:color w:val="000000"/>
                <w:sz w:val="24"/>
                <w:szCs w:val="28"/>
                <w:lang w:eastAsia="ru-RU"/>
              </w:rPr>
              <w:lastRenderedPageBreak/>
              <w:t>Сентябрь</w:t>
            </w: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1 </w:t>
            </w:r>
          </w:p>
        </w:tc>
        <w:tc>
          <w:tcPr>
            <w:tcW w:w="3809" w:type="dxa"/>
          </w:tcPr>
          <w:p w:rsidR="006F2135" w:rsidRPr="006F2135" w:rsidRDefault="006F2135" w:rsidP="006F2135">
            <w:pPr>
              <w:spacing w:after="0" w:line="240" w:lineRule="auto"/>
              <w:ind w:left="2" w:right="10"/>
              <w:rPr>
                <w:rFonts w:eastAsia="Calibri" w:cs="Times New Roman"/>
                <w:color w:val="000000"/>
                <w:sz w:val="24"/>
                <w:szCs w:val="28"/>
                <w:lang w:eastAsia="ru-RU"/>
              </w:rPr>
            </w:pPr>
            <w:r w:rsidRPr="006F2135">
              <w:rPr>
                <w:rFonts w:eastAsia="Calibri" w:cs="Times New Roman"/>
                <w:color w:val="000000"/>
                <w:sz w:val="24"/>
                <w:szCs w:val="28"/>
                <w:lang w:eastAsia="ru-RU"/>
              </w:rPr>
              <w:t>Наблюдение «Что цветет на нашем участке в начале сентября? Какие они – цветущие растения?» (стр.20)</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Осмотр участка, поиск цветущих растений, определение их названий. </w:t>
            </w:r>
          </w:p>
        </w:tc>
        <w:tc>
          <w:tcPr>
            <w:tcW w:w="2924" w:type="dxa"/>
          </w:tcPr>
          <w:p w:rsidR="006F2135" w:rsidRPr="006F2135" w:rsidRDefault="006F2135" w:rsidP="006F2135">
            <w:pPr>
              <w:spacing w:after="0" w:line="240" w:lineRule="auto"/>
              <w:jc w:val="center"/>
              <w:rPr>
                <w:rFonts w:eastAsia="Calibri" w:cs="Times New Roman"/>
                <w:color w:val="000000"/>
                <w:sz w:val="24"/>
                <w:szCs w:val="28"/>
                <w:lang w:eastAsia="ru-RU"/>
              </w:rPr>
            </w:pPr>
            <w:r w:rsidRPr="006F2135">
              <w:rPr>
                <w:rFonts w:eastAsia="Calibri" w:cs="Times New Roman"/>
                <w:color w:val="000000"/>
                <w:sz w:val="24"/>
                <w:szCs w:val="28"/>
                <w:lang w:eastAsia="ru-RU"/>
              </w:rPr>
              <w:t xml:space="preserve">Клумбы  с цветами </w:t>
            </w:r>
          </w:p>
        </w:tc>
      </w:tr>
      <w:tr w:rsidR="006F2135" w:rsidRPr="006F2135" w:rsidTr="006F2135">
        <w:trPr>
          <w:trHeight w:val="1114"/>
        </w:trPr>
        <w:tc>
          <w:tcPr>
            <w:tcW w:w="0" w:type="auto"/>
            <w:vMerge/>
          </w:tcPr>
          <w:p w:rsidR="006F2135" w:rsidRPr="006F2135" w:rsidRDefault="006F2135" w:rsidP="006F2135">
            <w:pPr>
              <w:spacing w:after="0" w:line="240" w:lineRule="auto"/>
              <w:rPr>
                <w:rFonts w:eastAsia="Calibri" w:cs="Times New Roman"/>
                <w:color w:val="000000"/>
                <w:sz w:val="24"/>
                <w:szCs w:val="28"/>
                <w:lang w:eastAsia="ru-RU"/>
              </w:rPr>
            </w:pP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2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 xml:space="preserve">Наблюдение «Что сначала, что потом? Соберем семена садовых цветов» </w:t>
            </w:r>
          </w:p>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(стр.21)</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Осмотр цветов, выявление зрелых семян, сбор их в коробочки или пакеты.  </w:t>
            </w:r>
          </w:p>
        </w:tc>
        <w:tc>
          <w:tcPr>
            <w:tcW w:w="2924" w:type="dxa"/>
          </w:tcPr>
          <w:p w:rsidR="006F2135" w:rsidRPr="006F2135" w:rsidRDefault="006F2135" w:rsidP="006F2135">
            <w:pPr>
              <w:spacing w:after="0" w:line="240" w:lineRule="auto"/>
              <w:jc w:val="center"/>
              <w:rPr>
                <w:rFonts w:eastAsia="Calibri" w:cs="Times New Roman"/>
                <w:color w:val="000000"/>
                <w:sz w:val="24"/>
                <w:szCs w:val="28"/>
                <w:lang w:eastAsia="ru-RU"/>
              </w:rPr>
            </w:pPr>
            <w:r w:rsidRPr="006F2135">
              <w:rPr>
                <w:rFonts w:eastAsia="Calibri" w:cs="Times New Roman"/>
                <w:color w:val="000000"/>
                <w:sz w:val="24"/>
                <w:szCs w:val="28"/>
                <w:lang w:eastAsia="ru-RU"/>
              </w:rPr>
              <w:t xml:space="preserve">Карточки с циклами развития цветка </w:t>
            </w:r>
          </w:p>
        </w:tc>
      </w:tr>
      <w:tr w:rsidR="006F2135" w:rsidRPr="006F2135" w:rsidTr="006F2135">
        <w:trPr>
          <w:trHeight w:val="1390"/>
        </w:trPr>
        <w:tc>
          <w:tcPr>
            <w:tcW w:w="0" w:type="auto"/>
            <w:vMerge/>
          </w:tcPr>
          <w:p w:rsidR="006F2135" w:rsidRPr="006F2135" w:rsidRDefault="006F2135" w:rsidP="006F2135">
            <w:pPr>
              <w:spacing w:after="0" w:line="240" w:lineRule="auto"/>
              <w:rPr>
                <w:rFonts w:eastAsia="Calibri" w:cs="Times New Roman"/>
                <w:color w:val="000000"/>
                <w:sz w:val="24"/>
                <w:szCs w:val="28"/>
                <w:lang w:eastAsia="ru-RU"/>
              </w:rPr>
            </w:pP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3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Наблюдение «Нужно ли собирать семена дикорастущих растений?» (стр.24)</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Нахождение семян созревающи</w:t>
            </w:r>
            <w:r w:rsidR="000B7697">
              <w:rPr>
                <w:rFonts w:eastAsia="Calibri" w:cs="Times New Roman"/>
                <w:color w:val="000000"/>
                <w:sz w:val="24"/>
                <w:szCs w:val="28"/>
                <w:lang w:eastAsia="ru-RU"/>
              </w:rPr>
              <w:t>х трав (подорожник, вьюн и т.д.). Установка</w:t>
            </w:r>
            <w:r w:rsidRPr="006F2135">
              <w:rPr>
                <w:rFonts w:eastAsia="Calibri" w:cs="Times New Roman"/>
                <w:color w:val="000000"/>
                <w:sz w:val="24"/>
                <w:szCs w:val="28"/>
                <w:lang w:eastAsia="ru-RU"/>
              </w:rPr>
              <w:t xml:space="preserve">, что они сами опадают, разносятся ветром, цепляются за одежду, шерсть животных, что семена можно собирать для зимней подкормки птиц. </w:t>
            </w:r>
          </w:p>
        </w:tc>
        <w:tc>
          <w:tcPr>
            <w:tcW w:w="2924" w:type="dxa"/>
          </w:tcPr>
          <w:p w:rsidR="006F2135" w:rsidRPr="006F2135" w:rsidRDefault="006F2135" w:rsidP="006F2135">
            <w:pPr>
              <w:spacing w:after="0" w:line="240" w:lineRule="auto"/>
              <w:jc w:val="center"/>
              <w:rPr>
                <w:rFonts w:eastAsia="Calibri" w:cs="Times New Roman"/>
                <w:color w:val="000000"/>
                <w:sz w:val="24"/>
                <w:szCs w:val="28"/>
                <w:lang w:eastAsia="ru-RU"/>
              </w:rPr>
            </w:pPr>
            <w:r w:rsidRPr="006F2135">
              <w:rPr>
                <w:rFonts w:eastAsia="Calibri" w:cs="Times New Roman"/>
                <w:color w:val="000000"/>
                <w:sz w:val="24"/>
                <w:szCs w:val="28"/>
                <w:lang w:eastAsia="ru-RU"/>
              </w:rPr>
              <w:t xml:space="preserve">Коробочки для семян </w:t>
            </w:r>
          </w:p>
        </w:tc>
      </w:tr>
      <w:tr w:rsidR="006F2135" w:rsidRPr="006F2135" w:rsidTr="006F2135">
        <w:trPr>
          <w:trHeight w:val="1666"/>
        </w:trPr>
        <w:tc>
          <w:tcPr>
            <w:tcW w:w="0" w:type="auto"/>
            <w:vMerge/>
          </w:tcPr>
          <w:p w:rsidR="006F2135" w:rsidRPr="006F2135" w:rsidRDefault="006F2135" w:rsidP="006F2135">
            <w:pPr>
              <w:spacing w:after="0" w:line="240" w:lineRule="auto"/>
              <w:rPr>
                <w:rFonts w:eastAsia="Calibri" w:cs="Times New Roman"/>
                <w:color w:val="000000"/>
                <w:sz w:val="24"/>
                <w:szCs w:val="28"/>
                <w:lang w:eastAsia="ru-RU"/>
              </w:rPr>
            </w:pP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4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 xml:space="preserve">Образовательная ситуация «Как заполнять календарь природы?» </w:t>
            </w:r>
          </w:p>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(стр.24)</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Ознакомление детей со страницей календаря на сентябрь, условными обозначениями; учение рисовать значки, пользоваться трафаретами, аккуратно раскашивать квадратики, обозначающие дни недели; развитие интереса к наблюдениям за природой </w:t>
            </w:r>
          </w:p>
        </w:tc>
        <w:tc>
          <w:tcPr>
            <w:tcW w:w="2924" w:type="dxa"/>
          </w:tcPr>
          <w:p w:rsidR="006F2135" w:rsidRPr="006F2135" w:rsidRDefault="006F2135" w:rsidP="006F2135">
            <w:pPr>
              <w:autoSpaceDE w:val="0"/>
              <w:autoSpaceDN w:val="0"/>
              <w:adjustRightInd w:val="0"/>
              <w:spacing w:after="0" w:line="240" w:lineRule="auto"/>
              <w:rPr>
                <w:rFonts w:eastAsia="Calibri" w:cs="Times New Roman"/>
                <w:sz w:val="24"/>
                <w:szCs w:val="28"/>
              </w:rPr>
            </w:pPr>
            <w:r w:rsidRPr="006F2135">
              <w:rPr>
                <w:rFonts w:eastAsia="Calibri" w:cs="Times New Roman"/>
                <w:sz w:val="24"/>
                <w:szCs w:val="28"/>
              </w:rPr>
              <w:t>Страница календаря за сентябрь, страница календаря с условными обозначениями (рис. 1, цв. вклейка), белая бумага (на каждого ребенка); трафареты значков, квадратиков дней недели, цветные карандаши.</w:t>
            </w:r>
          </w:p>
          <w:p w:rsidR="006F2135" w:rsidRPr="006F2135" w:rsidRDefault="006F2135" w:rsidP="006F2135">
            <w:pPr>
              <w:spacing w:after="0" w:line="240" w:lineRule="auto"/>
              <w:jc w:val="center"/>
              <w:rPr>
                <w:rFonts w:eastAsia="Calibri" w:cs="Times New Roman"/>
                <w:color w:val="000000"/>
                <w:sz w:val="24"/>
                <w:szCs w:val="28"/>
                <w:lang w:eastAsia="ru-RU"/>
              </w:rPr>
            </w:pPr>
          </w:p>
        </w:tc>
      </w:tr>
      <w:tr w:rsidR="006F2135" w:rsidRPr="006F2135" w:rsidTr="006F2135">
        <w:trPr>
          <w:trHeight w:val="1390"/>
        </w:trPr>
        <w:tc>
          <w:tcPr>
            <w:tcW w:w="1102" w:type="dxa"/>
            <w:vMerge w:val="restart"/>
          </w:tcPr>
          <w:p w:rsidR="006F2135" w:rsidRPr="006F2135" w:rsidRDefault="006F2135" w:rsidP="006F2135">
            <w:pPr>
              <w:spacing w:after="0" w:line="240" w:lineRule="auto"/>
              <w:ind w:left="31"/>
              <w:rPr>
                <w:rFonts w:eastAsia="Calibri" w:cs="Times New Roman"/>
                <w:b/>
                <w:color w:val="000000"/>
                <w:sz w:val="24"/>
                <w:szCs w:val="28"/>
                <w:lang w:eastAsia="ru-RU"/>
              </w:rPr>
            </w:pPr>
            <w:r w:rsidRPr="006F2135">
              <w:rPr>
                <w:rFonts w:eastAsia="Calibri" w:cs="Times New Roman"/>
                <w:b/>
                <w:color w:val="000000"/>
                <w:sz w:val="24"/>
                <w:szCs w:val="28"/>
                <w:lang w:eastAsia="ru-RU"/>
              </w:rPr>
              <w:t>Октябрь</w:t>
            </w: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1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 xml:space="preserve">Образовательная ситуация «Делаем книгу «Приключения мышонка Пика»» </w:t>
            </w:r>
          </w:p>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(стр.30)</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Ознакомление с людьми, создающих книгу, - писателе и художнике-иллюстраторе, о строении книги (обложка, титульный лист, страницы с текстом и иллюстрациями); объяснение, что книгу можно сделать самим </w:t>
            </w:r>
          </w:p>
        </w:tc>
        <w:tc>
          <w:tcPr>
            <w:tcW w:w="2924" w:type="dxa"/>
          </w:tcPr>
          <w:p w:rsidR="006F2135" w:rsidRPr="006F2135" w:rsidRDefault="006F2135" w:rsidP="006F2135">
            <w:pPr>
              <w:autoSpaceDE w:val="0"/>
              <w:autoSpaceDN w:val="0"/>
              <w:adjustRightInd w:val="0"/>
              <w:spacing w:after="0" w:line="240" w:lineRule="auto"/>
              <w:rPr>
                <w:rFonts w:eastAsia="Calibri" w:cs="Times New Roman"/>
                <w:sz w:val="24"/>
                <w:szCs w:val="28"/>
              </w:rPr>
            </w:pPr>
            <w:r w:rsidRPr="006F2135">
              <w:rPr>
                <w:rFonts w:eastAsia="Calibri" w:cs="Times New Roman"/>
                <w:sz w:val="24"/>
                <w:szCs w:val="28"/>
              </w:rPr>
              <w:t>Книга В. Бианки «Мышонок Пик», магнитофон, принадлежности для рисования, трафареты мышонка (рис. 3, цв. вклейка), клетка с хомяком.</w:t>
            </w:r>
          </w:p>
          <w:p w:rsidR="006F2135" w:rsidRPr="006F2135" w:rsidRDefault="006F2135" w:rsidP="006F2135">
            <w:pPr>
              <w:spacing w:after="0" w:line="240" w:lineRule="auto"/>
              <w:jc w:val="center"/>
              <w:rPr>
                <w:rFonts w:eastAsia="Calibri" w:cs="Times New Roman"/>
                <w:color w:val="000000"/>
                <w:sz w:val="24"/>
                <w:szCs w:val="28"/>
                <w:lang w:eastAsia="ru-RU"/>
              </w:rPr>
            </w:pPr>
          </w:p>
        </w:tc>
      </w:tr>
      <w:tr w:rsidR="006F2135" w:rsidRPr="006F2135" w:rsidTr="006F2135">
        <w:trPr>
          <w:trHeight w:val="1944"/>
        </w:trPr>
        <w:tc>
          <w:tcPr>
            <w:tcW w:w="0" w:type="auto"/>
            <w:vMerge/>
          </w:tcPr>
          <w:p w:rsidR="006F2135" w:rsidRPr="006F2135" w:rsidRDefault="006F2135" w:rsidP="006F2135">
            <w:pPr>
              <w:spacing w:after="0" w:line="240" w:lineRule="auto"/>
              <w:rPr>
                <w:rFonts w:eastAsia="Calibri" w:cs="Times New Roman"/>
                <w:color w:val="000000"/>
                <w:sz w:val="24"/>
                <w:szCs w:val="28"/>
                <w:lang w:eastAsia="ru-RU"/>
              </w:rPr>
            </w:pP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2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О</w:t>
            </w:r>
            <w:r w:rsidR="000B7697">
              <w:rPr>
                <w:rFonts w:eastAsia="Calibri" w:cs="Times New Roman"/>
                <w:color w:val="000000"/>
                <w:sz w:val="24"/>
                <w:szCs w:val="28"/>
                <w:lang w:eastAsia="ru-RU"/>
              </w:rPr>
              <w:t xml:space="preserve">бразовательная ситуация «Овощи </w:t>
            </w:r>
            <w:r w:rsidRPr="006F2135">
              <w:rPr>
                <w:rFonts w:eastAsia="Calibri" w:cs="Times New Roman"/>
                <w:color w:val="000000"/>
                <w:sz w:val="24"/>
                <w:szCs w:val="28"/>
                <w:lang w:eastAsia="ru-RU"/>
              </w:rPr>
              <w:t xml:space="preserve">и фрукты на нашем столе» </w:t>
            </w:r>
          </w:p>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(стр.32)</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Уточнение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закрепление представлений о значении свежих плодов для здоровья людей; формирование умения готовить салат. </w:t>
            </w:r>
          </w:p>
        </w:tc>
        <w:tc>
          <w:tcPr>
            <w:tcW w:w="2924" w:type="dxa"/>
          </w:tcPr>
          <w:p w:rsidR="006F2135" w:rsidRPr="006F2135" w:rsidRDefault="006F2135" w:rsidP="006F2135">
            <w:pPr>
              <w:autoSpaceDE w:val="0"/>
              <w:autoSpaceDN w:val="0"/>
              <w:adjustRightInd w:val="0"/>
              <w:spacing w:after="0" w:line="240" w:lineRule="auto"/>
              <w:rPr>
                <w:rFonts w:eastAsia="Calibri" w:cs="Times New Roman"/>
                <w:sz w:val="24"/>
                <w:szCs w:val="28"/>
              </w:rPr>
            </w:pPr>
            <w:r w:rsidRPr="006F2135">
              <w:rPr>
                <w:rFonts w:eastAsia="Calibri" w:cs="Times New Roman"/>
                <w:sz w:val="24"/>
                <w:szCs w:val="28"/>
              </w:rPr>
              <w:t xml:space="preserve">Натуральные овощи и фрукты, среди которых обязательны кочан капусты, по 4—5 штук моркови, свеклы, антоновских яблок; принадлежности для приготовления салата; картины «Сад», </w:t>
            </w:r>
            <w:r w:rsidRPr="006F2135">
              <w:rPr>
                <w:rFonts w:eastAsia="Calibri" w:cs="Times New Roman"/>
                <w:sz w:val="24"/>
                <w:szCs w:val="28"/>
              </w:rPr>
              <w:lastRenderedPageBreak/>
              <w:t>«Огород».</w:t>
            </w:r>
          </w:p>
          <w:p w:rsidR="006F2135" w:rsidRPr="006F2135" w:rsidRDefault="006F2135" w:rsidP="006F2135">
            <w:pPr>
              <w:spacing w:after="0" w:line="240" w:lineRule="auto"/>
              <w:jc w:val="center"/>
              <w:rPr>
                <w:rFonts w:eastAsia="Calibri" w:cs="Times New Roman"/>
                <w:color w:val="000000"/>
                <w:sz w:val="24"/>
                <w:szCs w:val="28"/>
                <w:lang w:eastAsia="ru-RU"/>
              </w:rPr>
            </w:pPr>
          </w:p>
        </w:tc>
      </w:tr>
    </w:tbl>
    <w:p w:rsidR="006F2135" w:rsidRPr="006F2135" w:rsidRDefault="006F2135" w:rsidP="006F2135">
      <w:pPr>
        <w:spacing w:after="0" w:line="240" w:lineRule="auto"/>
        <w:ind w:left="-1440" w:right="15398"/>
        <w:rPr>
          <w:rFonts w:eastAsia="Calibri" w:cs="Times New Roman"/>
          <w:color w:val="000000"/>
          <w:szCs w:val="28"/>
          <w:lang w:eastAsia="ru-RU"/>
        </w:rPr>
      </w:pPr>
    </w:p>
    <w:tbl>
      <w:tblPr>
        <w:tblW w:w="14789" w:type="dxa"/>
        <w:tblInd w:w="-415" w:type="dxa"/>
        <w:tblCellMar>
          <w:top w:w="7" w:type="dxa"/>
          <w:right w:w="60" w:type="dxa"/>
        </w:tblCellMar>
        <w:tblLook w:val="00A0" w:firstRow="1" w:lastRow="0" w:firstColumn="1" w:lastColumn="0" w:noHBand="0" w:noVBand="0"/>
      </w:tblPr>
      <w:tblGrid>
        <w:gridCol w:w="1102"/>
        <w:gridCol w:w="1294"/>
        <w:gridCol w:w="3809"/>
        <w:gridCol w:w="5660"/>
        <w:gridCol w:w="2924"/>
      </w:tblGrid>
      <w:tr w:rsidR="006F2135" w:rsidRPr="000B7697" w:rsidTr="006F2135">
        <w:trPr>
          <w:trHeight w:val="1942"/>
        </w:trPr>
        <w:tc>
          <w:tcPr>
            <w:tcW w:w="1102" w:type="dxa"/>
            <w:vMerge w:val="restart"/>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94"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3 </w:t>
            </w:r>
          </w:p>
        </w:tc>
        <w:tc>
          <w:tcPr>
            <w:tcW w:w="3809"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Экскурсия в библиотеку (стр.36)</w:t>
            </w:r>
          </w:p>
        </w:tc>
        <w:tc>
          <w:tcPr>
            <w:tcW w:w="5660"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Познакомить детей с библиотекой – учреждением, </w:t>
            </w:r>
            <w:r w:rsidR="000B7697">
              <w:rPr>
                <w:rFonts w:eastAsia="Calibri" w:cs="Times New Roman"/>
                <w:color w:val="000000"/>
                <w:sz w:val="24"/>
                <w:szCs w:val="28"/>
                <w:lang w:eastAsia="ru-RU"/>
              </w:rPr>
              <w:t xml:space="preserve">в котором имеется собрание книг </w:t>
            </w:r>
            <w:r w:rsidRPr="000B7697">
              <w:rPr>
                <w:rFonts w:eastAsia="Calibri" w:cs="Times New Roman"/>
                <w:color w:val="000000"/>
                <w:sz w:val="24"/>
                <w:szCs w:val="28"/>
                <w:lang w:eastAsia="ru-RU"/>
              </w:rPr>
              <w:t>для всех желающих; книги выдают на дом, после прочтения их возвращают; за книгами следит и выдает их библ</w:t>
            </w:r>
            <w:r w:rsidR="000B7697">
              <w:rPr>
                <w:rFonts w:eastAsia="Calibri" w:cs="Times New Roman"/>
                <w:color w:val="000000"/>
                <w:sz w:val="24"/>
                <w:szCs w:val="28"/>
                <w:lang w:eastAsia="ru-RU"/>
              </w:rPr>
              <w:t>иотекарь; он может посоветовать</w:t>
            </w:r>
            <w:r w:rsidRPr="000B7697">
              <w:rPr>
                <w:rFonts w:eastAsia="Calibri" w:cs="Times New Roman"/>
                <w:color w:val="000000"/>
                <w:sz w:val="24"/>
                <w:szCs w:val="28"/>
                <w:lang w:eastAsia="ru-RU"/>
              </w:rPr>
              <w:t xml:space="preserve">, какую выбрать книгу, рассказать о писателе. Познакомить детей с творчеством Виталия Бианки. </w:t>
            </w:r>
          </w:p>
        </w:tc>
        <w:tc>
          <w:tcPr>
            <w:tcW w:w="2924"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Воспитатель предварительно договаривается с детской библиотекой о</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посещении; библиотекарь готовит краткий рассказ о библиотеке, портрет В. Бианки и сообщение о нем, книги писателя.</w:t>
            </w:r>
          </w:p>
        </w:tc>
      </w:tr>
      <w:tr w:rsidR="006F2135" w:rsidRPr="000B7697" w:rsidTr="006F2135">
        <w:trPr>
          <w:trHeight w:val="1666"/>
        </w:trPr>
        <w:tc>
          <w:tcPr>
            <w:tcW w:w="0" w:type="auto"/>
            <w:vMerge/>
            <w:tcBorders>
              <w:top w:val="nil"/>
              <w:left w:val="single" w:sz="4" w:space="0" w:color="000000"/>
              <w:bottom w:val="single" w:sz="4" w:space="0" w:color="auto"/>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94" w:type="dxa"/>
            <w:tcBorders>
              <w:top w:val="single" w:sz="4" w:space="0" w:color="000000"/>
              <w:left w:val="single" w:sz="4" w:space="0" w:color="000000"/>
              <w:bottom w:val="single" w:sz="4" w:space="0" w:color="auto"/>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4 </w:t>
            </w:r>
          </w:p>
        </w:tc>
        <w:tc>
          <w:tcPr>
            <w:tcW w:w="3809" w:type="dxa"/>
            <w:tcBorders>
              <w:top w:val="single" w:sz="4" w:space="0" w:color="000000"/>
              <w:left w:val="single" w:sz="4" w:space="0" w:color="000000"/>
              <w:bottom w:val="single" w:sz="4" w:space="0" w:color="auto"/>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«Растения в нашем уголке природы» (стр.38)</w:t>
            </w:r>
          </w:p>
        </w:tc>
        <w:tc>
          <w:tcPr>
            <w:tcW w:w="5660" w:type="dxa"/>
            <w:tcBorders>
              <w:top w:val="single" w:sz="4" w:space="0" w:color="000000"/>
              <w:left w:val="single" w:sz="4" w:space="0" w:color="000000"/>
              <w:bottom w:val="single" w:sz="4" w:space="0" w:color="auto"/>
              <w:right w:val="single" w:sz="4" w:space="0" w:color="000000"/>
            </w:tcBorders>
          </w:tcPr>
          <w:p w:rsidR="006F2135" w:rsidRPr="000B7697" w:rsidRDefault="006F2135" w:rsidP="006F2135">
            <w:pPr>
              <w:spacing w:after="0" w:line="240" w:lineRule="auto"/>
              <w:ind w:right="50"/>
              <w:rPr>
                <w:rFonts w:eastAsia="Calibri" w:cs="Times New Roman"/>
                <w:color w:val="000000"/>
                <w:sz w:val="24"/>
                <w:szCs w:val="28"/>
                <w:lang w:eastAsia="ru-RU"/>
              </w:rPr>
            </w:pPr>
            <w:r w:rsidRPr="000B7697">
              <w:rPr>
                <w:rFonts w:eastAsia="Calibri" w:cs="Times New Roman"/>
                <w:color w:val="000000"/>
                <w:sz w:val="24"/>
                <w:szCs w:val="28"/>
                <w:lang w:eastAsia="ru-RU"/>
              </w:rPr>
              <w:t>Уточнить представление детей о 4-5 видах знакомых растений, о необходимых для них условиях жизни; познакомить с новыми растениями; сформировать представления о влаголюбивых и зас</w:t>
            </w:r>
            <w:r w:rsidR="000B7697">
              <w:rPr>
                <w:rFonts w:eastAsia="Calibri" w:cs="Times New Roman"/>
                <w:color w:val="000000"/>
                <w:sz w:val="24"/>
                <w:szCs w:val="28"/>
                <w:lang w:eastAsia="ru-RU"/>
              </w:rPr>
              <w:t xml:space="preserve">ухоустойчивых растениях и </w:t>
            </w:r>
            <w:r w:rsidRPr="000B7697">
              <w:rPr>
                <w:rFonts w:eastAsia="Calibri" w:cs="Times New Roman"/>
                <w:color w:val="000000"/>
                <w:sz w:val="24"/>
                <w:szCs w:val="28"/>
                <w:lang w:eastAsia="ru-RU"/>
              </w:rPr>
              <w:t xml:space="preserve">учить распознавать их. </w:t>
            </w:r>
          </w:p>
        </w:tc>
        <w:tc>
          <w:tcPr>
            <w:tcW w:w="2924" w:type="dxa"/>
            <w:tcBorders>
              <w:top w:val="single" w:sz="4" w:space="0" w:color="000000"/>
              <w:left w:val="single" w:sz="4" w:space="0" w:color="000000"/>
              <w:bottom w:val="single" w:sz="4" w:space="0" w:color="auto"/>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 xml:space="preserve">Игрушка </w:t>
            </w:r>
            <w:r w:rsidR="000B7697">
              <w:rPr>
                <w:rFonts w:eastAsia="Calibri" w:cs="Times New Roman"/>
                <w:sz w:val="24"/>
                <w:szCs w:val="28"/>
              </w:rPr>
              <w:t xml:space="preserve">– какое-либо растение, например, </w:t>
            </w:r>
            <w:r w:rsidRPr="000B7697">
              <w:rPr>
                <w:rFonts w:eastAsia="Calibri" w:cs="Times New Roman"/>
                <w:sz w:val="24"/>
                <w:szCs w:val="28"/>
              </w:rPr>
              <w:t>елочка, кузовок (корзиночка) с красными кружочками, обозначающими лесные ягоды.</w:t>
            </w:r>
          </w:p>
          <w:p w:rsidR="006F2135" w:rsidRPr="000B7697" w:rsidRDefault="006F2135" w:rsidP="006F2135">
            <w:pPr>
              <w:spacing w:after="0" w:line="240" w:lineRule="auto"/>
              <w:jc w:val="center"/>
              <w:rPr>
                <w:rFonts w:eastAsia="Calibri" w:cs="Times New Roman"/>
                <w:color w:val="000000"/>
                <w:sz w:val="24"/>
                <w:szCs w:val="28"/>
                <w:lang w:eastAsia="ru-RU"/>
              </w:rPr>
            </w:pPr>
          </w:p>
        </w:tc>
      </w:tr>
      <w:tr w:rsidR="006F2135" w:rsidRPr="000B7697" w:rsidTr="006F2135">
        <w:trPr>
          <w:trHeight w:val="2496"/>
        </w:trPr>
        <w:tc>
          <w:tcPr>
            <w:tcW w:w="1102" w:type="dxa"/>
            <w:vMerge w:val="restart"/>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31"/>
              <w:rPr>
                <w:rFonts w:eastAsia="Calibri" w:cs="Times New Roman"/>
                <w:b/>
                <w:color w:val="000000"/>
                <w:sz w:val="24"/>
                <w:szCs w:val="28"/>
                <w:lang w:eastAsia="ru-RU"/>
              </w:rPr>
            </w:pPr>
            <w:r w:rsidRPr="000B7697">
              <w:rPr>
                <w:rFonts w:eastAsia="Calibri" w:cs="Times New Roman"/>
                <w:b/>
                <w:color w:val="000000"/>
                <w:sz w:val="24"/>
                <w:szCs w:val="28"/>
                <w:lang w:eastAsia="ru-RU"/>
              </w:rPr>
              <w:t>Ноябрь</w:t>
            </w:r>
          </w:p>
        </w:tc>
        <w:tc>
          <w:tcPr>
            <w:tcW w:w="1294"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1 </w:t>
            </w:r>
          </w:p>
        </w:tc>
        <w:tc>
          <w:tcPr>
            <w:tcW w:w="380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 xml:space="preserve">Образовательная ситуация «Корова и коза – домашние животные» </w:t>
            </w:r>
          </w:p>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(стр.43)</w:t>
            </w:r>
          </w:p>
        </w:tc>
        <w:tc>
          <w:tcPr>
            <w:tcW w:w="5660"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заботиться о них, создает все условия для жизни: строит специальное помещение, убирает в нем, кормит, поит, заготавливает сено. </w:t>
            </w:r>
          </w:p>
        </w:tc>
        <w:tc>
          <w:tcPr>
            <w:tcW w:w="2924" w:type="dxa"/>
            <w:tcBorders>
              <w:top w:val="single" w:sz="4" w:space="0" w:color="auto"/>
              <w:left w:val="single" w:sz="4" w:space="0" w:color="auto"/>
              <w:bottom w:val="single" w:sz="4" w:space="0" w:color="auto"/>
              <w:right w:val="single" w:sz="4" w:space="0" w:color="auto"/>
            </w:tcBorders>
          </w:tcPr>
          <w:p w:rsidR="006F2135" w:rsidRPr="000B7697" w:rsidRDefault="000B7697" w:rsidP="006F2135">
            <w:pPr>
              <w:autoSpaceDE w:val="0"/>
              <w:autoSpaceDN w:val="0"/>
              <w:adjustRightInd w:val="0"/>
              <w:spacing w:after="0" w:line="240" w:lineRule="auto"/>
              <w:rPr>
                <w:rFonts w:eastAsia="Calibri" w:cs="Times New Roman"/>
                <w:sz w:val="24"/>
                <w:szCs w:val="28"/>
              </w:rPr>
            </w:pPr>
            <w:r>
              <w:rPr>
                <w:rFonts w:eastAsia="Calibri" w:cs="Times New Roman"/>
                <w:sz w:val="24"/>
                <w:szCs w:val="28"/>
              </w:rPr>
              <w:t xml:space="preserve">Серии картин о корове и козе </w:t>
            </w:r>
            <w:r w:rsidR="006F2135" w:rsidRPr="000B7697">
              <w:rPr>
                <w:rFonts w:eastAsia="Calibri" w:cs="Times New Roman"/>
                <w:sz w:val="24"/>
                <w:szCs w:val="28"/>
              </w:rPr>
              <w:t>из учебно-наглядного пособия «Картины из жизни домашних животных»2, фланелегр</w:t>
            </w:r>
            <w:r>
              <w:rPr>
                <w:rFonts w:eastAsia="Calibri" w:cs="Times New Roman"/>
                <w:sz w:val="24"/>
                <w:szCs w:val="28"/>
              </w:rPr>
              <w:t>аф, картинки к нему</w:t>
            </w:r>
            <w:r w:rsidR="006F2135" w:rsidRPr="000B7697">
              <w:rPr>
                <w:rFonts w:eastAsia="Calibri" w:cs="Times New Roman"/>
                <w:sz w:val="24"/>
                <w:szCs w:val="28"/>
              </w:rPr>
              <w:t>.</w:t>
            </w:r>
          </w:p>
          <w:p w:rsidR="006F2135" w:rsidRPr="000B7697" w:rsidRDefault="006F2135" w:rsidP="006F2135">
            <w:pPr>
              <w:spacing w:after="0" w:line="240" w:lineRule="auto"/>
              <w:jc w:val="center"/>
              <w:rPr>
                <w:rFonts w:eastAsia="Calibri" w:cs="Times New Roman"/>
                <w:color w:val="000000"/>
                <w:sz w:val="24"/>
                <w:szCs w:val="28"/>
                <w:lang w:eastAsia="ru-RU"/>
              </w:rPr>
            </w:pPr>
          </w:p>
        </w:tc>
      </w:tr>
      <w:tr w:rsidR="006F2135" w:rsidRPr="000B7697" w:rsidTr="006F2135">
        <w:trPr>
          <w:trHeight w:val="1666"/>
        </w:trPr>
        <w:tc>
          <w:tcPr>
            <w:tcW w:w="0" w:type="auto"/>
            <w:vMerge/>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94"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2 </w:t>
            </w:r>
          </w:p>
        </w:tc>
        <w:tc>
          <w:tcPr>
            <w:tcW w:w="380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2"/>
              <w:jc w:val="both"/>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«Для чего животным хвосты?»</w:t>
            </w:r>
          </w:p>
          <w:p w:rsidR="006F2135" w:rsidRPr="000B7697" w:rsidRDefault="006F2135" w:rsidP="006F2135">
            <w:pPr>
              <w:spacing w:after="0" w:line="240" w:lineRule="auto"/>
              <w:ind w:left="2"/>
              <w:jc w:val="both"/>
              <w:rPr>
                <w:rFonts w:eastAsia="Calibri" w:cs="Times New Roman"/>
                <w:color w:val="000000"/>
                <w:sz w:val="24"/>
                <w:szCs w:val="28"/>
                <w:lang w:eastAsia="ru-RU"/>
              </w:rPr>
            </w:pPr>
            <w:r w:rsidRPr="000B7697">
              <w:rPr>
                <w:rFonts w:eastAsia="Calibri" w:cs="Times New Roman"/>
                <w:color w:val="000000"/>
                <w:sz w:val="24"/>
                <w:szCs w:val="28"/>
                <w:lang w:eastAsia="ru-RU"/>
              </w:rPr>
              <w:t xml:space="preserve"> (стр.45)</w:t>
            </w:r>
          </w:p>
        </w:tc>
        <w:tc>
          <w:tcPr>
            <w:tcW w:w="5660"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Дать детям представление о приспособленности строения животных к среде обитания,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 </w:t>
            </w:r>
          </w:p>
        </w:tc>
        <w:tc>
          <w:tcPr>
            <w:tcW w:w="2924"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 xml:space="preserve">Книга В. Бианки «Хвосты», картинки с изображениями животных, о которых идет речь в сказке; шапочки и хвосты для разыгрывания </w:t>
            </w:r>
            <w:r w:rsidRPr="000B7697">
              <w:rPr>
                <w:rFonts w:eastAsia="Calibri" w:cs="Times New Roman"/>
                <w:sz w:val="24"/>
                <w:szCs w:val="28"/>
              </w:rPr>
              <w:lastRenderedPageBreak/>
              <w:t>ролей животных в инсценировке.</w:t>
            </w:r>
          </w:p>
        </w:tc>
      </w:tr>
      <w:tr w:rsidR="006F2135" w:rsidRPr="000B7697" w:rsidTr="006F2135">
        <w:trPr>
          <w:trHeight w:val="2526"/>
        </w:trPr>
        <w:tc>
          <w:tcPr>
            <w:tcW w:w="0" w:type="auto"/>
            <w:vMerge/>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94"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3 </w:t>
            </w:r>
          </w:p>
        </w:tc>
        <w:tc>
          <w:tcPr>
            <w:tcW w:w="380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«Как лесные жители белка и медведь готовятся к зиме?» (стр.51)</w:t>
            </w:r>
          </w:p>
        </w:tc>
        <w:tc>
          <w:tcPr>
            <w:tcW w:w="5660"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Дать детям представление о том, что лес – это среда обитания диких животных, белка и медведь приспособле</w:t>
            </w:r>
            <w:r w:rsidR="000B7697">
              <w:rPr>
                <w:rFonts w:eastAsia="Calibri" w:cs="Times New Roman"/>
                <w:color w:val="000000"/>
                <w:sz w:val="24"/>
                <w:szCs w:val="28"/>
                <w:lang w:eastAsia="ru-RU"/>
              </w:rPr>
              <w:t>ны к жизни в лесу круглый год (</w:t>
            </w:r>
            <w:r w:rsidRPr="000B7697">
              <w:rPr>
                <w:rFonts w:eastAsia="Calibri" w:cs="Times New Roman"/>
                <w:color w:val="000000"/>
                <w:sz w:val="24"/>
                <w:szCs w:val="28"/>
                <w:lang w:eastAsia="ru-RU"/>
              </w:rPr>
              <w:t>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 Развивать у детей представление о последовательности событий в жизни лесных животных – от лета к зиме</w:t>
            </w:r>
          </w:p>
        </w:tc>
        <w:tc>
          <w:tcPr>
            <w:tcW w:w="2924"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sz w:val="24"/>
                <w:szCs w:val="28"/>
              </w:rPr>
              <w:t>Картины «Белки осенью», «Белки».</w:t>
            </w:r>
          </w:p>
        </w:tc>
      </w:tr>
      <w:tr w:rsidR="000B7697" w:rsidRPr="006F2135" w:rsidTr="000B7697">
        <w:trPr>
          <w:trHeight w:val="2526"/>
        </w:trPr>
        <w:tc>
          <w:tcPr>
            <w:tcW w:w="0" w:type="auto"/>
            <w:tcBorders>
              <w:top w:val="single" w:sz="4" w:space="0" w:color="auto"/>
              <w:left w:val="single" w:sz="4" w:space="0" w:color="auto"/>
              <w:bottom w:val="single" w:sz="4" w:space="0" w:color="auto"/>
              <w:right w:val="single" w:sz="4" w:space="0" w:color="auto"/>
            </w:tcBorders>
          </w:tcPr>
          <w:p w:rsidR="000B7697" w:rsidRPr="000B7697" w:rsidRDefault="000B7697" w:rsidP="009356AF">
            <w:pPr>
              <w:spacing w:after="0" w:line="240" w:lineRule="auto"/>
              <w:rPr>
                <w:rFonts w:eastAsia="Calibri" w:cs="Times New Roman"/>
                <w:color w:val="000000"/>
                <w:sz w:val="24"/>
                <w:szCs w:val="28"/>
                <w:lang w:eastAsia="ru-RU"/>
              </w:rPr>
            </w:pPr>
          </w:p>
        </w:tc>
        <w:tc>
          <w:tcPr>
            <w:tcW w:w="1294" w:type="dxa"/>
            <w:tcBorders>
              <w:top w:val="single" w:sz="4" w:space="0" w:color="auto"/>
              <w:left w:val="single" w:sz="4" w:space="0" w:color="auto"/>
              <w:bottom w:val="single" w:sz="4" w:space="0" w:color="auto"/>
              <w:right w:val="single" w:sz="4" w:space="0" w:color="auto"/>
            </w:tcBorders>
          </w:tcPr>
          <w:p w:rsidR="000B7697" w:rsidRPr="000B7697" w:rsidRDefault="000B7697" w:rsidP="009356AF">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4 </w:t>
            </w:r>
          </w:p>
        </w:tc>
        <w:tc>
          <w:tcPr>
            <w:tcW w:w="3809" w:type="dxa"/>
            <w:tcBorders>
              <w:top w:val="single" w:sz="4" w:space="0" w:color="auto"/>
              <w:left w:val="single" w:sz="4" w:space="0" w:color="auto"/>
              <w:bottom w:val="single" w:sz="4" w:space="0" w:color="auto"/>
              <w:right w:val="single" w:sz="4" w:space="0" w:color="auto"/>
            </w:tcBorders>
          </w:tcPr>
          <w:p w:rsidR="000B7697" w:rsidRPr="000B7697" w:rsidRDefault="000B7697" w:rsidP="009356AF">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«Лошадь и овца – домашние животные»</w:t>
            </w:r>
          </w:p>
          <w:p w:rsidR="000B7697" w:rsidRPr="000B7697" w:rsidRDefault="000B7697" w:rsidP="009356AF">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 xml:space="preserve"> (стр.54)</w:t>
            </w:r>
          </w:p>
        </w:tc>
        <w:tc>
          <w:tcPr>
            <w:tcW w:w="5660" w:type="dxa"/>
            <w:tcBorders>
              <w:top w:val="single" w:sz="4" w:space="0" w:color="auto"/>
              <w:left w:val="single" w:sz="4" w:space="0" w:color="auto"/>
              <w:bottom w:val="single" w:sz="4" w:space="0" w:color="auto"/>
              <w:right w:val="single" w:sz="4" w:space="0" w:color="auto"/>
            </w:tcBorders>
          </w:tcPr>
          <w:p w:rsidR="000B7697" w:rsidRPr="000B7697" w:rsidRDefault="000B7697" w:rsidP="009356AF">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 </w:t>
            </w:r>
          </w:p>
        </w:tc>
        <w:tc>
          <w:tcPr>
            <w:tcW w:w="2924" w:type="dxa"/>
            <w:tcBorders>
              <w:top w:val="single" w:sz="4" w:space="0" w:color="auto"/>
              <w:left w:val="single" w:sz="4" w:space="0" w:color="auto"/>
              <w:bottom w:val="single" w:sz="4" w:space="0" w:color="auto"/>
              <w:right w:val="single" w:sz="4" w:space="0" w:color="auto"/>
            </w:tcBorders>
          </w:tcPr>
          <w:p w:rsidR="000B7697" w:rsidRPr="000B7697" w:rsidRDefault="000B7697" w:rsidP="000B7697">
            <w:pPr>
              <w:spacing w:after="0" w:line="240" w:lineRule="auto"/>
              <w:rPr>
                <w:rFonts w:eastAsia="Calibri" w:cs="Times New Roman"/>
                <w:sz w:val="24"/>
                <w:szCs w:val="28"/>
              </w:rPr>
            </w:pPr>
            <w:r w:rsidRPr="000B7697">
              <w:rPr>
                <w:rFonts w:eastAsia="Calibri" w:cs="Times New Roman"/>
                <w:sz w:val="24"/>
                <w:szCs w:val="28"/>
              </w:rPr>
              <w:t>Картины «Конюшня», «Вывоз сена на лошади», «Овц</w:t>
            </w:r>
            <w:r>
              <w:rPr>
                <w:rFonts w:eastAsia="Calibri" w:cs="Times New Roman"/>
                <w:sz w:val="24"/>
                <w:szCs w:val="28"/>
              </w:rPr>
              <w:t xml:space="preserve">ы на пастбище», «Стрижка овец», </w:t>
            </w:r>
            <w:r w:rsidRPr="000B7697">
              <w:rPr>
                <w:rFonts w:eastAsia="Calibri" w:cs="Times New Roman"/>
                <w:sz w:val="24"/>
                <w:szCs w:val="28"/>
              </w:rPr>
              <w:t>фланелеграф с набором маленьких картинок.</w:t>
            </w:r>
          </w:p>
        </w:tc>
      </w:tr>
    </w:tbl>
    <w:p w:rsidR="006F2135" w:rsidRPr="006F2135" w:rsidRDefault="006F2135" w:rsidP="006F2135">
      <w:pPr>
        <w:spacing w:after="0" w:line="240" w:lineRule="auto"/>
        <w:ind w:right="15398"/>
        <w:rPr>
          <w:rFonts w:eastAsia="Calibri" w:cs="Times New Roman"/>
          <w:color w:val="000000"/>
          <w:szCs w:val="28"/>
          <w:lang w:eastAsia="ru-RU"/>
        </w:rPr>
      </w:pPr>
    </w:p>
    <w:tbl>
      <w:tblPr>
        <w:tblW w:w="14789" w:type="dxa"/>
        <w:tblInd w:w="-415" w:type="dxa"/>
        <w:tblCellMar>
          <w:top w:w="7" w:type="dxa"/>
          <w:right w:w="82" w:type="dxa"/>
        </w:tblCellMar>
        <w:tblLook w:val="00A0" w:firstRow="1" w:lastRow="0" w:firstColumn="1" w:lastColumn="0" w:noHBand="0" w:noVBand="0"/>
      </w:tblPr>
      <w:tblGrid>
        <w:gridCol w:w="1284"/>
        <w:gridCol w:w="1267"/>
        <w:gridCol w:w="3765"/>
        <w:gridCol w:w="5561"/>
        <w:gridCol w:w="2912"/>
      </w:tblGrid>
      <w:tr w:rsidR="006F2135" w:rsidRPr="000B7697" w:rsidTr="006F2135">
        <w:trPr>
          <w:trHeight w:val="543"/>
        </w:trPr>
        <w:tc>
          <w:tcPr>
            <w:tcW w:w="1284" w:type="dxa"/>
            <w:vMerge w:val="restart"/>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31"/>
              <w:rPr>
                <w:rFonts w:eastAsia="Calibri" w:cs="Times New Roman"/>
                <w:b/>
                <w:color w:val="000000"/>
                <w:sz w:val="24"/>
                <w:szCs w:val="28"/>
                <w:lang w:eastAsia="ru-RU"/>
              </w:rPr>
            </w:pPr>
            <w:r w:rsidRPr="000B7697">
              <w:rPr>
                <w:rFonts w:eastAsia="Calibri" w:cs="Times New Roman"/>
                <w:b/>
                <w:color w:val="000000"/>
                <w:sz w:val="24"/>
                <w:szCs w:val="28"/>
                <w:lang w:eastAsia="ru-RU"/>
              </w:rPr>
              <w:t>Декабрь</w:t>
            </w: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1 </w:t>
            </w:r>
          </w:p>
        </w:tc>
        <w:tc>
          <w:tcPr>
            <w:tcW w:w="3765"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«Письма заболевшим детям» (стр.59)</w:t>
            </w: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right="21"/>
              <w:rPr>
                <w:rFonts w:eastAsia="Calibri" w:cs="Times New Roman"/>
                <w:color w:val="000000"/>
                <w:sz w:val="24"/>
                <w:szCs w:val="28"/>
                <w:lang w:eastAsia="ru-RU"/>
              </w:rPr>
            </w:pPr>
            <w:r w:rsidRPr="000B7697">
              <w:rPr>
                <w:rFonts w:eastAsia="Calibri" w:cs="Times New Roman"/>
                <w:color w:val="000000"/>
                <w:sz w:val="24"/>
                <w:szCs w:val="28"/>
                <w:lang w:eastAsia="ru-RU"/>
              </w:rPr>
              <w:t>Воспитывать у детей ценностное отношение к своему здоровью, понимание, что здоровый ребенок красиво выглядит. Воспитывать внимательное и заботливое отношение к близким людям</w:t>
            </w:r>
            <w:r w:rsidR="000B7697">
              <w:rPr>
                <w:rFonts w:eastAsia="Calibri" w:cs="Times New Roman"/>
                <w:color w:val="000000"/>
                <w:sz w:val="24"/>
                <w:szCs w:val="28"/>
                <w:lang w:eastAsia="ru-RU"/>
              </w:rPr>
              <w:t xml:space="preserve"> – взрослым и детям; подсказать</w:t>
            </w:r>
            <w:r w:rsidRPr="000B7697">
              <w:rPr>
                <w:rFonts w:eastAsia="Calibri" w:cs="Times New Roman"/>
                <w:color w:val="000000"/>
                <w:sz w:val="24"/>
                <w:szCs w:val="28"/>
                <w:lang w:eastAsia="ru-RU"/>
              </w:rPr>
              <w:t xml:space="preserve">, что больному ребенку бывает очень приятно получать письма от ребят из группы – оно помогает ему выздороветь; научить детей писать письма, показать конверт и познакомить с процессом его оформления для отправки письма по почте. </w:t>
            </w: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Кукла Айболит, книга К. Чуковского «Айболит», зеркало, чистая бумага,</w:t>
            </w:r>
          </w:p>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sz w:val="24"/>
                <w:szCs w:val="28"/>
              </w:rPr>
              <w:t>конверты, изо</w:t>
            </w:r>
            <w:r w:rsidR="000B7697">
              <w:rPr>
                <w:rFonts w:eastAsia="Calibri" w:cs="Times New Roman"/>
                <w:sz w:val="24"/>
                <w:szCs w:val="28"/>
              </w:rPr>
              <w:t xml:space="preserve"> </w:t>
            </w:r>
            <w:r w:rsidRPr="000B7697">
              <w:rPr>
                <w:rFonts w:eastAsia="Calibri" w:cs="Times New Roman"/>
                <w:sz w:val="24"/>
                <w:szCs w:val="28"/>
              </w:rPr>
              <w:t>принадлежности.</w:t>
            </w:r>
          </w:p>
        </w:tc>
      </w:tr>
      <w:tr w:rsidR="006F2135" w:rsidRPr="000B7697" w:rsidTr="006F2135">
        <w:trPr>
          <w:trHeight w:val="1942"/>
        </w:trPr>
        <w:tc>
          <w:tcPr>
            <w:tcW w:w="0" w:type="auto"/>
            <w:vMerge/>
            <w:tcBorders>
              <w:top w:val="nil"/>
              <w:left w:val="single" w:sz="4" w:space="0" w:color="000000"/>
              <w:bottom w:val="nil"/>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2 </w:t>
            </w:r>
          </w:p>
        </w:tc>
        <w:tc>
          <w:tcPr>
            <w:tcW w:w="3765"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«Станем юными защитниками природы» (стр.63)</w:t>
            </w: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right="8"/>
              <w:rPr>
                <w:rFonts w:eastAsia="Calibri" w:cs="Times New Roman"/>
                <w:color w:val="000000"/>
                <w:sz w:val="24"/>
                <w:szCs w:val="28"/>
                <w:lang w:eastAsia="ru-RU"/>
              </w:rPr>
            </w:pPr>
            <w:r w:rsidRPr="000B7697">
              <w:rPr>
                <w:rFonts w:eastAsia="Calibri" w:cs="Times New Roman"/>
                <w:color w:val="000000"/>
                <w:sz w:val="24"/>
                <w:szCs w:val="28"/>
                <w:lang w:eastAsia="ru-RU"/>
              </w:rPr>
              <w:t>Показать детям, что разные обстоятельства и люди могут повредить живой ели. Очень сильный ветер может сломать ствол, ветки, вырвать дерево с корнем из земли. Человек может повредить ели, если будет резать ствол ножом,</w:t>
            </w:r>
            <w:r w:rsidR="000B7697">
              <w:rPr>
                <w:rFonts w:eastAsia="Calibri" w:cs="Times New Roman"/>
                <w:color w:val="000000"/>
                <w:sz w:val="24"/>
                <w:szCs w:val="28"/>
                <w:lang w:eastAsia="ru-RU"/>
              </w:rPr>
              <w:t xml:space="preserve"> ломать ветки. Ели можно помочь</w:t>
            </w:r>
            <w:r w:rsidRPr="000B7697">
              <w:rPr>
                <w:rFonts w:eastAsia="Calibri" w:cs="Times New Roman"/>
                <w:color w:val="000000"/>
                <w:sz w:val="24"/>
                <w:szCs w:val="28"/>
                <w:lang w:eastAsia="ru-RU"/>
              </w:rPr>
              <w:t xml:space="preserve">: прикопать к стволу снег, бережно с ней обращаться. </w:t>
            </w: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0B7697">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 xml:space="preserve">Русская народная сказка «Лиса, заяц и петух», игрушечная ель, принадлежности для рисования, «Панорама </w:t>
            </w:r>
            <w:r w:rsidR="000B7697">
              <w:rPr>
                <w:rFonts w:eastAsia="Calibri" w:cs="Times New Roman"/>
                <w:sz w:val="24"/>
                <w:szCs w:val="28"/>
              </w:rPr>
              <w:t xml:space="preserve">добрых дел», плакат понятного </w:t>
            </w:r>
            <w:r w:rsidRPr="000B7697">
              <w:rPr>
                <w:rFonts w:eastAsia="Calibri" w:cs="Times New Roman"/>
                <w:sz w:val="24"/>
                <w:szCs w:val="28"/>
              </w:rPr>
              <w:t>для детей содержания.</w:t>
            </w:r>
          </w:p>
        </w:tc>
      </w:tr>
      <w:tr w:rsidR="006F2135" w:rsidRPr="000B7697" w:rsidTr="006F2135">
        <w:trPr>
          <w:trHeight w:val="1400"/>
        </w:trPr>
        <w:tc>
          <w:tcPr>
            <w:tcW w:w="0" w:type="auto"/>
            <w:vMerge/>
            <w:tcBorders>
              <w:top w:val="nil"/>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3 </w:t>
            </w:r>
          </w:p>
        </w:tc>
        <w:tc>
          <w:tcPr>
            <w:tcW w:w="3765"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«Как лесные звери – белка, заяц, медведь, лиса – проводят зиму в лесу?» (стр.67)</w:t>
            </w: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right="5"/>
              <w:rPr>
                <w:rFonts w:eastAsia="Calibri" w:cs="Times New Roman"/>
                <w:color w:val="000000"/>
                <w:sz w:val="24"/>
                <w:szCs w:val="28"/>
                <w:lang w:eastAsia="ru-RU"/>
              </w:rPr>
            </w:pPr>
            <w:r w:rsidRPr="000B7697">
              <w:rPr>
                <w:rFonts w:eastAsia="Calibri" w:cs="Times New Roman"/>
                <w:color w:val="000000"/>
                <w:sz w:val="24"/>
                <w:szCs w:val="28"/>
                <w:lang w:eastAsia="ru-RU"/>
              </w:rPr>
              <w:t xml:space="preserve">Дать детям представление о том, что в лесу живут разные животные; зима – для всех трудное время года; звери по-разному приспособлены к жизни в это время. </w:t>
            </w: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Картины «Белки спасаются от куницы»</w:t>
            </w:r>
            <w:r w:rsidR="000B7697">
              <w:rPr>
                <w:rFonts w:eastAsia="Calibri" w:cs="Times New Roman"/>
                <w:sz w:val="24"/>
                <w:szCs w:val="28"/>
              </w:rPr>
              <w:t>, «Зайцы в зимнем лесу», «Медве</w:t>
            </w:r>
            <w:r w:rsidRPr="000B7697">
              <w:rPr>
                <w:rFonts w:eastAsia="Calibri" w:cs="Times New Roman"/>
                <w:sz w:val="24"/>
                <w:szCs w:val="28"/>
              </w:rPr>
              <w:t>жья берлога», рассказ В. Бианки «Голубой зверек», игрушечный зайчик.</w:t>
            </w:r>
          </w:p>
        </w:tc>
      </w:tr>
      <w:tr w:rsidR="006F2135" w:rsidRPr="000B7697" w:rsidTr="006F2135">
        <w:trPr>
          <w:trHeight w:val="1687"/>
        </w:trPr>
        <w:tc>
          <w:tcPr>
            <w:tcW w:w="1284" w:type="dxa"/>
            <w:vMerge w:val="restart"/>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31"/>
              <w:rPr>
                <w:rFonts w:eastAsia="Calibri" w:cs="Times New Roman"/>
                <w:b/>
                <w:color w:val="000000"/>
                <w:sz w:val="24"/>
                <w:szCs w:val="28"/>
                <w:lang w:eastAsia="ru-RU"/>
              </w:rPr>
            </w:pPr>
            <w:r w:rsidRPr="000B7697">
              <w:rPr>
                <w:rFonts w:eastAsia="Calibri" w:cs="Times New Roman"/>
                <w:b/>
                <w:color w:val="000000"/>
                <w:sz w:val="24"/>
                <w:szCs w:val="28"/>
                <w:lang w:eastAsia="ru-RU"/>
              </w:rPr>
              <w:t>Январь</w:t>
            </w: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2</w:t>
            </w:r>
          </w:p>
        </w:tc>
        <w:tc>
          <w:tcPr>
            <w:tcW w:w="3765" w:type="dxa"/>
            <w:tcBorders>
              <w:top w:val="single" w:sz="4" w:space="0" w:color="000000"/>
              <w:left w:val="single" w:sz="4" w:space="0" w:color="000000"/>
              <w:bottom w:val="single" w:sz="4" w:space="0" w:color="000000"/>
              <w:right w:val="single" w:sz="4" w:space="0" w:color="000000"/>
            </w:tcBorders>
          </w:tcPr>
          <w:p w:rsid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 xml:space="preserve"> Наблюдения за водой, снегом, льдом.</w:t>
            </w:r>
          </w:p>
          <w:p w:rsidR="006F2135" w:rsidRPr="000B7697" w:rsidRDefault="000B7697" w:rsidP="006F2135">
            <w:pPr>
              <w:autoSpaceDE w:val="0"/>
              <w:autoSpaceDN w:val="0"/>
              <w:adjustRightInd w:val="0"/>
              <w:spacing w:after="0" w:line="240" w:lineRule="auto"/>
              <w:rPr>
                <w:rFonts w:eastAsia="Calibri" w:cs="Times New Roman"/>
                <w:color w:val="000000"/>
                <w:sz w:val="24"/>
                <w:szCs w:val="28"/>
                <w:lang w:eastAsia="ru-RU"/>
              </w:rPr>
            </w:pPr>
            <w:r>
              <w:rPr>
                <w:rFonts w:eastAsia="Calibri" w:cs="Times New Roman"/>
                <w:sz w:val="24"/>
                <w:szCs w:val="28"/>
              </w:rPr>
              <w:t>(</w:t>
            </w:r>
            <w:r w:rsidR="006F2135" w:rsidRPr="000B7697">
              <w:rPr>
                <w:rFonts w:eastAsia="Calibri" w:cs="Times New Roman"/>
                <w:sz w:val="24"/>
                <w:szCs w:val="28"/>
              </w:rPr>
              <w:t>с. 69</w:t>
            </w:r>
            <w:r>
              <w:rPr>
                <w:rFonts w:eastAsia="Calibri" w:cs="Times New Roman"/>
                <w:sz w:val="24"/>
                <w:szCs w:val="28"/>
              </w:rPr>
              <w:t>)</w:t>
            </w: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Показать и рассказать детям, что снег, принесенный в теплое помещение, посте-</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пенно тает, из него образуется талая вода, она содержит мусор, грязь, поэтому снег брать в</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рот не следует, но талой водой хорошо поливать комнатные растения. Показать детям, что жидкая вода на морозе меняет свое состояние.</w:t>
            </w:r>
          </w:p>
          <w:p w:rsidR="006F2135" w:rsidRPr="000B7697" w:rsidRDefault="006F2135" w:rsidP="006F2135">
            <w:pPr>
              <w:autoSpaceDE w:val="0"/>
              <w:autoSpaceDN w:val="0"/>
              <w:adjustRightInd w:val="0"/>
              <w:spacing w:after="0" w:line="240" w:lineRule="auto"/>
              <w:rPr>
                <w:rFonts w:eastAsia="Calibri" w:cs="Times New Roman"/>
                <w:sz w:val="24"/>
                <w:szCs w:val="28"/>
              </w:rPr>
            </w:pP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Снег, тарелочки, подкрашенная вода, верёвочки, разные формы</w:t>
            </w:r>
          </w:p>
        </w:tc>
      </w:tr>
      <w:tr w:rsidR="006F2135" w:rsidRPr="000B7697" w:rsidTr="006F2135">
        <w:trPr>
          <w:trHeight w:val="286"/>
        </w:trPr>
        <w:tc>
          <w:tcPr>
            <w:tcW w:w="0" w:type="auto"/>
            <w:vMerge/>
            <w:tcBorders>
              <w:top w:val="nil"/>
              <w:left w:val="single" w:sz="4" w:space="0" w:color="000000"/>
              <w:bottom w:val="nil"/>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3</w:t>
            </w:r>
          </w:p>
        </w:tc>
        <w:tc>
          <w:tcPr>
            <w:tcW w:w="3765" w:type="dxa"/>
            <w:tcBorders>
              <w:top w:val="single" w:sz="4" w:space="0" w:color="000000"/>
              <w:left w:val="single" w:sz="4" w:space="0" w:color="000000"/>
              <w:bottom w:val="single" w:sz="4" w:space="0" w:color="000000"/>
              <w:right w:val="single" w:sz="4" w:space="0" w:color="000000"/>
            </w:tcBorders>
          </w:tcPr>
          <w:p w:rsidR="000B7697" w:rsidRDefault="006F2135" w:rsidP="006F2135">
            <w:pPr>
              <w:autoSpaceDE w:val="0"/>
              <w:autoSpaceDN w:val="0"/>
              <w:adjustRightInd w:val="0"/>
              <w:spacing w:after="0" w:line="240" w:lineRule="auto"/>
              <w:rPr>
                <w:rFonts w:eastAsia="Calibri" w:cs="Times New Roman"/>
                <w:bCs/>
                <w:sz w:val="24"/>
                <w:szCs w:val="28"/>
              </w:rPr>
            </w:pPr>
            <w:r w:rsidRPr="000B7697">
              <w:rPr>
                <w:rFonts w:eastAsia="Calibri" w:cs="Times New Roman"/>
                <w:bCs/>
                <w:sz w:val="24"/>
                <w:szCs w:val="28"/>
              </w:rPr>
              <w:t>Комплексное занятие «Что за зверь!»</w:t>
            </w:r>
          </w:p>
          <w:p w:rsidR="006F2135" w:rsidRPr="000B7697" w:rsidRDefault="000B7697" w:rsidP="006F2135">
            <w:pPr>
              <w:autoSpaceDE w:val="0"/>
              <w:autoSpaceDN w:val="0"/>
              <w:adjustRightInd w:val="0"/>
              <w:spacing w:after="0" w:line="240" w:lineRule="auto"/>
              <w:rPr>
                <w:rFonts w:eastAsia="Calibri" w:cs="Times New Roman"/>
                <w:bCs/>
                <w:sz w:val="24"/>
                <w:szCs w:val="28"/>
              </w:rPr>
            </w:pPr>
            <w:r>
              <w:rPr>
                <w:rFonts w:eastAsia="Calibri" w:cs="Times New Roman"/>
                <w:bCs/>
                <w:sz w:val="24"/>
                <w:szCs w:val="28"/>
              </w:rPr>
              <w:t>(</w:t>
            </w:r>
            <w:r w:rsidR="006F2135" w:rsidRPr="000B7697">
              <w:rPr>
                <w:rFonts w:eastAsia="Calibri" w:cs="Times New Roman"/>
                <w:bCs/>
                <w:sz w:val="24"/>
                <w:szCs w:val="28"/>
              </w:rPr>
              <w:t>с.73</w:t>
            </w:r>
            <w:r>
              <w:rPr>
                <w:rFonts w:eastAsia="Calibri" w:cs="Times New Roman"/>
                <w:bCs/>
                <w:sz w:val="24"/>
                <w:szCs w:val="28"/>
              </w:rPr>
              <w:t>)</w:t>
            </w:r>
          </w:p>
          <w:p w:rsidR="006F2135" w:rsidRPr="000B7697" w:rsidRDefault="006F2135" w:rsidP="006F2135">
            <w:pPr>
              <w:spacing w:after="0" w:line="240" w:lineRule="auto"/>
              <w:ind w:left="2"/>
              <w:rPr>
                <w:rFonts w:eastAsia="Calibri" w:cs="Times New Roman"/>
                <w:color w:val="000000"/>
                <w:sz w:val="24"/>
                <w:szCs w:val="28"/>
                <w:lang w:eastAsia="ru-RU"/>
              </w:rPr>
            </w:pP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Учить детей слушать чтение познавательного рассказа,</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вникать в содержание, представлять его в образах, которые можно изобразить в рисунках;</w:t>
            </w:r>
          </w:p>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sz w:val="24"/>
                <w:szCs w:val="28"/>
              </w:rPr>
              <w:t>воспитывать интерес к наблюдениям в природе, желание совершать простейшие опыты</w:t>
            </w: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right="23"/>
              <w:rPr>
                <w:rFonts w:eastAsia="Calibri" w:cs="Times New Roman"/>
                <w:color w:val="000000"/>
                <w:sz w:val="24"/>
                <w:szCs w:val="28"/>
                <w:lang w:eastAsia="ru-RU"/>
              </w:rPr>
            </w:pPr>
            <w:r w:rsidRPr="000B7697">
              <w:rPr>
                <w:rFonts w:eastAsia="Calibri" w:cs="Times New Roman"/>
                <w:sz w:val="24"/>
                <w:szCs w:val="28"/>
              </w:rPr>
              <w:t>Рассказ Е. Чарушина «Что за зверь!», принадлежности для рисования</w:t>
            </w:r>
          </w:p>
        </w:tc>
      </w:tr>
      <w:tr w:rsidR="006F2135" w:rsidRPr="000B7697" w:rsidTr="006F2135">
        <w:trPr>
          <w:trHeight w:val="286"/>
        </w:trPr>
        <w:tc>
          <w:tcPr>
            <w:tcW w:w="0" w:type="auto"/>
            <w:tcBorders>
              <w:top w:val="nil"/>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4</w:t>
            </w:r>
          </w:p>
        </w:tc>
        <w:tc>
          <w:tcPr>
            <w:tcW w:w="3765"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«Лес – это дом многих животных» (стр.77)</w:t>
            </w: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Дать детям первоначальное представление о том, что лес – это сообщество растений и животных, проживающих вместе на одной территории; жизнь всех лесных обитателей зависит друг от друга.</w:t>
            </w: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Знакомые детям картины о зимнем лесе, новая картина «Волчья стая</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зимой»5, произведение В. Бианки «Снежная книга», плакат со следами зайца (рис. 12, цв.</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вклейка), плоскостные фигурки для фланелеграфа или фигурки настольного театра: деревья</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lastRenderedPageBreak/>
              <w:t>разных видов, кусты, лесные животные (реалистичные изображения).</w:t>
            </w:r>
          </w:p>
        </w:tc>
      </w:tr>
    </w:tbl>
    <w:p w:rsidR="006F2135" w:rsidRPr="006F2135" w:rsidRDefault="006F2135" w:rsidP="006F2135">
      <w:pPr>
        <w:spacing w:after="0" w:line="240" w:lineRule="auto"/>
        <w:ind w:left="-1440" w:right="15398"/>
        <w:rPr>
          <w:rFonts w:eastAsia="Calibri" w:cs="Times New Roman"/>
          <w:color w:val="000000"/>
          <w:szCs w:val="28"/>
          <w:lang w:eastAsia="ru-RU"/>
        </w:rPr>
      </w:pPr>
    </w:p>
    <w:tbl>
      <w:tblPr>
        <w:tblW w:w="14789" w:type="dxa"/>
        <w:tblInd w:w="-415" w:type="dxa"/>
        <w:tblCellMar>
          <w:top w:w="7" w:type="dxa"/>
          <w:right w:w="55" w:type="dxa"/>
        </w:tblCellMar>
        <w:tblLook w:val="00A0" w:firstRow="1" w:lastRow="0" w:firstColumn="1" w:lastColumn="0" w:noHBand="0" w:noVBand="0"/>
      </w:tblPr>
      <w:tblGrid>
        <w:gridCol w:w="1311"/>
        <w:gridCol w:w="1267"/>
        <w:gridCol w:w="3766"/>
        <w:gridCol w:w="5569"/>
        <w:gridCol w:w="2876"/>
      </w:tblGrid>
      <w:tr w:rsidR="006F2135" w:rsidRPr="000B7697" w:rsidTr="006F2135">
        <w:trPr>
          <w:trHeight w:val="1666"/>
        </w:trPr>
        <w:tc>
          <w:tcPr>
            <w:tcW w:w="1311" w:type="dxa"/>
            <w:vMerge w:val="restart"/>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31"/>
              <w:rPr>
                <w:rFonts w:eastAsia="Calibri" w:cs="Times New Roman"/>
                <w:color w:val="000000"/>
                <w:sz w:val="24"/>
                <w:szCs w:val="24"/>
                <w:lang w:eastAsia="ru-RU"/>
              </w:rPr>
            </w:pPr>
            <w:r w:rsidRPr="000B7697">
              <w:rPr>
                <w:rFonts w:eastAsia="Calibri" w:cs="Times New Roman"/>
                <w:b/>
                <w:color w:val="000000"/>
                <w:sz w:val="24"/>
                <w:szCs w:val="24"/>
                <w:lang w:eastAsia="ru-RU"/>
              </w:rPr>
              <w:t>Февраль</w:t>
            </w: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1</w:t>
            </w:r>
          </w:p>
        </w:tc>
        <w:tc>
          <w:tcPr>
            <w:tcW w:w="376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bCs/>
                <w:sz w:val="24"/>
                <w:szCs w:val="24"/>
              </w:rPr>
            </w:pPr>
            <w:r w:rsidRPr="000B7697">
              <w:rPr>
                <w:rFonts w:eastAsia="Calibri" w:cs="Times New Roman"/>
                <w:bCs/>
                <w:sz w:val="24"/>
                <w:szCs w:val="24"/>
              </w:rPr>
              <w:t>«Как люди помогают лесным обитателям»</w:t>
            </w:r>
          </w:p>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Стр.81</w:t>
            </w: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Формировать у детей представления о лосях, об их жизни</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в лесу в зимнее время, о лесниках и их природоохранной деятельности – зимней подкормке</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животных. Воспитывать бережное отношение к лесу, желание совершать хорошие</w:t>
            </w:r>
            <w:r w:rsidR="000B7697">
              <w:rPr>
                <w:rFonts w:eastAsia="Calibri" w:cs="Times New Roman"/>
                <w:sz w:val="24"/>
                <w:szCs w:val="24"/>
              </w:rPr>
              <w:t xml:space="preserve"> </w:t>
            </w:r>
            <w:r w:rsidRPr="000B7697">
              <w:rPr>
                <w:rFonts w:eastAsia="Calibri" w:cs="Times New Roman"/>
                <w:sz w:val="24"/>
                <w:szCs w:val="24"/>
              </w:rPr>
              <w:t>поступ</w:t>
            </w:r>
            <w:r w:rsidR="000B7697">
              <w:rPr>
                <w:rFonts w:eastAsia="Calibri" w:cs="Times New Roman"/>
                <w:sz w:val="24"/>
                <w:szCs w:val="24"/>
              </w:rPr>
              <w:t>ки.</w:t>
            </w:r>
          </w:p>
          <w:p w:rsidR="006F2135" w:rsidRPr="000B7697" w:rsidRDefault="006F2135" w:rsidP="006F2135">
            <w:pPr>
              <w:spacing w:after="0" w:line="240" w:lineRule="auto"/>
              <w:rPr>
                <w:rFonts w:eastAsia="Calibri" w:cs="Times New Roman"/>
                <w:color w:val="000000"/>
                <w:sz w:val="24"/>
                <w:szCs w:val="24"/>
                <w:lang w:eastAsia="ru-RU"/>
              </w:rPr>
            </w:pP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0B7697">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Картины «Лоси в зимнем лесу», «П</w:t>
            </w:r>
            <w:r w:rsidR="000B7697">
              <w:rPr>
                <w:rFonts w:eastAsia="Calibri" w:cs="Times New Roman"/>
                <w:sz w:val="24"/>
                <w:szCs w:val="24"/>
              </w:rPr>
              <w:t xml:space="preserve">омощь зимующим птицам», «Зимняя </w:t>
            </w:r>
            <w:r w:rsidRPr="000B7697">
              <w:rPr>
                <w:rFonts w:eastAsia="Calibri" w:cs="Times New Roman"/>
                <w:sz w:val="24"/>
                <w:szCs w:val="24"/>
              </w:rPr>
              <w:t>подкормка диких животных»6, синичка З</w:t>
            </w:r>
            <w:r w:rsidR="000B7697">
              <w:rPr>
                <w:rFonts w:eastAsia="Calibri" w:cs="Times New Roman"/>
                <w:sz w:val="24"/>
                <w:szCs w:val="24"/>
              </w:rPr>
              <w:t>а</w:t>
            </w:r>
            <w:r w:rsidRPr="000B7697">
              <w:rPr>
                <w:rFonts w:eastAsia="Calibri" w:cs="Times New Roman"/>
                <w:sz w:val="24"/>
                <w:szCs w:val="24"/>
              </w:rPr>
              <w:t>инька (игрушка</w:t>
            </w:r>
            <w:r w:rsidR="000B7697">
              <w:rPr>
                <w:rFonts w:eastAsia="Calibri" w:cs="Times New Roman"/>
                <w:sz w:val="24"/>
                <w:szCs w:val="24"/>
              </w:rPr>
              <w:t>)</w:t>
            </w:r>
          </w:p>
        </w:tc>
      </w:tr>
      <w:tr w:rsidR="006F2135" w:rsidRPr="000B7697" w:rsidTr="006F2135">
        <w:trPr>
          <w:trHeight w:val="1666"/>
        </w:trPr>
        <w:tc>
          <w:tcPr>
            <w:tcW w:w="1311" w:type="dxa"/>
            <w:vMerge/>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2</w:t>
            </w:r>
          </w:p>
        </w:tc>
        <w:tc>
          <w:tcPr>
            <w:tcW w:w="376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right="59"/>
              <w:rPr>
                <w:rFonts w:eastAsia="Calibri" w:cs="Times New Roman"/>
                <w:color w:val="000000"/>
                <w:sz w:val="24"/>
                <w:szCs w:val="24"/>
                <w:lang w:eastAsia="ru-RU"/>
              </w:rPr>
            </w:pPr>
            <w:r w:rsidRPr="000B7697">
              <w:rPr>
                <w:rFonts w:eastAsia="Calibri" w:cs="Times New Roman"/>
                <w:color w:val="000000"/>
                <w:sz w:val="24"/>
                <w:szCs w:val="24"/>
                <w:lang w:eastAsia="ru-RU"/>
              </w:rPr>
              <w:t xml:space="preserve">Образовательная ситуация «Праздник, посвященный творчеству Виталия Бианки» Образовательная ситуация «Прошла зима холодная» (стр.85) </w:t>
            </w:r>
          </w:p>
          <w:p w:rsidR="006F2135" w:rsidRPr="000B7697" w:rsidRDefault="006F2135" w:rsidP="006F2135">
            <w:pPr>
              <w:spacing w:after="0" w:line="240" w:lineRule="auto"/>
              <w:ind w:left="2"/>
              <w:rPr>
                <w:rFonts w:eastAsia="Calibri" w:cs="Times New Roman"/>
                <w:color w:val="000000"/>
                <w:sz w:val="24"/>
                <w:szCs w:val="24"/>
                <w:lang w:eastAsia="ru-RU"/>
              </w:rPr>
            </w:pP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Повторить инсценировку «Хвосты», разучить подвижную игру-сказку «Лис и мышонок» </w:t>
            </w:r>
          </w:p>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Уточнить представления детей о зиме как о сезоне, наиболее неблагоприятном для жизни растения и животных в природе; побуждать к отражению их собственных впечатлений от зимней природы в изобразительной деятельности.</w:t>
            </w: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firstLine="103"/>
              <w:jc w:val="center"/>
              <w:rPr>
                <w:rFonts w:eastAsia="Calibri" w:cs="Times New Roman"/>
                <w:color w:val="000000"/>
                <w:sz w:val="24"/>
                <w:szCs w:val="24"/>
                <w:lang w:eastAsia="ru-RU"/>
              </w:rPr>
            </w:pPr>
            <w:r w:rsidRPr="000B7697">
              <w:rPr>
                <w:rFonts w:eastAsia="Calibri" w:cs="Times New Roman"/>
                <w:color w:val="000000"/>
                <w:sz w:val="24"/>
                <w:szCs w:val="24"/>
                <w:lang w:eastAsia="ru-RU"/>
              </w:rPr>
              <w:t>Сценарий, костюмы, оформление зала.</w:t>
            </w:r>
          </w:p>
        </w:tc>
      </w:tr>
      <w:tr w:rsidR="006F2135" w:rsidRPr="000B7697" w:rsidTr="006F2135">
        <w:trPr>
          <w:trHeight w:val="2228"/>
        </w:trPr>
        <w:tc>
          <w:tcPr>
            <w:tcW w:w="1311" w:type="dxa"/>
            <w:vMerge/>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3</w:t>
            </w:r>
          </w:p>
        </w:tc>
        <w:tc>
          <w:tcPr>
            <w:tcW w:w="376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bCs/>
                <w:sz w:val="24"/>
                <w:szCs w:val="24"/>
              </w:rPr>
            </w:pPr>
            <w:r w:rsidRPr="000B7697">
              <w:rPr>
                <w:rFonts w:eastAsia="Calibri" w:cs="Times New Roman"/>
                <w:bCs/>
                <w:sz w:val="24"/>
                <w:szCs w:val="24"/>
              </w:rPr>
              <w:t>«Прошла зима холодная»</w:t>
            </w:r>
          </w:p>
          <w:p w:rsidR="006F2135" w:rsidRPr="000B7697" w:rsidRDefault="006F2135" w:rsidP="006F2135">
            <w:pPr>
              <w:spacing w:after="0" w:line="240" w:lineRule="auto"/>
              <w:ind w:right="59"/>
              <w:rPr>
                <w:rFonts w:eastAsia="Calibri" w:cs="Times New Roman"/>
                <w:color w:val="000000"/>
                <w:sz w:val="24"/>
                <w:szCs w:val="24"/>
                <w:lang w:eastAsia="ru-RU"/>
              </w:rPr>
            </w:pPr>
            <w:r w:rsidRPr="000B7697">
              <w:rPr>
                <w:rFonts w:eastAsia="Calibri" w:cs="Times New Roman"/>
                <w:bCs/>
                <w:sz w:val="24"/>
                <w:szCs w:val="24"/>
              </w:rPr>
              <w:t>стр.93</w:t>
            </w: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Уточнить представления детей о зиме как сезоне, наиболее неблагоприятном для жизни растений и животных в природе (холод, мороз, земля покрыта снегом, вода затянулась льдом, очень мало света, так как день короткий, небо чаще всего пасмурное.</w:t>
            </w:r>
            <w:r w:rsidR="000B7697">
              <w:rPr>
                <w:rFonts w:eastAsia="Calibri" w:cs="Times New Roman"/>
                <w:sz w:val="24"/>
                <w:szCs w:val="24"/>
              </w:rPr>
              <w:t xml:space="preserve"> </w:t>
            </w:r>
            <w:r w:rsidRPr="000B7697">
              <w:rPr>
                <w:rFonts w:eastAsia="Calibri" w:cs="Times New Roman"/>
                <w:sz w:val="24"/>
                <w:szCs w:val="24"/>
              </w:rPr>
              <w:t>Растения и животные по-разному приспособлены к жизни в зимнее время: деревья и кустарники зимой стоят без листьев, не растут; лесные животные зимуют каждый по-своему – медведь и еж спят, заяц и лось кормятся корой и ветками, белка – своими запасами); развивать способность воспринимать красоту зимних явлений природы (ее отражение в произведениях поэтов, художников, композиторов); побуждать к отражению их собственных впечатлений от зимней природы в изобразительной деятельности.</w:t>
            </w: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b/>
                <w:bCs/>
                <w:sz w:val="24"/>
                <w:szCs w:val="24"/>
              </w:rPr>
              <w:t xml:space="preserve">. </w:t>
            </w:r>
            <w:r w:rsidRPr="000B7697">
              <w:rPr>
                <w:rFonts w:eastAsia="Calibri" w:cs="Times New Roman"/>
                <w:sz w:val="24"/>
                <w:szCs w:val="24"/>
              </w:rPr>
              <w:t>Календарь наблюдений за птицами, 3 страницы календаря природы; знакомые де</w:t>
            </w:r>
            <w:r w:rsidR="000B7697">
              <w:rPr>
                <w:rFonts w:eastAsia="Calibri" w:cs="Times New Roman"/>
                <w:sz w:val="24"/>
                <w:szCs w:val="24"/>
              </w:rPr>
              <w:t xml:space="preserve">тям картины, посвященные жизни </w:t>
            </w:r>
            <w:r w:rsidRPr="000B7697">
              <w:rPr>
                <w:rFonts w:eastAsia="Calibri" w:cs="Times New Roman"/>
                <w:sz w:val="24"/>
                <w:szCs w:val="24"/>
              </w:rPr>
              <w:t>лесных животных зимой; репродукции картин Русская зима», «Мартовское солнце», «Конец зимы» К. Юона, «Март» И. Левитана, «Первый снег» А. Пластова; фотографии, открытки, эстампы «зимнего» содержания; принадлежности для рисования.</w:t>
            </w:r>
          </w:p>
          <w:p w:rsidR="006F2135" w:rsidRPr="000B7697" w:rsidRDefault="006F2135" w:rsidP="006F2135">
            <w:pPr>
              <w:spacing w:after="0" w:line="240" w:lineRule="auto"/>
              <w:ind w:right="59"/>
              <w:jc w:val="center"/>
              <w:rPr>
                <w:rFonts w:eastAsia="Calibri" w:cs="Times New Roman"/>
                <w:color w:val="000000"/>
                <w:sz w:val="24"/>
                <w:szCs w:val="24"/>
                <w:lang w:eastAsia="ru-RU"/>
              </w:rPr>
            </w:pPr>
          </w:p>
        </w:tc>
      </w:tr>
      <w:tr w:rsidR="006F2135" w:rsidRPr="000B7697" w:rsidTr="006F2135">
        <w:trPr>
          <w:trHeight w:val="2228"/>
        </w:trPr>
        <w:tc>
          <w:tcPr>
            <w:tcW w:w="1311"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p>
        </w:tc>
        <w:tc>
          <w:tcPr>
            <w:tcW w:w="376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bCs/>
                <w:color w:val="000000"/>
                <w:sz w:val="24"/>
                <w:szCs w:val="24"/>
              </w:rPr>
            </w:pPr>
            <w:r w:rsidRPr="000B7697">
              <w:rPr>
                <w:rFonts w:eastAsia="Calibri" w:cs="Times New Roman"/>
                <w:bCs/>
                <w:color w:val="000000"/>
                <w:sz w:val="24"/>
                <w:szCs w:val="24"/>
              </w:rPr>
              <w:t>«Наши четвероногие друзья»</w:t>
            </w:r>
          </w:p>
          <w:p w:rsidR="006F2135" w:rsidRPr="000B7697" w:rsidRDefault="006F2135" w:rsidP="006F2135">
            <w:pPr>
              <w:autoSpaceDE w:val="0"/>
              <w:autoSpaceDN w:val="0"/>
              <w:adjustRightInd w:val="0"/>
              <w:spacing w:after="0" w:line="240" w:lineRule="auto"/>
              <w:rPr>
                <w:rFonts w:eastAsia="Calibri" w:cs="Times New Roman"/>
                <w:bCs/>
                <w:color w:val="000000"/>
                <w:sz w:val="24"/>
                <w:szCs w:val="24"/>
              </w:rPr>
            </w:pPr>
            <w:r w:rsidRPr="000B7697">
              <w:rPr>
                <w:rFonts w:eastAsia="Calibri" w:cs="Times New Roman"/>
                <w:bCs/>
                <w:color w:val="000000"/>
                <w:sz w:val="24"/>
                <w:szCs w:val="24"/>
              </w:rPr>
              <w:t>Стр.97</w:t>
            </w:r>
          </w:p>
          <w:p w:rsidR="006F2135" w:rsidRPr="000B7697" w:rsidRDefault="006F2135" w:rsidP="006F2135">
            <w:pPr>
              <w:spacing w:after="0" w:line="240" w:lineRule="auto"/>
              <w:ind w:right="59"/>
              <w:rPr>
                <w:rFonts w:eastAsia="Calibri" w:cs="Times New Roman"/>
                <w:color w:val="000000"/>
                <w:sz w:val="24"/>
                <w:szCs w:val="24"/>
                <w:lang w:eastAsia="ru-RU"/>
              </w:rPr>
            </w:pP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color w:val="000000"/>
                <w:sz w:val="24"/>
                <w:szCs w:val="24"/>
              </w:rPr>
            </w:pPr>
            <w:r w:rsidRPr="000B7697">
              <w:rPr>
                <w:rFonts w:eastAsia="Calibri" w:cs="Times New Roman"/>
                <w:color w:val="000000"/>
                <w:sz w:val="24"/>
                <w:szCs w:val="24"/>
              </w:rPr>
              <w:t>Формировать у детей представления о том, что собака– умное домашнее животное, предана хозяину, ее можно дрессировать, многому научить, поэтому собак используют на разных службах – для 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w:t>
            </w:r>
          </w:p>
          <w:p w:rsidR="006F2135" w:rsidRPr="000B7697" w:rsidRDefault="006F2135" w:rsidP="006F2135">
            <w:pPr>
              <w:spacing w:after="0" w:line="240" w:lineRule="auto"/>
              <w:rPr>
                <w:rFonts w:eastAsia="Calibri" w:cs="Times New Roman"/>
                <w:color w:val="000000"/>
                <w:sz w:val="24"/>
                <w:szCs w:val="24"/>
                <w:lang w:eastAsia="ru-RU"/>
              </w:rPr>
            </w:pP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Картины «Собака со щенками», «Дрессировочная площадка», «Охрана</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границы», «Собачья упряжка», «Овцы на пастбище»8, цветные иллюстрации с изображениями собак разных пород.</w:t>
            </w:r>
          </w:p>
        </w:tc>
      </w:tr>
      <w:tr w:rsidR="006F2135" w:rsidRPr="000B7697" w:rsidTr="006F2135">
        <w:trPr>
          <w:trHeight w:val="1390"/>
        </w:trPr>
        <w:tc>
          <w:tcPr>
            <w:tcW w:w="1311" w:type="dxa"/>
            <w:vMerge w:val="restart"/>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31"/>
              <w:rPr>
                <w:rFonts w:eastAsia="Calibri" w:cs="Times New Roman"/>
                <w:b/>
                <w:color w:val="000000"/>
                <w:sz w:val="24"/>
                <w:szCs w:val="24"/>
                <w:lang w:eastAsia="ru-RU"/>
              </w:rPr>
            </w:pPr>
            <w:r w:rsidRPr="000B7697">
              <w:rPr>
                <w:rFonts w:eastAsia="Calibri" w:cs="Times New Roman"/>
                <w:b/>
                <w:color w:val="000000"/>
                <w:sz w:val="24"/>
                <w:szCs w:val="24"/>
                <w:lang w:eastAsia="ru-RU"/>
              </w:rPr>
              <w:t>Март</w:t>
            </w: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1 </w:t>
            </w:r>
          </w:p>
        </w:tc>
        <w:tc>
          <w:tcPr>
            <w:tcW w:w="376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Образовательная ситуация «Подарок дорогому человеку: маме, бабушке, сестренке» (стр.99)</w:t>
            </w: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 </w:t>
            </w: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экспозиция: простые по форме и рисунку предметы (ложки, тарелки, открытки,</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вазы, украшенные орнаментом природного содержания);статуэтки, художественные фотографии, книги для детей, репродукции картин «Опять двойка» Ф. Решетникова, «Охотники на привале» В. Перова, «Всадница» К.Брюллова, текст стихотворения С. Есенина «Собаке Качалова»</w:t>
            </w:r>
          </w:p>
        </w:tc>
      </w:tr>
      <w:tr w:rsidR="006F2135" w:rsidRPr="000B7697" w:rsidTr="006F2135">
        <w:trPr>
          <w:trHeight w:val="1114"/>
        </w:trPr>
        <w:tc>
          <w:tcPr>
            <w:tcW w:w="1311" w:type="dxa"/>
            <w:vMerge/>
            <w:tcBorders>
              <w:top w:val="single" w:sz="4" w:space="0" w:color="auto"/>
              <w:left w:val="single" w:sz="4" w:space="0" w:color="000000"/>
              <w:bottom w:val="single" w:sz="4" w:space="0" w:color="000000"/>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2 </w:t>
            </w:r>
          </w:p>
        </w:tc>
        <w:tc>
          <w:tcPr>
            <w:tcW w:w="3766" w:type="dxa"/>
            <w:tcBorders>
              <w:top w:val="single" w:sz="4" w:space="0" w:color="auto"/>
              <w:left w:val="single" w:sz="4" w:space="0" w:color="auto"/>
              <w:bottom w:val="single" w:sz="4" w:space="0" w:color="auto"/>
              <w:right w:val="single" w:sz="4" w:space="0" w:color="auto"/>
            </w:tcBorders>
          </w:tcPr>
          <w:p w:rsidR="000B7697" w:rsidRDefault="006F2135" w:rsidP="006F2135">
            <w:pPr>
              <w:autoSpaceDE w:val="0"/>
              <w:autoSpaceDN w:val="0"/>
              <w:adjustRightInd w:val="0"/>
              <w:spacing w:after="0" w:line="240" w:lineRule="auto"/>
              <w:rPr>
                <w:rFonts w:eastAsia="Calibri" w:cs="Times New Roman"/>
                <w:bCs/>
                <w:sz w:val="24"/>
                <w:szCs w:val="24"/>
              </w:rPr>
            </w:pPr>
            <w:r w:rsidRPr="000B7697">
              <w:rPr>
                <w:rFonts w:eastAsia="Calibri" w:cs="Times New Roman"/>
                <w:bCs/>
                <w:sz w:val="24"/>
                <w:szCs w:val="24"/>
              </w:rPr>
              <w:t xml:space="preserve">«Жизнь хомяка в природе»  </w:t>
            </w:r>
          </w:p>
          <w:p w:rsidR="006F2135" w:rsidRPr="000B7697" w:rsidRDefault="000B7697" w:rsidP="006F2135">
            <w:pPr>
              <w:autoSpaceDE w:val="0"/>
              <w:autoSpaceDN w:val="0"/>
              <w:adjustRightInd w:val="0"/>
              <w:spacing w:after="0" w:line="240" w:lineRule="auto"/>
              <w:rPr>
                <w:rFonts w:eastAsia="Calibri" w:cs="Times New Roman"/>
                <w:bCs/>
                <w:sz w:val="24"/>
                <w:szCs w:val="24"/>
              </w:rPr>
            </w:pPr>
            <w:r>
              <w:rPr>
                <w:rFonts w:eastAsia="Calibri" w:cs="Times New Roman"/>
                <w:bCs/>
                <w:sz w:val="24"/>
                <w:szCs w:val="24"/>
              </w:rPr>
              <w:t>(</w:t>
            </w:r>
            <w:r w:rsidR="006F2135" w:rsidRPr="000B7697">
              <w:rPr>
                <w:rFonts w:eastAsia="Calibri" w:cs="Times New Roman"/>
                <w:bCs/>
                <w:sz w:val="24"/>
                <w:szCs w:val="24"/>
              </w:rPr>
              <w:t>стр.47</w:t>
            </w:r>
            <w:r>
              <w:rPr>
                <w:rFonts w:eastAsia="Calibri" w:cs="Times New Roman"/>
                <w:bCs/>
                <w:sz w:val="24"/>
                <w:szCs w:val="24"/>
              </w:rPr>
              <w:t>)</w:t>
            </w:r>
          </w:p>
          <w:p w:rsidR="006F2135" w:rsidRPr="000B7697" w:rsidRDefault="006F2135" w:rsidP="006F2135">
            <w:pPr>
              <w:spacing w:after="0" w:line="240" w:lineRule="auto"/>
              <w:ind w:left="2"/>
              <w:jc w:val="both"/>
              <w:rPr>
                <w:rFonts w:eastAsia="Calibri" w:cs="Times New Roman"/>
                <w:color w:val="FF0000"/>
                <w:sz w:val="24"/>
                <w:szCs w:val="24"/>
                <w:lang w:eastAsia="ru-RU"/>
              </w:rPr>
            </w:pP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Познакомить детей со степью – местом обитания хомяка, с образом жизни, который он ведет в естественных природных условиях, дать представления о приспособленности строения тела и поведения хомяка к самостоятельной жизни в природе (умеет делать нору, гнездо, отыскивать и запасать корм – семена различных растений, растить свое потомство, спасаться от врагов – лисы, хищных птиц – при помощи маскировочной окраски и прячась в нору); уточнить представление о том, что хомяк в природе – это дикое животное, а хомяк в уголке природы – это прирученный зверек, условия для жизни</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которого создает человек (воспитатель, дети).</w:t>
            </w:r>
          </w:p>
          <w:p w:rsidR="006F2135" w:rsidRPr="000B7697" w:rsidRDefault="006F2135" w:rsidP="006F2135">
            <w:pPr>
              <w:autoSpaceDE w:val="0"/>
              <w:autoSpaceDN w:val="0"/>
              <w:adjustRightInd w:val="0"/>
              <w:spacing w:after="0" w:line="240" w:lineRule="auto"/>
              <w:rPr>
                <w:rFonts w:eastAsia="Calibri" w:cs="Times New Roman"/>
                <w:color w:val="FF0000"/>
                <w:sz w:val="24"/>
                <w:szCs w:val="24"/>
                <w:lang w:eastAsia="ru-RU"/>
              </w:rPr>
            </w:pPr>
          </w:p>
          <w:p w:rsidR="006F2135" w:rsidRPr="000B7697" w:rsidRDefault="006F2135" w:rsidP="006F2135">
            <w:pPr>
              <w:spacing w:after="0" w:line="240" w:lineRule="auto"/>
              <w:ind w:right="40"/>
              <w:rPr>
                <w:rFonts w:eastAsia="Calibri" w:cs="Times New Roman"/>
                <w:color w:val="FF0000"/>
                <w:sz w:val="24"/>
                <w:szCs w:val="24"/>
                <w:lang w:eastAsia="ru-RU"/>
              </w:rPr>
            </w:pP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lastRenderedPageBreak/>
              <w:t>Картины3 «Семья хомяков» (№22), «Хомяки и сова» (№23), модель маскировки (рис. 6, цв. вклейка), рисунок – схема норы (рис. 7, цв. вклейка</w:t>
            </w:r>
          </w:p>
        </w:tc>
      </w:tr>
    </w:tbl>
    <w:p w:rsidR="006F2135" w:rsidRPr="000B7697" w:rsidRDefault="006F2135" w:rsidP="006F2135">
      <w:pPr>
        <w:spacing w:after="0" w:line="240" w:lineRule="auto"/>
        <w:ind w:left="-1440" w:right="15398"/>
        <w:rPr>
          <w:rFonts w:eastAsia="Calibri" w:cs="Times New Roman"/>
          <w:color w:val="000000"/>
          <w:sz w:val="24"/>
          <w:szCs w:val="24"/>
          <w:lang w:eastAsia="ru-RU"/>
        </w:rPr>
      </w:pPr>
    </w:p>
    <w:tbl>
      <w:tblPr>
        <w:tblW w:w="14789"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97" w:type="dxa"/>
        </w:tblCellMar>
        <w:tblLook w:val="00A0" w:firstRow="1" w:lastRow="0" w:firstColumn="1" w:lastColumn="0" w:noHBand="0" w:noVBand="0"/>
      </w:tblPr>
      <w:tblGrid>
        <w:gridCol w:w="1469"/>
        <w:gridCol w:w="1242"/>
        <w:gridCol w:w="3723"/>
        <w:gridCol w:w="5490"/>
        <w:gridCol w:w="2865"/>
      </w:tblGrid>
      <w:tr w:rsidR="006F2135" w:rsidRPr="000B7697" w:rsidTr="006F2135">
        <w:trPr>
          <w:trHeight w:val="1390"/>
        </w:trPr>
        <w:tc>
          <w:tcPr>
            <w:tcW w:w="0" w:type="auto"/>
            <w:vMerge w:val="restart"/>
          </w:tcPr>
          <w:p w:rsidR="006F2135" w:rsidRPr="000B7697" w:rsidRDefault="006F2135" w:rsidP="006F2135">
            <w:pPr>
              <w:spacing w:after="0" w:line="240" w:lineRule="auto"/>
              <w:rPr>
                <w:rFonts w:eastAsia="Calibri" w:cs="Times New Roman"/>
                <w:color w:val="000000"/>
                <w:sz w:val="24"/>
                <w:szCs w:val="24"/>
                <w:lang w:eastAsia="ru-RU"/>
              </w:rPr>
            </w:pP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3 </w:t>
            </w:r>
          </w:p>
        </w:tc>
        <w:tc>
          <w:tcPr>
            <w:tcW w:w="3723" w:type="dxa"/>
          </w:tcPr>
          <w:p w:rsid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 xml:space="preserve">Образовательная ситуация «Как люди заботятся о своем здоровье весной» </w:t>
            </w:r>
          </w:p>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(стр.102)</w:t>
            </w:r>
          </w:p>
        </w:tc>
        <w:tc>
          <w:tcPr>
            <w:tcW w:w="549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Уточнить представления детей о человеческом теле, о названии отдельных его частей и органов; объяснить, что внутри тела есть скелет, сердце, легкие, что все органы важны для человека. </w:t>
            </w:r>
          </w:p>
          <w:p w:rsidR="006F2135" w:rsidRPr="000B7697" w:rsidRDefault="006F2135" w:rsidP="006F2135">
            <w:pPr>
              <w:spacing w:after="0" w:line="240" w:lineRule="auto"/>
              <w:rPr>
                <w:rFonts w:eastAsia="Calibri" w:cs="Times New Roman"/>
                <w:color w:val="000000"/>
                <w:sz w:val="24"/>
                <w:szCs w:val="24"/>
                <w:lang w:eastAsia="ru-RU"/>
              </w:rPr>
            </w:pPr>
          </w:p>
        </w:tc>
        <w:tc>
          <w:tcPr>
            <w:tcW w:w="2865"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Кукла Айболит, игрушечная большая грузовая автомашина с красным крестом; сушеные ягоды, отвар шиповника, лимон, черная смородина, протертая с сахаром, чеснок.</w:t>
            </w:r>
          </w:p>
        </w:tc>
      </w:tr>
      <w:tr w:rsidR="006F2135" w:rsidRPr="000B7697" w:rsidTr="000B7697">
        <w:trPr>
          <w:trHeight w:val="1413"/>
        </w:trPr>
        <w:tc>
          <w:tcPr>
            <w:tcW w:w="0" w:type="auto"/>
            <w:vMerge/>
          </w:tcPr>
          <w:p w:rsidR="006F2135" w:rsidRPr="000B7697" w:rsidRDefault="006F2135" w:rsidP="006F2135">
            <w:pPr>
              <w:spacing w:after="0" w:line="240" w:lineRule="auto"/>
              <w:rPr>
                <w:rFonts w:eastAsia="Calibri" w:cs="Times New Roman"/>
                <w:color w:val="000000"/>
                <w:sz w:val="24"/>
                <w:szCs w:val="24"/>
                <w:lang w:eastAsia="ru-RU"/>
              </w:rPr>
            </w:pP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4 </w:t>
            </w:r>
          </w:p>
        </w:tc>
        <w:tc>
          <w:tcPr>
            <w:tcW w:w="3723" w:type="dxa"/>
          </w:tcPr>
          <w:p w:rsidR="006F2135" w:rsidRPr="000B7697" w:rsidRDefault="006F2135" w:rsidP="006F2135">
            <w:pPr>
              <w:autoSpaceDE w:val="0"/>
              <w:autoSpaceDN w:val="0"/>
              <w:adjustRightInd w:val="0"/>
              <w:spacing w:after="0" w:line="240" w:lineRule="auto"/>
              <w:rPr>
                <w:rFonts w:eastAsia="Calibri" w:cs="Times New Roman"/>
                <w:bCs/>
                <w:sz w:val="24"/>
                <w:szCs w:val="24"/>
              </w:rPr>
            </w:pPr>
            <w:r w:rsidRPr="000B7697">
              <w:rPr>
                <w:rFonts w:eastAsia="Calibri" w:cs="Times New Roman"/>
                <w:bCs/>
                <w:sz w:val="24"/>
                <w:szCs w:val="24"/>
              </w:rPr>
              <w:t xml:space="preserve">«Береги деревянные предметы» </w:t>
            </w:r>
            <w:r w:rsidR="000B7697">
              <w:rPr>
                <w:rFonts w:eastAsia="Calibri" w:cs="Times New Roman"/>
                <w:bCs/>
                <w:sz w:val="24"/>
                <w:szCs w:val="24"/>
              </w:rPr>
              <w:t>(</w:t>
            </w:r>
            <w:r w:rsidRPr="000B7697">
              <w:rPr>
                <w:rFonts w:eastAsia="Calibri" w:cs="Times New Roman"/>
                <w:bCs/>
                <w:sz w:val="24"/>
                <w:szCs w:val="24"/>
              </w:rPr>
              <w:t>стр.120</w:t>
            </w:r>
            <w:r w:rsidR="000B7697">
              <w:rPr>
                <w:rFonts w:eastAsia="Calibri" w:cs="Times New Roman"/>
                <w:bCs/>
                <w:sz w:val="24"/>
                <w:szCs w:val="24"/>
              </w:rPr>
              <w:t>)</w:t>
            </w:r>
          </w:p>
          <w:p w:rsidR="006F2135" w:rsidRPr="000B7697" w:rsidRDefault="006F2135" w:rsidP="006F2135">
            <w:pPr>
              <w:spacing w:after="0" w:line="240" w:lineRule="auto"/>
              <w:ind w:left="2"/>
              <w:rPr>
                <w:rFonts w:eastAsia="Calibri" w:cs="Times New Roman"/>
                <w:color w:val="000000"/>
                <w:sz w:val="24"/>
                <w:szCs w:val="24"/>
                <w:lang w:eastAsia="ru-RU"/>
              </w:rPr>
            </w:pPr>
          </w:p>
        </w:tc>
        <w:tc>
          <w:tcPr>
            <w:tcW w:w="5490"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Дать детям представление о том, что дерево является важным строительным материалом (из стволов деревьев делают доски, фанеру, которые идут на изготовление домов, мебели, предметов быта, сувениров; дерево – легкий, теплый материал, из него получаются удобные и красивые предметы; дерево не тонет в воде, поэтому из него делают лодки, плоты, корабли; все предметы, изготовленные из дерева, надо беречь); познакомить с богородской резной игрушкой.</w:t>
            </w:r>
          </w:p>
          <w:p w:rsidR="006F2135" w:rsidRPr="000B7697" w:rsidRDefault="006F2135" w:rsidP="006F2135">
            <w:pPr>
              <w:autoSpaceDE w:val="0"/>
              <w:autoSpaceDN w:val="0"/>
              <w:adjustRightInd w:val="0"/>
              <w:spacing w:after="0" w:line="240" w:lineRule="auto"/>
              <w:rPr>
                <w:rFonts w:eastAsia="Calibri" w:cs="Times New Roman"/>
                <w:color w:val="000000"/>
                <w:sz w:val="24"/>
                <w:szCs w:val="24"/>
                <w:lang w:eastAsia="ru-RU"/>
              </w:rPr>
            </w:pPr>
          </w:p>
        </w:tc>
        <w:tc>
          <w:tcPr>
            <w:tcW w:w="2865"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Коробка с различными небольшими деревянными предметами (ложки, стаканчики, игрушки, карандаши,</w:t>
            </w:r>
            <w:r w:rsidR="000B7697">
              <w:rPr>
                <w:rFonts w:eastAsia="Calibri" w:cs="Times New Roman"/>
                <w:sz w:val="24"/>
                <w:szCs w:val="24"/>
              </w:rPr>
              <w:t xml:space="preserve"> </w:t>
            </w:r>
            <w:r w:rsidRPr="000B7697">
              <w:rPr>
                <w:rFonts w:eastAsia="Calibri" w:cs="Times New Roman"/>
                <w:sz w:val="24"/>
                <w:szCs w:val="24"/>
              </w:rPr>
              <w:t>разделочные доски, сувениры и пр.); спилы дерева, коряги,</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нераскрашенные ложки и другие деревянные заготовки для изготовления сувениров; подборка фотографий и книг с изображениями деревянных построек – домов, теремов, церквей</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(ансамбль «Кижи»), скульптуры, фотографии с образцами оформления детских площадок,</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 xml:space="preserve">лодок, кораблей и других крупных строений; орудия труда для починки предметов из дерева и изготовления сувениров; таз с водой, вспомогательный </w:t>
            </w:r>
            <w:r w:rsidRPr="000B7697">
              <w:rPr>
                <w:rFonts w:eastAsia="Calibri" w:cs="Times New Roman"/>
                <w:sz w:val="24"/>
                <w:szCs w:val="24"/>
              </w:rPr>
              <w:lastRenderedPageBreak/>
              <w:t>деревянный материал; образцы богородской резной игрушки.</w:t>
            </w:r>
          </w:p>
        </w:tc>
      </w:tr>
      <w:tr w:rsidR="006F2135" w:rsidRPr="000B7697" w:rsidTr="006F2135">
        <w:trPr>
          <w:trHeight w:val="1114"/>
        </w:trPr>
        <w:tc>
          <w:tcPr>
            <w:tcW w:w="1469" w:type="dxa"/>
            <w:vMerge w:val="restart"/>
          </w:tcPr>
          <w:p w:rsidR="006F2135" w:rsidRPr="000B7697" w:rsidRDefault="006F2135" w:rsidP="006F2135">
            <w:pPr>
              <w:spacing w:after="0" w:line="240" w:lineRule="auto"/>
              <w:ind w:left="315"/>
              <w:rPr>
                <w:rFonts w:eastAsia="Calibri" w:cs="Times New Roman"/>
                <w:b/>
                <w:color w:val="000000"/>
                <w:sz w:val="24"/>
                <w:szCs w:val="24"/>
                <w:lang w:eastAsia="ru-RU"/>
              </w:rPr>
            </w:pPr>
            <w:r w:rsidRPr="000B7697">
              <w:rPr>
                <w:rFonts w:eastAsia="Calibri" w:cs="Times New Roman"/>
                <w:b/>
                <w:color w:val="000000"/>
                <w:sz w:val="24"/>
                <w:szCs w:val="24"/>
                <w:lang w:eastAsia="ru-RU"/>
              </w:rPr>
              <w:lastRenderedPageBreak/>
              <w:t>Апрель</w:t>
            </w: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1 </w:t>
            </w:r>
          </w:p>
        </w:tc>
        <w:tc>
          <w:tcPr>
            <w:tcW w:w="3723"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bCs/>
                <w:sz w:val="24"/>
                <w:szCs w:val="24"/>
              </w:rPr>
              <w:t xml:space="preserve">«Бережно относимся к бумаге» </w:t>
            </w:r>
            <w:r w:rsidR="000B7697">
              <w:rPr>
                <w:rFonts w:eastAsia="Calibri" w:cs="Times New Roman"/>
                <w:bCs/>
                <w:sz w:val="24"/>
                <w:szCs w:val="24"/>
              </w:rPr>
              <w:t>(</w:t>
            </w:r>
            <w:r w:rsidRPr="000B7697">
              <w:rPr>
                <w:rFonts w:eastAsia="Calibri" w:cs="Times New Roman"/>
                <w:bCs/>
                <w:sz w:val="24"/>
                <w:szCs w:val="24"/>
              </w:rPr>
              <w:t>стр.135</w:t>
            </w:r>
            <w:r w:rsidR="000B7697">
              <w:rPr>
                <w:rFonts w:eastAsia="Calibri" w:cs="Times New Roman"/>
                <w:bCs/>
                <w:sz w:val="24"/>
                <w:szCs w:val="24"/>
              </w:rPr>
              <w:t>)</w:t>
            </w:r>
          </w:p>
        </w:tc>
        <w:tc>
          <w:tcPr>
            <w:tcW w:w="5490" w:type="dxa"/>
          </w:tcPr>
          <w:p w:rsidR="006F2135" w:rsidRPr="000B7697" w:rsidRDefault="006F2135" w:rsidP="006F2135">
            <w:pPr>
              <w:autoSpaceDE w:val="0"/>
              <w:autoSpaceDN w:val="0"/>
              <w:adjustRightInd w:val="0"/>
              <w:spacing w:after="0" w:line="240" w:lineRule="auto"/>
              <w:rPr>
                <w:rFonts w:eastAsia="Calibri" w:cs="Times New Roman"/>
                <w:b/>
                <w:bCs/>
                <w:sz w:val="24"/>
                <w:szCs w:val="24"/>
              </w:rPr>
            </w:pPr>
            <w:r w:rsidRPr="000B7697">
              <w:rPr>
                <w:rFonts w:eastAsia="Calibri" w:cs="Times New Roman"/>
                <w:sz w:val="24"/>
                <w:szCs w:val="24"/>
              </w:rPr>
              <w:t>Познакомить детей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w:t>
            </w:r>
            <w:r w:rsidR="000B7697">
              <w:rPr>
                <w:rFonts w:eastAsia="Calibri" w:cs="Times New Roman"/>
                <w:sz w:val="24"/>
                <w:szCs w:val="24"/>
              </w:rPr>
              <w:t xml:space="preserve"> </w:t>
            </w:r>
            <w:r w:rsidRPr="000B7697">
              <w:rPr>
                <w:rFonts w:eastAsia="Calibri" w:cs="Times New Roman"/>
                <w:sz w:val="24"/>
                <w:szCs w:val="24"/>
              </w:rPr>
              <w:t>изготовления различных коробок и упаковки предметов; надо бережно обращаться с книгами и чистой бумагой: старые книги можно подклеивать, хорошая бумага нужна для рисования, бумажные игрушки можно делать из старой бумаг</w:t>
            </w:r>
            <w:r w:rsidR="000B7697">
              <w:rPr>
                <w:rFonts w:eastAsia="Calibri" w:cs="Times New Roman"/>
                <w:sz w:val="24"/>
                <w:szCs w:val="24"/>
              </w:rPr>
              <w:t>и.</w:t>
            </w:r>
          </w:p>
          <w:p w:rsidR="006F2135" w:rsidRPr="000B7697" w:rsidRDefault="006F2135" w:rsidP="006F2135">
            <w:pPr>
              <w:spacing w:after="0" w:line="240" w:lineRule="auto"/>
              <w:rPr>
                <w:rFonts w:eastAsia="Calibri" w:cs="Times New Roman"/>
                <w:color w:val="000000"/>
                <w:sz w:val="24"/>
                <w:szCs w:val="24"/>
                <w:lang w:eastAsia="ru-RU"/>
              </w:rPr>
            </w:pPr>
          </w:p>
        </w:tc>
        <w:tc>
          <w:tcPr>
            <w:tcW w:w="2865"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Разные виды бумаги и изделия из нее, картонные коробки, рулоны обоев;</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старые детские книги, предметы для их подклейки, газеты, принадлежности для рисования.</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Заранее организуется экспозиция разных видов бумаги и бумажных изделий, подготавливаются столы для практической части занятия.</w:t>
            </w:r>
          </w:p>
        </w:tc>
      </w:tr>
      <w:tr w:rsidR="006F2135" w:rsidRPr="000B7697" w:rsidTr="006F2135">
        <w:trPr>
          <w:trHeight w:val="1114"/>
        </w:trPr>
        <w:tc>
          <w:tcPr>
            <w:tcW w:w="0" w:type="auto"/>
            <w:vMerge/>
          </w:tcPr>
          <w:p w:rsidR="006F2135" w:rsidRPr="000B7697" w:rsidRDefault="006F2135" w:rsidP="006F2135">
            <w:pPr>
              <w:spacing w:after="0" w:line="240" w:lineRule="auto"/>
              <w:rPr>
                <w:rFonts w:eastAsia="Calibri" w:cs="Times New Roman"/>
                <w:color w:val="000000"/>
                <w:sz w:val="24"/>
                <w:szCs w:val="24"/>
                <w:lang w:eastAsia="ru-RU"/>
              </w:rPr>
            </w:pP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2 </w:t>
            </w:r>
          </w:p>
        </w:tc>
        <w:tc>
          <w:tcPr>
            <w:tcW w:w="3723"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 xml:space="preserve">Образовательная ситуация «Сравним кошку с собакой » (стр.108) </w:t>
            </w:r>
          </w:p>
        </w:tc>
        <w:tc>
          <w:tcPr>
            <w:tcW w:w="549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Уточнить представления детей о кошке как домашнем животном. Кошка отличается от собаки : она по-другому ведет себя и  по-другому общается с хозяином </w:t>
            </w:r>
          </w:p>
        </w:tc>
        <w:tc>
          <w:tcPr>
            <w:tcW w:w="2865"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Две «портретные» картины с изображением кошки и собаки или набор</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открыток того же содержания на каждую пару детей, игрушка кошка, картина «Кошка во дворе» из серии «Картины из жизни домашних животных», игрушки для живого котенка: шарик или мячик, бумажный бантик на веревочке.</w:t>
            </w:r>
          </w:p>
        </w:tc>
      </w:tr>
      <w:tr w:rsidR="006F2135" w:rsidRPr="000B7697" w:rsidTr="006F2135">
        <w:trPr>
          <w:trHeight w:val="1114"/>
        </w:trPr>
        <w:tc>
          <w:tcPr>
            <w:tcW w:w="0" w:type="auto"/>
            <w:vMerge/>
          </w:tcPr>
          <w:p w:rsidR="006F2135" w:rsidRPr="000B7697" w:rsidRDefault="006F2135" w:rsidP="006F2135">
            <w:pPr>
              <w:spacing w:after="0" w:line="240" w:lineRule="auto"/>
              <w:rPr>
                <w:rFonts w:eastAsia="Calibri" w:cs="Times New Roman"/>
                <w:color w:val="000000"/>
                <w:sz w:val="24"/>
                <w:szCs w:val="24"/>
                <w:lang w:eastAsia="ru-RU"/>
              </w:rPr>
            </w:pP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3 </w:t>
            </w:r>
          </w:p>
        </w:tc>
        <w:tc>
          <w:tcPr>
            <w:tcW w:w="3723" w:type="dxa"/>
          </w:tcPr>
          <w:p w:rsidR="006F2135" w:rsidRPr="000B7697" w:rsidRDefault="006F2135" w:rsidP="006F2135">
            <w:pPr>
              <w:spacing w:after="0" w:line="240" w:lineRule="auto"/>
              <w:ind w:left="2"/>
              <w:jc w:val="both"/>
              <w:rPr>
                <w:rFonts w:eastAsia="Calibri" w:cs="Times New Roman"/>
                <w:color w:val="000000"/>
                <w:sz w:val="24"/>
                <w:szCs w:val="24"/>
                <w:lang w:eastAsia="ru-RU"/>
              </w:rPr>
            </w:pPr>
            <w:r w:rsidRPr="000B7697">
              <w:rPr>
                <w:rFonts w:eastAsia="Calibri" w:cs="Times New Roman"/>
                <w:color w:val="000000"/>
                <w:sz w:val="24"/>
                <w:szCs w:val="24"/>
                <w:lang w:eastAsia="ru-RU"/>
              </w:rPr>
              <w:t>Образовательная ситуация «Весна в жизни лесных зверей»</w:t>
            </w:r>
          </w:p>
          <w:p w:rsidR="006F2135" w:rsidRPr="000B7697" w:rsidRDefault="006F2135" w:rsidP="006F2135">
            <w:pPr>
              <w:spacing w:after="0" w:line="240" w:lineRule="auto"/>
              <w:ind w:left="2"/>
              <w:jc w:val="both"/>
              <w:rPr>
                <w:rFonts w:eastAsia="Calibri" w:cs="Times New Roman"/>
                <w:color w:val="000000"/>
                <w:sz w:val="24"/>
                <w:szCs w:val="24"/>
                <w:lang w:eastAsia="ru-RU"/>
              </w:rPr>
            </w:pPr>
            <w:r w:rsidRPr="000B7697">
              <w:rPr>
                <w:rFonts w:eastAsia="Calibri" w:cs="Times New Roman"/>
                <w:color w:val="000000"/>
                <w:sz w:val="24"/>
                <w:szCs w:val="24"/>
                <w:lang w:eastAsia="ru-RU"/>
              </w:rPr>
              <w:t xml:space="preserve"> (стр.114)</w:t>
            </w:r>
          </w:p>
        </w:tc>
        <w:tc>
          <w:tcPr>
            <w:tcW w:w="549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Уточнить и расширять представления детей о том, как в лесу оживает жизнь в весеннее время: трогаются в рост деревья, просыпаются животные. </w:t>
            </w:r>
          </w:p>
        </w:tc>
        <w:tc>
          <w:tcPr>
            <w:tcW w:w="2865"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 xml:space="preserve">Рассказ И. Акимушкина «Жил-был медведь» (см. Приложение); картины из серии «Картины из жизни диких животных», </w:t>
            </w:r>
            <w:r w:rsidRPr="000B7697">
              <w:rPr>
                <w:rFonts w:eastAsia="Calibri" w:cs="Times New Roman"/>
                <w:sz w:val="24"/>
                <w:szCs w:val="24"/>
              </w:rPr>
              <w:lastRenderedPageBreak/>
              <w:t>«Белки строят гнезда», «Семья волков</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летом», «Медвежья берлога», «Медведи весной», «Семья ежей»; рукавица.</w:t>
            </w:r>
          </w:p>
          <w:p w:rsidR="006F2135" w:rsidRPr="000B7697" w:rsidRDefault="006F2135" w:rsidP="006F2135">
            <w:pPr>
              <w:spacing w:after="0" w:line="240" w:lineRule="auto"/>
              <w:ind w:firstLine="103"/>
              <w:jc w:val="center"/>
              <w:rPr>
                <w:rFonts w:eastAsia="Calibri" w:cs="Times New Roman"/>
                <w:color w:val="000000"/>
                <w:sz w:val="24"/>
                <w:szCs w:val="24"/>
                <w:lang w:eastAsia="ru-RU"/>
              </w:rPr>
            </w:pPr>
          </w:p>
        </w:tc>
      </w:tr>
      <w:tr w:rsidR="006F2135" w:rsidRPr="000B7697" w:rsidTr="006F2135">
        <w:trPr>
          <w:trHeight w:val="1114"/>
        </w:trPr>
        <w:tc>
          <w:tcPr>
            <w:tcW w:w="0" w:type="auto"/>
            <w:vMerge/>
          </w:tcPr>
          <w:p w:rsidR="006F2135" w:rsidRPr="000B7697" w:rsidRDefault="006F2135" w:rsidP="006F2135">
            <w:pPr>
              <w:spacing w:after="0" w:line="240" w:lineRule="auto"/>
              <w:rPr>
                <w:rFonts w:eastAsia="Calibri" w:cs="Times New Roman"/>
                <w:color w:val="000000"/>
                <w:sz w:val="24"/>
                <w:szCs w:val="24"/>
                <w:lang w:eastAsia="ru-RU"/>
              </w:rPr>
            </w:pP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4 </w:t>
            </w:r>
          </w:p>
        </w:tc>
        <w:tc>
          <w:tcPr>
            <w:tcW w:w="3723"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 xml:space="preserve">Образовательная ситуация «Люблю березку русскую» (стр.118)  </w:t>
            </w:r>
          </w:p>
        </w:tc>
        <w:tc>
          <w:tcPr>
            <w:tcW w:w="5490" w:type="dxa"/>
          </w:tcPr>
          <w:p w:rsidR="006F2135" w:rsidRPr="000B7697" w:rsidRDefault="006F2135" w:rsidP="006F2135">
            <w:pPr>
              <w:spacing w:after="0" w:line="240" w:lineRule="auto"/>
              <w:jc w:val="both"/>
              <w:rPr>
                <w:rFonts w:eastAsia="Calibri" w:cs="Times New Roman"/>
                <w:color w:val="000000"/>
                <w:sz w:val="24"/>
                <w:szCs w:val="24"/>
                <w:lang w:eastAsia="ru-RU"/>
              </w:rPr>
            </w:pPr>
            <w:r w:rsidRPr="000B7697">
              <w:rPr>
                <w:rFonts w:eastAsia="Calibri" w:cs="Times New Roman"/>
                <w:color w:val="000000"/>
                <w:sz w:val="24"/>
                <w:szCs w:val="24"/>
                <w:lang w:eastAsia="ru-RU"/>
              </w:rPr>
              <w:t xml:space="preserve">Заучивание хороводных песен, стихотворение С.Есенина «Береза» </w:t>
            </w:r>
          </w:p>
        </w:tc>
        <w:tc>
          <w:tcPr>
            <w:tcW w:w="2865" w:type="dxa"/>
          </w:tcPr>
          <w:p w:rsidR="006F2135" w:rsidRPr="000B7697" w:rsidRDefault="006F2135" w:rsidP="006F2135">
            <w:pPr>
              <w:spacing w:after="0" w:line="240" w:lineRule="auto"/>
              <w:ind w:firstLine="103"/>
              <w:jc w:val="center"/>
              <w:rPr>
                <w:rFonts w:eastAsia="Calibri" w:cs="Times New Roman"/>
                <w:color w:val="000000"/>
                <w:sz w:val="24"/>
                <w:szCs w:val="24"/>
                <w:lang w:eastAsia="ru-RU"/>
              </w:rPr>
            </w:pPr>
            <w:r w:rsidRPr="000B7697">
              <w:rPr>
                <w:rFonts w:eastAsia="Calibri" w:cs="Times New Roman"/>
                <w:color w:val="000000"/>
                <w:sz w:val="24"/>
                <w:szCs w:val="24"/>
                <w:lang w:eastAsia="ru-RU"/>
              </w:rPr>
              <w:t>Загадки, стихи, картины. Презентация «Берёза»</w:t>
            </w:r>
          </w:p>
        </w:tc>
      </w:tr>
    </w:tbl>
    <w:p w:rsidR="006F2135" w:rsidRPr="000B7697" w:rsidRDefault="006F2135" w:rsidP="006F2135">
      <w:pPr>
        <w:spacing w:after="0" w:line="240" w:lineRule="auto"/>
        <w:ind w:left="-1440" w:right="15398"/>
        <w:rPr>
          <w:rFonts w:eastAsia="Calibri" w:cs="Times New Roman"/>
          <w:color w:val="000000"/>
          <w:sz w:val="24"/>
          <w:szCs w:val="24"/>
          <w:lang w:eastAsia="ru-RU"/>
        </w:rPr>
      </w:pPr>
    </w:p>
    <w:tbl>
      <w:tblPr>
        <w:tblW w:w="14789"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110" w:type="dxa"/>
        </w:tblCellMar>
        <w:tblLook w:val="00A0" w:firstRow="1" w:lastRow="0" w:firstColumn="1" w:lastColumn="0" w:noHBand="0" w:noVBand="0"/>
      </w:tblPr>
      <w:tblGrid>
        <w:gridCol w:w="1100"/>
        <w:gridCol w:w="1281"/>
        <w:gridCol w:w="3787"/>
        <w:gridCol w:w="5610"/>
        <w:gridCol w:w="3011"/>
      </w:tblGrid>
      <w:tr w:rsidR="006F2135" w:rsidRPr="000B7697" w:rsidTr="006F2135">
        <w:trPr>
          <w:trHeight w:val="1822"/>
        </w:trPr>
        <w:tc>
          <w:tcPr>
            <w:tcW w:w="1100" w:type="dxa"/>
            <w:vMerge w:val="restart"/>
          </w:tcPr>
          <w:p w:rsidR="006F2135" w:rsidRPr="000B7697" w:rsidRDefault="006F2135" w:rsidP="006F2135">
            <w:pPr>
              <w:spacing w:after="0" w:line="240" w:lineRule="auto"/>
              <w:ind w:left="173"/>
              <w:rPr>
                <w:rFonts w:eastAsia="Calibri" w:cs="Times New Roman"/>
                <w:b/>
                <w:color w:val="000000"/>
                <w:sz w:val="24"/>
                <w:szCs w:val="24"/>
                <w:lang w:eastAsia="ru-RU"/>
              </w:rPr>
            </w:pPr>
            <w:r w:rsidRPr="000B7697">
              <w:rPr>
                <w:rFonts w:eastAsia="Calibri" w:cs="Times New Roman"/>
                <w:b/>
                <w:color w:val="000000"/>
                <w:sz w:val="24"/>
                <w:szCs w:val="24"/>
                <w:lang w:eastAsia="ru-RU"/>
              </w:rPr>
              <w:t>Май</w:t>
            </w:r>
          </w:p>
        </w:tc>
        <w:tc>
          <w:tcPr>
            <w:tcW w:w="1281"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1 </w:t>
            </w:r>
          </w:p>
          <w:p w:rsidR="006F2135" w:rsidRPr="000B7697" w:rsidRDefault="006F2135" w:rsidP="006F2135">
            <w:pPr>
              <w:spacing w:after="0" w:line="240" w:lineRule="auto"/>
              <w:rPr>
                <w:rFonts w:eastAsia="Calibri" w:cs="Times New Roman"/>
                <w:color w:val="000000"/>
                <w:sz w:val="24"/>
                <w:szCs w:val="24"/>
                <w:lang w:eastAsia="ru-RU"/>
              </w:rPr>
            </w:pPr>
          </w:p>
        </w:tc>
        <w:tc>
          <w:tcPr>
            <w:tcW w:w="3787"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 xml:space="preserve">Праздник юных любителей природы </w:t>
            </w:r>
          </w:p>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(стр.125)</w:t>
            </w:r>
          </w:p>
        </w:tc>
        <w:tc>
          <w:tcPr>
            <w:tcW w:w="561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Расширить представление детей о природе. Воспитывать любовь к природе, желание беречь её.</w:t>
            </w:r>
          </w:p>
        </w:tc>
        <w:tc>
          <w:tcPr>
            <w:tcW w:w="3011" w:type="dxa"/>
          </w:tcPr>
          <w:p w:rsidR="006F2135" w:rsidRPr="000B7697" w:rsidRDefault="006F2135" w:rsidP="006F2135">
            <w:pPr>
              <w:spacing w:after="0" w:line="240" w:lineRule="auto"/>
              <w:ind w:firstLine="110"/>
              <w:jc w:val="center"/>
              <w:rPr>
                <w:rFonts w:eastAsia="Calibri" w:cs="Times New Roman"/>
                <w:color w:val="000000"/>
                <w:sz w:val="24"/>
                <w:szCs w:val="24"/>
                <w:lang w:eastAsia="ru-RU"/>
              </w:rPr>
            </w:pPr>
            <w:r w:rsidRPr="000B7697">
              <w:rPr>
                <w:rFonts w:eastAsia="Calibri" w:cs="Times New Roman"/>
                <w:color w:val="000000"/>
                <w:sz w:val="24"/>
                <w:szCs w:val="24"/>
                <w:lang w:eastAsia="ru-RU"/>
              </w:rPr>
              <w:t>Карандаши, краски, салфетки. Презентация « Земля –наш общий дом»</w:t>
            </w:r>
          </w:p>
        </w:tc>
      </w:tr>
      <w:tr w:rsidR="006F2135" w:rsidRPr="000B7697" w:rsidTr="006F2135">
        <w:trPr>
          <w:trHeight w:val="1822"/>
        </w:trPr>
        <w:tc>
          <w:tcPr>
            <w:tcW w:w="1100" w:type="dxa"/>
            <w:vMerge/>
          </w:tcPr>
          <w:p w:rsidR="006F2135" w:rsidRPr="000B7697" w:rsidRDefault="006F2135" w:rsidP="006F2135">
            <w:pPr>
              <w:spacing w:after="0" w:line="240" w:lineRule="auto"/>
              <w:ind w:left="173"/>
              <w:rPr>
                <w:rFonts w:eastAsia="Calibri" w:cs="Times New Roman"/>
                <w:b/>
                <w:color w:val="000000"/>
                <w:sz w:val="24"/>
                <w:szCs w:val="24"/>
                <w:lang w:eastAsia="ru-RU"/>
              </w:rPr>
            </w:pPr>
          </w:p>
        </w:tc>
        <w:tc>
          <w:tcPr>
            <w:tcW w:w="1281"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2</w:t>
            </w:r>
          </w:p>
        </w:tc>
        <w:tc>
          <w:tcPr>
            <w:tcW w:w="3787" w:type="dxa"/>
          </w:tcPr>
          <w:p w:rsidR="006F2135" w:rsidRPr="000B7697" w:rsidRDefault="006F2135" w:rsidP="006F2135">
            <w:pPr>
              <w:autoSpaceDE w:val="0"/>
              <w:autoSpaceDN w:val="0"/>
              <w:adjustRightInd w:val="0"/>
              <w:spacing w:after="0" w:line="240" w:lineRule="auto"/>
              <w:rPr>
                <w:rFonts w:eastAsia="Calibri" w:cs="Times New Roman"/>
                <w:bCs/>
                <w:sz w:val="24"/>
                <w:szCs w:val="24"/>
              </w:rPr>
            </w:pPr>
            <w:r w:rsidRPr="000B7697">
              <w:rPr>
                <w:rFonts w:eastAsia="Calibri" w:cs="Times New Roman"/>
                <w:bCs/>
                <w:sz w:val="24"/>
                <w:szCs w:val="24"/>
              </w:rPr>
              <w:t xml:space="preserve">«Золотые рыбки – декоративные домашние рыбки» </w:t>
            </w:r>
          </w:p>
          <w:p w:rsidR="006F2135" w:rsidRPr="000B7697" w:rsidRDefault="006F2135" w:rsidP="006F2135">
            <w:pPr>
              <w:autoSpaceDE w:val="0"/>
              <w:autoSpaceDN w:val="0"/>
              <w:adjustRightInd w:val="0"/>
              <w:spacing w:after="0" w:line="240" w:lineRule="auto"/>
              <w:rPr>
                <w:rFonts w:eastAsia="Calibri" w:cs="Times New Roman"/>
                <w:color w:val="000000"/>
                <w:sz w:val="24"/>
                <w:szCs w:val="24"/>
                <w:lang w:eastAsia="ru-RU"/>
              </w:rPr>
            </w:pPr>
            <w:r w:rsidRPr="000B7697">
              <w:rPr>
                <w:rFonts w:eastAsia="Calibri" w:cs="Times New Roman"/>
                <w:bCs/>
                <w:sz w:val="24"/>
                <w:szCs w:val="24"/>
              </w:rPr>
              <w:t>Стр.145</w:t>
            </w:r>
          </w:p>
        </w:tc>
        <w:tc>
          <w:tcPr>
            <w:tcW w:w="5610" w:type="dxa"/>
          </w:tcPr>
          <w:p w:rsidR="006F2135" w:rsidRPr="000B7697" w:rsidRDefault="006F2135" w:rsidP="006F2135">
            <w:pPr>
              <w:autoSpaceDE w:val="0"/>
              <w:autoSpaceDN w:val="0"/>
              <w:adjustRightInd w:val="0"/>
              <w:spacing w:after="0" w:line="240" w:lineRule="auto"/>
              <w:rPr>
                <w:rFonts w:eastAsia="Calibri" w:cs="Times New Roman"/>
                <w:b/>
                <w:bCs/>
                <w:sz w:val="24"/>
                <w:szCs w:val="24"/>
              </w:rPr>
            </w:pPr>
            <w:r w:rsidRPr="000B7697">
              <w:rPr>
                <w:rFonts w:eastAsia="Calibri" w:cs="Times New Roman"/>
                <w:sz w:val="24"/>
                <w:szCs w:val="24"/>
              </w:rPr>
              <w:t>Уточнить представления детей об отличии живых рыб от</w:t>
            </w:r>
            <w:r w:rsidR="000B7697">
              <w:rPr>
                <w:rFonts w:eastAsia="Calibri" w:cs="Times New Roman"/>
                <w:sz w:val="24"/>
                <w:szCs w:val="24"/>
              </w:rPr>
              <w:t xml:space="preserve"> </w:t>
            </w:r>
            <w:r w:rsidRPr="000B7697">
              <w:rPr>
                <w:rFonts w:eastAsia="Calibri" w:cs="Times New Roman"/>
                <w:sz w:val="24"/>
                <w:szCs w:val="24"/>
              </w:rPr>
              <w:t>игрушечных, об особенностях строения и поведения золотых рыбок, их отличия от карасей;</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рассказать, что золотые рыбки выведены человеком с декоративной целью (у них красивая форма тела, плавники, окраска, медленные, плавные движения, люди любуются их красотой; предками золотых рыбок являются караси – дикие рыбки, которые живут в прудах, озерах, караси хорошо приспособлены к жизни в естественных условиях: у них вытянутое тело, короткие плавники, маскировочная окраска, они могут быстро плавать, затаиваться в укрытиях; золотые рыбки утратили эти качества и не могут жить в природных водоемах).</w:t>
            </w:r>
          </w:p>
          <w:p w:rsidR="006F2135" w:rsidRPr="000B7697" w:rsidRDefault="006F2135" w:rsidP="006F2135">
            <w:pPr>
              <w:autoSpaceDE w:val="0"/>
              <w:autoSpaceDN w:val="0"/>
              <w:adjustRightInd w:val="0"/>
              <w:spacing w:after="0" w:line="240" w:lineRule="auto"/>
              <w:rPr>
                <w:rFonts w:eastAsia="Calibri" w:cs="Times New Roman"/>
                <w:color w:val="000000"/>
                <w:sz w:val="24"/>
                <w:szCs w:val="24"/>
                <w:lang w:eastAsia="ru-RU"/>
              </w:rPr>
            </w:pPr>
          </w:p>
          <w:p w:rsidR="006F2135" w:rsidRPr="000B7697" w:rsidRDefault="006F2135" w:rsidP="006F2135">
            <w:pPr>
              <w:autoSpaceDE w:val="0"/>
              <w:autoSpaceDN w:val="0"/>
              <w:adjustRightInd w:val="0"/>
              <w:spacing w:after="0" w:line="240" w:lineRule="auto"/>
              <w:rPr>
                <w:rFonts w:eastAsia="Calibri" w:cs="Times New Roman"/>
                <w:color w:val="000000"/>
                <w:sz w:val="24"/>
                <w:szCs w:val="24"/>
                <w:lang w:eastAsia="ru-RU"/>
              </w:rPr>
            </w:pPr>
          </w:p>
        </w:tc>
        <w:tc>
          <w:tcPr>
            <w:tcW w:w="3011"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Картинки с изображениями различных видов золотых рыбок и карасей, заводная игрушечная рыбка, таз с водой.</w:t>
            </w:r>
          </w:p>
        </w:tc>
      </w:tr>
      <w:tr w:rsidR="006F2135" w:rsidRPr="000B7697" w:rsidTr="006F2135">
        <w:trPr>
          <w:trHeight w:val="1822"/>
        </w:trPr>
        <w:tc>
          <w:tcPr>
            <w:tcW w:w="1100" w:type="dxa"/>
            <w:vMerge/>
          </w:tcPr>
          <w:p w:rsidR="006F2135" w:rsidRPr="000B7697" w:rsidRDefault="006F2135" w:rsidP="006F2135">
            <w:pPr>
              <w:spacing w:after="0" w:line="240" w:lineRule="auto"/>
              <w:ind w:left="173"/>
              <w:rPr>
                <w:rFonts w:eastAsia="Calibri" w:cs="Times New Roman"/>
                <w:noProof/>
                <w:color w:val="000000"/>
                <w:sz w:val="24"/>
                <w:szCs w:val="24"/>
                <w:lang w:eastAsia="ru-RU"/>
              </w:rPr>
            </w:pPr>
          </w:p>
        </w:tc>
        <w:tc>
          <w:tcPr>
            <w:tcW w:w="1281"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3</w:t>
            </w:r>
          </w:p>
        </w:tc>
        <w:tc>
          <w:tcPr>
            <w:tcW w:w="3787"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Образовательная ситуация «Человек охраняет природу» (стр.146)</w:t>
            </w:r>
          </w:p>
        </w:tc>
        <w:tc>
          <w:tcPr>
            <w:tcW w:w="561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Дать детям представление о том, как люди заботятся о природе, хотят ее сохранить, поэтом создают заповедники – территории, на которых природа охраняется, а хозяйственная деятельность запрещена; познакомить с Красной книгой, любого уровня (российской, региональной), рассказать, что есть охраняемые растения и животные  - их осталось мало, и они могут исчезнуть совсем; показать и назвать местные растения, которые находятся под охраной.</w:t>
            </w:r>
          </w:p>
        </w:tc>
        <w:tc>
          <w:tcPr>
            <w:tcW w:w="3011"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Красная книга, плакат или цветные иллюстрации с изображениями местных видов охраняемых растений; подборка книг, фотографий об одном-двух заповедниках,</w:t>
            </w:r>
          </w:p>
          <w:p w:rsidR="006F2135" w:rsidRPr="000B7697" w:rsidRDefault="006F2135" w:rsidP="000B7697">
            <w:pPr>
              <w:spacing w:after="0" w:line="240" w:lineRule="auto"/>
              <w:rPr>
                <w:rFonts w:eastAsia="Calibri" w:cs="Times New Roman"/>
                <w:color w:val="000000"/>
                <w:sz w:val="24"/>
                <w:szCs w:val="24"/>
                <w:lang w:eastAsia="ru-RU"/>
              </w:rPr>
            </w:pPr>
            <w:r w:rsidRPr="000B7697">
              <w:rPr>
                <w:rFonts w:eastAsia="Calibri" w:cs="Times New Roman"/>
                <w:sz w:val="24"/>
                <w:szCs w:val="24"/>
              </w:rPr>
              <w:t>в том числе о ближайшем; иллюстрации, бумага, клей для изготовления Красной книги детского сада.</w:t>
            </w:r>
          </w:p>
        </w:tc>
      </w:tr>
      <w:tr w:rsidR="006F2135" w:rsidRPr="000B7697" w:rsidTr="006F2135">
        <w:trPr>
          <w:trHeight w:val="1065"/>
        </w:trPr>
        <w:tc>
          <w:tcPr>
            <w:tcW w:w="1100" w:type="dxa"/>
          </w:tcPr>
          <w:p w:rsidR="006F2135" w:rsidRPr="000B7697" w:rsidRDefault="006F2135" w:rsidP="006F2135">
            <w:pPr>
              <w:spacing w:after="0" w:line="240" w:lineRule="auto"/>
              <w:ind w:left="173"/>
              <w:rPr>
                <w:rFonts w:eastAsia="Calibri" w:cs="Times New Roman"/>
                <w:noProof/>
                <w:color w:val="000000"/>
                <w:sz w:val="24"/>
                <w:szCs w:val="24"/>
                <w:lang w:eastAsia="ru-RU"/>
              </w:rPr>
            </w:pPr>
          </w:p>
        </w:tc>
        <w:tc>
          <w:tcPr>
            <w:tcW w:w="1281"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4</w:t>
            </w:r>
          </w:p>
        </w:tc>
        <w:tc>
          <w:tcPr>
            <w:tcW w:w="3787"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 xml:space="preserve">Образовательная ситуация «Весна кончается – лето начинается» </w:t>
            </w:r>
          </w:p>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(стр.148)</w:t>
            </w:r>
          </w:p>
        </w:tc>
        <w:tc>
          <w:tcPr>
            <w:tcW w:w="561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Уточнить и обобщить  представление о весне как о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потомства; весна – красивое время года, поэтом про весну поэты написали много стихотворений, художники создали замечательные картины).</w:t>
            </w:r>
          </w:p>
        </w:tc>
        <w:tc>
          <w:tcPr>
            <w:tcW w:w="3011"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Календарь природы за три весенних месяца, репродукции картин «Грачи прилетели» А..Саврасова, «Мартовское солнце» К. Юона, «Март», «Весна. Большая вода» И.Левитана, «Лед прошел» С. Герасимова; оборудование для изобразительной деятельности</w:t>
            </w:r>
          </w:p>
        </w:tc>
      </w:tr>
    </w:tbl>
    <w:p w:rsidR="009356AF" w:rsidRDefault="009356AF" w:rsidP="004C6B36">
      <w:pPr>
        <w:spacing w:after="0" w:line="240" w:lineRule="auto"/>
        <w:jc w:val="both"/>
        <w:rPr>
          <w:rFonts w:cs="Times New Roman"/>
          <w:sz w:val="24"/>
          <w:szCs w:val="24"/>
        </w:rPr>
      </w:pPr>
    </w:p>
    <w:p w:rsidR="009356AF" w:rsidRDefault="009356AF"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9356AF" w:rsidRPr="009356AF" w:rsidRDefault="009356AF" w:rsidP="009356AF">
      <w:pPr>
        <w:autoSpaceDE w:val="0"/>
        <w:autoSpaceDN w:val="0"/>
        <w:adjustRightInd w:val="0"/>
        <w:spacing w:after="0" w:line="240" w:lineRule="auto"/>
        <w:rPr>
          <w:rFonts w:eastAsia="Calibri" w:cs="Times New Roman"/>
          <w:b/>
          <w:bCs/>
          <w:szCs w:val="28"/>
          <w:lang w:eastAsia="ru-RU"/>
        </w:rPr>
      </w:pPr>
      <w:r w:rsidRPr="009356AF">
        <w:rPr>
          <w:rFonts w:eastAsia="Calibri" w:cs="Times New Roman"/>
          <w:szCs w:val="28"/>
        </w:rPr>
        <w:t>Направление развития и образо</w:t>
      </w:r>
      <w:r w:rsidR="004C6B36">
        <w:rPr>
          <w:rFonts w:eastAsia="Calibri" w:cs="Times New Roman"/>
          <w:szCs w:val="28"/>
        </w:rPr>
        <w:t>вания (образовательная область)</w:t>
      </w:r>
      <w:r w:rsidRPr="009356AF">
        <w:rPr>
          <w:rFonts w:eastAsia="Calibri" w:cs="Times New Roman"/>
          <w:szCs w:val="28"/>
        </w:rPr>
        <w:t>:</w:t>
      </w:r>
      <w:r w:rsidRPr="009356AF">
        <w:rPr>
          <w:rFonts w:eastAsia="Calibri" w:cs="Times New Roman"/>
          <w:b/>
          <w:bCs/>
          <w:szCs w:val="28"/>
          <w:lang w:eastAsia="ru-RU"/>
        </w:rPr>
        <w:t xml:space="preserve"> «Художественно-эстетическое развитие»</w:t>
      </w:r>
    </w:p>
    <w:p w:rsidR="009356AF" w:rsidRDefault="009356AF" w:rsidP="00314501">
      <w:pPr>
        <w:spacing w:after="0" w:line="240" w:lineRule="auto"/>
        <w:ind w:firstLine="709"/>
        <w:jc w:val="both"/>
        <w:rPr>
          <w:rFonts w:cs="Times New Roman"/>
          <w:sz w:val="24"/>
          <w:szCs w:val="24"/>
        </w:rPr>
      </w:pPr>
    </w:p>
    <w:p w:rsidR="009356AF" w:rsidRPr="004C6B36" w:rsidRDefault="009356AF" w:rsidP="00D60BB3">
      <w:pPr>
        <w:widowControl w:val="0"/>
        <w:autoSpaceDE w:val="0"/>
        <w:autoSpaceDN w:val="0"/>
        <w:adjustRightInd w:val="0"/>
        <w:spacing w:after="0" w:line="240" w:lineRule="auto"/>
        <w:ind w:left="426" w:hanging="284"/>
        <w:rPr>
          <w:rFonts w:eastAsia="Times New Roman" w:cs="Times New Roman"/>
          <w:b/>
          <w:sz w:val="24"/>
          <w:szCs w:val="28"/>
          <w:lang w:eastAsia="ru-RU" w:bidi="en-US"/>
        </w:rPr>
      </w:pPr>
      <w:r w:rsidRPr="004C6B36">
        <w:rPr>
          <w:rFonts w:eastAsia="Times New Roman" w:cs="Times New Roman"/>
          <w:b/>
          <w:sz w:val="24"/>
          <w:szCs w:val="28"/>
          <w:lang w:eastAsia="ru-RU" w:bidi="en-US"/>
        </w:rPr>
        <w:t>Образовательные задачи:</w:t>
      </w:r>
    </w:p>
    <w:p w:rsidR="009356AF" w:rsidRPr="004C6B36" w:rsidRDefault="009356AF" w:rsidP="008D6538">
      <w:pPr>
        <w:widowControl w:val="0"/>
        <w:numPr>
          <w:ilvl w:val="0"/>
          <w:numId w:val="38"/>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 xml:space="preserve">Развитие предпосылок ценностно – смыслового восприятия и понимания произведений искусства; ознакомление с произведениями и художественным «языком» разных видов изобразительного (живопись, графика, скульптура) и декоративно – прикладного искусства, </w:t>
      </w:r>
      <w:r w:rsidRPr="004C6B36">
        <w:rPr>
          <w:rFonts w:eastAsia="Times New Roman" w:cs="Times New Roman"/>
          <w:sz w:val="24"/>
          <w:szCs w:val="28"/>
          <w:lang w:eastAsia="ru-RU" w:bidi="en-US"/>
        </w:rPr>
        <w:lastRenderedPageBreak/>
        <w:t>архитектуры и дизайна;</w:t>
      </w:r>
    </w:p>
    <w:p w:rsidR="009356AF" w:rsidRPr="004C6B36" w:rsidRDefault="009356AF" w:rsidP="008D6538">
      <w:pPr>
        <w:widowControl w:val="0"/>
        <w:numPr>
          <w:ilvl w:val="0"/>
          <w:numId w:val="38"/>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содействие формированию эстетической картины мира;</w:t>
      </w:r>
    </w:p>
    <w:p w:rsidR="009356AF" w:rsidRPr="004C6B36" w:rsidRDefault="009356AF" w:rsidP="008D6538">
      <w:pPr>
        <w:widowControl w:val="0"/>
        <w:numPr>
          <w:ilvl w:val="0"/>
          <w:numId w:val="38"/>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Обогащение содержания художественной деятельности в соответствии с задачами познавательного и социального развития детей старшего дошкольного возраста; расширение тематики для свободного выбора детьми интересных сюжетов в своей семье, жизни в детском саду, о бытовых, общественных и природных явлениях с пониманием различных взаимосвязей и причин событий как ключевой идеи сюжета.</w:t>
      </w:r>
    </w:p>
    <w:p w:rsidR="009356AF" w:rsidRPr="004C6B36" w:rsidRDefault="009356AF" w:rsidP="008D6538">
      <w:pPr>
        <w:widowControl w:val="0"/>
        <w:numPr>
          <w:ilvl w:val="0"/>
          <w:numId w:val="38"/>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Обогащение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 индивидуальных способностей;</w:t>
      </w:r>
    </w:p>
    <w:p w:rsidR="009356AF" w:rsidRPr="004C6B36" w:rsidRDefault="009356AF" w:rsidP="008D6538">
      <w:pPr>
        <w:widowControl w:val="0"/>
        <w:numPr>
          <w:ilvl w:val="0"/>
          <w:numId w:val="38"/>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Поддержка интереса ребенка к воплощению в самобытной художественной форме личных представлений, переживаний, чувств, эстетических оценок, отношений;</w:t>
      </w:r>
    </w:p>
    <w:p w:rsidR="009356AF" w:rsidRPr="004C6B36" w:rsidRDefault="009356AF" w:rsidP="008D6538">
      <w:pPr>
        <w:widowControl w:val="0"/>
        <w:numPr>
          <w:ilvl w:val="0"/>
          <w:numId w:val="38"/>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 изобразительно-выразительных средств;</w:t>
      </w:r>
    </w:p>
    <w:p w:rsidR="009356AF" w:rsidRPr="004C6B36" w:rsidRDefault="009356AF" w:rsidP="008D6538">
      <w:pPr>
        <w:widowControl w:val="0"/>
        <w:numPr>
          <w:ilvl w:val="0"/>
          <w:numId w:val="38"/>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w:t>
      </w:r>
    </w:p>
    <w:p w:rsidR="009356AF" w:rsidRPr="004C6B36" w:rsidRDefault="009356AF" w:rsidP="008D6538">
      <w:pPr>
        <w:widowControl w:val="0"/>
        <w:numPr>
          <w:ilvl w:val="0"/>
          <w:numId w:val="38"/>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Создание условий для экспериментирования с художественными материалами, инструментами, изобразительно – выразительными средствами, свободного интегрирования разных видов художественного творчества;</w:t>
      </w:r>
    </w:p>
    <w:p w:rsidR="009356AF" w:rsidRPr="004C6B36" w:rsidRDefault="009356AF" w:rsidP="008D6538">
      <w:pPr>
        <w:widowControl w:val="0"/>
        <w:numPr>
          <w:ilvl w:val="0"/>
          <w:numId w:val="38"/>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Содействие формированию эстетического отношения к окружающему миру и «Я» - концепции;</w:t>
      </w:r>
    </w:p>
    <w:p w:rsidR="009356AF" w:rsidRPr="009356AF" w:rsidRDefault="009356AF" w:rsidP="009356AF">
      <w:pPr>
        <w:widowControl w:val="0"/>
        <w:autoSpaceDE w:val="0"/>
        <w:autoSpaceDN w:val="0"/>
        <w:adjustRightInd w:val="0"/>
        <w:spacing w:after="0" w:line="240" w:lineRule="auto"/>
        <w:rPr>
          <w:rFonts w:eastAsia="Times New Roman" w:cs="Times New Roman"/>
          <w:b/>
          <w:szCs w:val="28"/>
          <w:lang w:eastAsia="ru-RU" w:bidi="en-US"/>
        </w:rPr>
      </w:pPr>
    </w:p>
    <w:p w:rsidR="009356AF" w:rsidRPr="004C6B36" w:rsidRDefault="009356AF" w:rsidP="009356AF">
      <w:pPr>
        <w:widowControl w:val="0"/>
        <w:autoSpaceDE w:val="0"/>
        <w:autoSpaceDN w:val="0"/>
        <w:adjustRightInd w:val="0"/>
        <w:spacing w:after="0" w:line="240" w:lineRule="auto"/>
        <w:rPr>
          <w:rFonts w:eastAsia="Times New Roman" w:cs="Times New Roman"/>
          <w:b/>
          <w:sz w:val="24"/>
          <w:szCs w:val="28"/>
          <w:lang w:eastAsia="ru-RU" w:bidi="en-US"/>
        </w:rPr>
      </w:pPr>
      <w:r w:rsidRPr="004C6B36">
        <w:rPr>
          <w:rFonts w:eastAsia="Times New Roman" w:cs="Times New Roman"/>
          <w:b/>
          <w:sz w:val="24"/>
          <w:szCs w:val="28"/>
          <w:lang w:eastAsia="ru-RU" w:bidi="en-US"/>
        </w:rPr>
        <w:t>Литература:</w:t>
      </w:r>
    </w:p>
    <w:p w:rsidR="009356AF" w:rsidRPr="004C6B36" w:rsidRDefault="009356AF" w:rsidP="009356AF">
      <w:pPr>
        <w:widowControl w:val="0"/>
        <w:autoSpaceDE w:val="0"/>
        <w:autoSpaceDN w:val="0"/>
        <w:adjustRightInd w:val="0"/>
        <w:spacing w:after="0" w:line="240" w:lineRule="auto"/>
        <w:rPr>
          <w:rFonts w:eastAsia="Times New Roman" w:cs="Times New Roman"/>
          <w:sz w:val="24"/>
          <w:szCs w:val="28"/>
          <w:lang w:eastAsia="ru-RU" w:bidi="en-US"/>
        </w:rPr>
      </w:pPr>
      <w:r w:rsidRPr="004C6B36">
        <w:rPr>
          <w:rFonts w:eastAsia="Times New Roman" w:cs="Times New Roman"/>
          <w:b/>
          <w:sz w:val="24"/>
          <w:szCs w:val="28"/>
          <w:lang w:eastAsia="ru-RU" w:bidi="en-US"/>
        </w:rPr>
        <w:t>Лыкова И.А. Изобразительная деятельность в детском саду. Старшая группа. (Образовательная область «Художественно-эстетическое развитие»): Методическое пособие. –</w:t>
      </w:r>
      <w:r w:rsidRPr="004C6B36">
        <w:rPr>
          <w:rFonts w:eastAsia="Times New Roman" w:cs="Times New Roman"/>
          <w:sz w:val="24"/>
          <w:szCs w:val="28"/>
          <w:lang w:eastAsia="ru-RU" w:bidi="en-US"/>
        </w:rPr>
        <w:t xml:space="preserve"> М.: Издат</w:t>
      </w:r>
      <w:r w:rsidR="004C6B36">
        <w:rPr>
          <w:rFonts w:eastAsia="Times New Roman" w:cs="Times New Roman"/>
          <w:sz w:val="24"/>
          <w:szCs w:val="28"/>
          <w:lang w:eastAsia="ru-RU" w:bidi="en-US"/>
        </w:rPr>
        <w:t>ельский дом «Цветной мир», 2019 - 216 с., 10-е издание перераб. и</w:t>
      </w:r>
      <w:r w:rsidRPr="004C6B36">
        <w:rPr>
          <w:rFonts w:eastAsia="Times New Roman" w:cs="Times New Roman"/>
          <w:sz w:val="24"/>
          <w:szCs w:val="28"/>
          <w:lang w:eastAsia="ru-RU" w:bidi="en-US"/>
        </w:rPr>
        <w:t xml:space="preserve"> доп.</w:t>
      </w:r>
    </w:p>
    <w:p w:rsidR="009356AF" w:rsidRPr="009356AF" w:rsidRDefault="009356AF" w:rsidP="009356AF">
      <w:pPr>
        <w:widowControl w:val="0"/>
        <w:autoSpaceDE w:val="0"/>
        <w:autoSpaceDN w:val="0"/>
        <w:adjustRightInd w:val="0"/>
        <w:spacing w:after="0" w:line="240" w:lineRule="auto"/>
        <w:jc w:val="center"/>
        <w:rPr>
          <w:rFonts w:eastAsia="Times New Roman" w:cs="Times New Roman"/>
          <w:szCs w:val="28"/>
          <w:lang w:eastAsia="ru-RU" w:bidi="en-US"/>
        </w:rPr>
      </w:pPr>
    </w:p>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b/>
          <w:szCs w:val="28"/>
          <w:lang w:eastAsia="ru-RU"/>
        </w:rPr>
      </w:pPr>
    </w:p>
    <w:p w:rsidR="009356AF" w:rsidRPr="009356AF" w:rsidRDefault="009356AF" w:rsidP="009356AF">
      <w:pPr>
        <w:widowControl w:val="0"/>
        <w:shd w:val="clear" w:color="auto" w:fill="FFFFFF"/>
        <w:autoSpaceDE w:val="0"/>
        <w:autoSpaceDN w:val="0"/>
        <w:adjustRightInd w:val="0"/>
        <w:spacing w:after="0" w:line="240" w:lineRule="auto"/>
        <w:jc w:val="center"/>
        <w:rPr>
          <w:rFonts w:eastAsia="Times New Roman" w:cs="Times New Roman"/>
          <w:b/>
          <w:bCs/>
          <w:spacing w:val="-5"/>
          <w:szCs w:val="28"/>
          <w:lang w:eastAsia="ru-RU"/>
        </w:rPr>
      </w:pPr>
      <w:r w:rsidRPr="009356AF">
        <w:rPr>
          <w:rFonts w:eastAsia="Times New Roman" w:cs="Times New Roman"/>
          <w:b/>
          <w:bCs/>
          <w:spacing w:val="-5"/>
          <w:szCs w:val="28"/>
          <w:lang w:eastAsia="ru-RU"/>
        </w:rPr>
        <w:br w:type="page"/>
      </w:r>
      <w:r w:rsidRPr="009356AF">
        <w:rPr>
          <w:rFonts w:eastAsia="Times New Roman" w:cs="Times New Roman"/>
          <w:b/>
          <w:bCs/>
          <w:spacing w:val="-5"/>
          <w:szCs w:val="28"/>
          <w:lang w:eastAsia="ru-RU"/>
        </w:rPr>
        <w:lastRenderedPageBreak/>
        <w:t>РИСОВАНИЕ</w:t>
      </w:r>
    </w:p>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b/>
          <w:bCs/>
          <w:spacing w:val="-5"/>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Сентябрь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Веселое лето (коллективный альбом)</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Создание условия для отражения в рисунке летних впечатлений. Учить рисовать простые сюжеты, передавая движение человека. Вовлекать детей в коллективный разговор, в </w:t>
            </w:r>
            <w:r w:rsidR="001F20AA">
              <w:rPr>
                <w:rFonts w:eastAsia="Times New Roman" w:cs="Times New Roman"/>
                <w:sz w:val="24"/>
                <w:szCs w:val="24"/>
                <w:lang w:eastAsia="ru-RU"/>
              </w:rPr>
              <w:t xml:space="preserve">игровое </w:t>
            </w:r>
            <w:r w:rsidRPr="009356AF">
              <w:rPr>
                <w:rFonts w:eastAsia="Times New Roman" w:cs="Times New Roman"/>
                <w:sz w:val="24"/>
                <w:szCs w:val="24"/>
                <w:lang w:eastAsia="ru-RU"/>
              </w:rPr>
              <w:t>и речевое взаимодействие со сверстниками. Подводить к описанию изображений на рисунках.</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Лето красное прошло (краски лета)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составлять гармоничную цветовую композицию, передавая впечатления о лете. Познакомить с новым способом создания абстрактной композиции – свободное, безотрывное движение карандаша или фломастера по бумаге (упражнение «линия на прогулке»). Совершенствовать технику рисования акварельными красками (часто промывать и смачивать кисть, свободно двигать ею во всех направлениях).</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Деревья в нашем парке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рисовать лиственные деревья, передавая характерные особенности строения ствола и кроны (береза, дуб, ива, осина), цвета; развивать технические навыки в рисовании карандашами, красками и другими материалами. Совершенствовать изобразительные умения и развивать способности к созданию выразительных образов, используя различные средства изображения.</w:t>
            </w:r>
          </w:p>
        </w:tc>
      </w:tr>
    </w:tbl>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65"/>
        <w:gridCol w:w="310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Октябрь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Загадки с грядки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Осенние листья (краски осени)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и передачи осеннего колорита). Познакомить с новым способом получения изображения – наносить краску на листья, стараясь передавать окраску, и «печатать» ими на бумаге. Поощрять детей воплощать в художественной форме свои представления, переживания, чувства; вызвать желание передавать характерные признаки объектов и явлений природы; поддерживать творческие проявления.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Нарядные лошадки (оформление вылепленных игрушек)</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Инициировать декоративное оформление вылепленных фигурок – украшать эл</w:t>
            </w:r>
            <w:r w:rsidR="001F20AA">
              <w:rPr>
                <w:rFonts w:eastAsia="Times New Roman" w:cs="Times New Roman"/>
                <w:sz w:val="24"/>
                <w:szCs w:val="24"/>
                <w:lang w:eastAsia="ru-RU"/>
              </w:rPr>
              <w:t>ементами декоративной росписи (</w:t>
            </w:r>
            <w:r w:rsidRPr="009356AF">
              <w:rPr>
                <w:rFonts w:eastAsia="Times New Roman" w:cs="Times New Roman"/>
                <w:sz w:val="24"/>
                <w:szCs w:val="24"/>
                <w:lang w:eastAsia="ru-RU"/>
              </w:rPr>
              <w:t xml:space="preserve">кругами, пятнами, точками, прямыми линиями и штрихами). Обратить внимание на зависимость узора от формы изделия. Совершенствовать технику рисования гуашевыми красками – рисовать кончиком кисти на объемной форме, поворачивая и рассматривая её со всех сторон. Воспитывать интерес и эстетическое отношение к народному </w:t>
            </w:r>
            <w:r w:rsidRPr="009356AF">
              <w:rPr>
                <w:rFonts w:eastAsia="Times New Roman" w:cs="Times New Roman"/>
                <w:sz w:val="24"/>
                <w:szCs w:val="24"/>
                <w:lang w:eastAsia="ru-RU"/>
              </w:rPr>
              <w:lastRenderedPageBreak/>
              <w:t>искусству.</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65"/>
        <w:gridCol w:w="310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Ноябрь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Золотая хохлома и золотой лес</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знакомство детей с разными видами народного декоративно-прикладного искусства. Учить замечать художественные элементы, определяющие специфику «золотой хохломы»: назначение предметов, материал, технология изготовления (в самых общих чертах, доступно детскому восприятию), колорит, узор. Учить рисовать на бумаге узоры из растительных элементов (травка, кудрина, ягоды, цветы) по мотивам хохломской росписи, использовать элементы декора при оформлении книжек-самоделок. Развивать технические умения – умело пользоваться кистью (рисовать кончиком кисти, всей кистью, свободно двигать в разных направлениях). Воспитывать эстетическое отношение к бытовой культуре и предметам искусства.</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Лиса – кумушка и лисонька - голубушка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изобразительно-выразительными средствами. Познакомить с приемами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 (показывать расположение персонажей и предметов в пространстве).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Чудесные превращения кляксы (кляксография)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Создать условия для свободного экспериментирования с разными материалами и инструментами (художественными и бытовыми). Показать новые способы получения абстрактных изображений (клякс). Вызвать интерес к опредмечиванию и «оживлению» необычных форм (клякс). Развивать творческое воображение.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Расписные ткани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рисовать узоры по замыслу, заполняя все пространство листа бумаги (рисовать «ткань»), находить красивые сочетания красок в зависимости от фона; использовать в своем творчестве элементы декоративно-прикладного искусства (растительные, зооморфные, геометрические). Совершенствовать технические навыки рисования кистью (рисовать кончиком кисти или всем ворсом, свободно двигать в разных направлениях). Развивать вкус.</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65"/>
        <w:gridCol w:w="310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Декабрь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Белая береза под моим окном…(зимний пейзаж)</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Вызвать интерес к созданию выразительного образа по мотивам лирического стихотворения. Учить сочетать разные изобразительные техники для передачи характерных особенностей заснеженной кроны (аппликация) и стройного ствола с тонкими гибкими ветками (рисование). Совершенствовать технические умения (умело пользоваться кистью: рисовать широкие линии всем ворсом кисти и тонкие линии – концом). Развивать чувство цвета (находить красивые сочетания цветов и оттенков в зависимости от фона).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Волшебные снежинки (краски зимы)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Симметрично располагать узор в зависимости от формы листа бумаги или объемного предмета. Использовать в узоре разнообразные прямые, округлые линии формы, растительные элементы. Умело пользоваться кистью (рисовать концом, всей кистью, свободно двигать в разных направлениях). Вызвать у детей желание создать коллективную композицию из нарисованных снежинок, вырезанных звездочек для украшения интерьера группы.</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Еловые веточки (зимний венок)</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рисовать с натуры еловую ветку, передавая особенности её строения, окраски и размещения в пространстве. Показать способы обследования натуры. Пояснить необходимость соблюдения общих условий при выполнении коллективной работы. Развивать координацию в системе «глаз - рука». Воспитывать интерес к народному творчеству (бумажному фольклору).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1311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65"/>
        <w:gridCol w:w="310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Январь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11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Начинается январь, открываем календарь….</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составлять гармоничные цветовые композиции, передавая впечатления о разных временах года. Создавать выразительный образ дерева, в соответствии с сезонными изменениями в природе. Упражнять в технике рисования гуашевыми красками: смешивать разные краски, получая «зимние», «весенние», «летние» и «осенние» цвета и оттенки (голубой, розовый, сиреневый), свободно двигать кистью в разных направлениях, рисовать кончиком кисти и всем ворсом. Вызвать интерес к работе в парах, желание создавать самодельный календарь. Развивать чувство цвета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«Весело качусь я под гору в сугроб…»</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передавать сюжет доступными графическими средствами.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связи с характером движения (руки подняты, согнуты, туловище наклонено и пр.). расширить возможности применения техники обрывной аппликации.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Веселый клоун (с передачей мимики и движения)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рисовать фигуры человека в движении, показывая изменения внешнего вида (формы и пропорции)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 </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65"/>
        <w:gridCol w:w="310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lastRenderedPageBreak/>
              <w:t>Февраль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Наша группа (оформление альбома)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Создавать условия для отражения в рисунке впечатлений о жизни детей в своей группе (в детском саду). Учить рисовать цветными карандашами несложные сюжеты, передавая движения, взаимодействия и отношения детей. Вовлекать детей в коллективное обсуждение общего замысла. Развивать чувство композиции. Воспитывать дружелюбие, поддерживать интерес к сотрудничеству и сотворчеству.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Фантастические цветы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рисованию фантазийных цветов по мотивам экзотических растений. показать приемы видоизменения и декорирования лепестков с целью создания оригинальных образов. Развивать творческое воображение, чувство цвета (контраст, нюанс) и композиции. активизировать в речи детей прилагательные (качественные и сравнительные). Пробудить интерес к цветковым растениям, желание любоваться ими, рассматривать и переносить полученные представления в художественную деятельность.</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Папин портрет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Милой мамочки портрет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рисовать женский портрет. 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человека (мамы, бабушки, сестры, тети). Продолжать знакомство с видами и жанрами изобразительного искусства. </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65"/>
        <w:gridCol w:w="310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Март</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Солнышко, нарядись!</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у детей желание создать образ солнышка по мотивам декоративно-прикладног</w:t>
            </w:r>
            <w:r w:rsidR="001F20AA">
              <w:rPr>
                <w:rFonts w:eastAsia="Times New Roman" w:cs="Times New Roman"/>
                <w:sz w:val="24"/>
                <w:szCs w:val="24"/>
                <w:lang w:eastAsia="ru-RU"/>
              </w:rPr>
              <w:t>о искусства и книжной графики (</w:t>
            </w:r>
            <w:r w:rsidRPr="009356AF">
              <w:rPr>
                <w:rFonts w:eastAsia="Times New Roman" w:cs="Times New Roman"/>
                <w:sz w:val="24"/>
                <w:szCs w:val="24"/>
                <w:lang w:eastAsia="ru-RU"/>
              </w:rPr>
              <w:t>по иллюстрациям к народным потешкам и песенкам); обратить внимание на декоративные элементы (точка, круг, волнистая линия, завиток, листок, трилистник, волна и пр.), объяснить символику; развивать воображение, воспитывать интерес к народному искусству. Использовать в узоре разнообразные прямые, округлые линии формы, растительные элементы. Умело пользоваться кистью (рисовать концом, всей кистью, свободно двигать в разных направлениях).</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Солнечный цвет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Вызвать интерес к экспериментальному (опытному) освоению цвета. Расширить цветовую палитру – показать способы получения «солнечных» оттенков (желтый, золотой, янтарный, медный, огненный, рыжий…). Развивать воображение. Активизировать словарь качественными прилагательными, обозначающими цвета и оттенки. Воспитывать самостоятельность, инициативность.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Водоноски – франтихи (оформление вылепленных игрушек)</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 по мотивам дымковской игрушки. Обратить внимание на зависимость узора от формы изделия. Совершенствовать технику рисования гуашевыми красками – рисовать кончиком кисти на объемной форме, поворачивая и рассматривая ее со всех сторон. Воспитывать интерес и эстетическое отношение к народному искусству.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Весеннее небо</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мокрому». Создать условия для отражения в рисунке весенних впечатлений. Развивать творческое воображение.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5</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65"/>
        <w:gridCol w:w="310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Апрель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«Я рисую море…»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созданию образа моря различными нетрадиционными техниками. Создать условия для экспериментирования с разными художественными материалами и инструментами. Развивать воображение, чувство ритма и композиции; создать условия для творческого применения освоенных умений; учить детей договариваться и планировать коллективную работу.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«Морская азбука»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учить детей самостоятельно и творчески отражать свои представления о море разными изобразительно-выразительными средствами. Вызвать интерес к рисованию морских растений и животных. Познакомить с понятием «азбука», «алфавит». Воспитывать эстетическое отношение к природе.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Превращения камешков</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детей создавать художественные образы на основе природных форм (камешков). познакомить с разными приемами рисования на камешках разной формы. Совершенствовать изобразительную технику (выбирать художественные материалы в соответствии с поставленной задачей и реализуемым замыслом). Развивать воображение.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65"/>
        <w:gridCol w:w="310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Май</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11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Зеленый май (краски весны)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экспериментальному (опытному) освоению цвета. Развивать чувство цвета. Воспитывать самостоятельность, инициативность.</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Радуга - дуга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Самостоятельное и творческое отражение представлений о красивых природных явлениях разными изобразительно-выразительными средствами.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Чем пахнет лето?</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Вызвать интерес к созданию выразительных образов природы. Инициировать поиск </w:t>
            </w:r>
            <w:r w:rsidRPr="009356AF">
              <w:rPr>
                <w:rFonts w:eastAsia="Times New Roman" w:cs="Times New Roman"/>
                <w:sz w:val="24"/>
                <w:szCs w:val="24"/>
                <w:lang w:eastAsia="ru-RU"/>
              </w:rPr>
              <w:lastRenderedPageBreak/>
              <w:t>адекватных изобразительно-выразительных средств. Обогатить межсенсорные связи (цвет + форма + запах). Готовить руку к письму – учить проводить волнистые линии – графические символы запахов. Воспитывать интерес к природе, желание познавать, исследовать и отражать полученные впечатления в собственном творчестве.</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shd w:val="clear" w:color="auto" w:fill="FFFFFF"/>
        <w:autoSpaceDE w:val="0"/>
        <w:autoSpaceDN w:val="0"/>
        <w:adjustRightInd w:val="0"/>
        <w:spacing w:after="0" w:line="240" w:lineRule="auto"/>
        <w:jc w:val="center"/>
        <w:rPr>
          <w:rFonts w:eastAsia="Times New Roman" w:cs="Times New Roman"/>
          <w:b/>
          <w:bCs/>
          <w:spacing w:val="-5"/>
          <w:szCs w:val="28"/>
          <w:lang w:eastAsia="ru-RU"/>
        </w:rPr>
      </w:pPr>
      <w:r w:rsidRPr="009356AF">
        <w:rPr>
          <w:rFonts w:eastAsia="Times New Roman" w:cs="Times New Roman"/>
          <w:b/>
          <w:bCs/>
          <w:spacing w:val="-5"/>
          <w:szCs w:val="28"/>
          <w:lang w:eastAsia="ru-RU"/>
        </w:rPr>
        <w:t>АППЛИКАЦИЯ</w:t>
      </w:r>
    </w:p>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b/>
          <w:bCs/>
          <w:spacing w:val="-5"/>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Сентябрь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Веселые портреты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составлять портрет из отдельных частей (овал – лицо, полоски или комки мятой бумаги – прическа). Познакомить с новым способом вырезания овала из бумаги, сложенной вдвое (по самостоятельно нарисованному контуру). Развивать цветовое восприятие (подбирать цвет бумаги и карандаша в соответствии с цветом волос и глаз).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Цветные ладошки (фантазийные композиции)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Познакомить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 город (коллективная композиция)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вырезать дома из бумаги, сложенной гармошкой или дважды пополам. совершенствовать технику вырезания ножницами: на глаз по прямой (стены домов), по косой (крыши) и по сгибам (окошки). Развивать композиционные умения – при создании панорамы города ритмично располагать дома рядами (ярусами), начиная сверху и частично перекрывая изображения.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Машины на улицах города (коллективная композиция) </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вырезать машины из прямоугольников и квадратов, слоенных пополам (автобусы, трамваи, троллейбусы и легковые машины). Совершенствовать технику вырезания ножницами: по нарисованному контуру и на глаз. Формировать композиционные умения – ритмично размещать вырезанные машины на полосе, показывая направление движения.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5</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Кошки на окошке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сюжетную композицию, самостоятельно применяя освоенные приемы вырезания ножницами: кошку – из бумаги, сложенной пополам, по нарисованному контуру; а занавески – по прямой, по косой или закругляя уголки; украшать занавески узором по своему замыслу, подбирать красивые цветосочетания. Познакомить с искусством силуэта. Формировать композиционные умения – размещать вырезанные элементы, в соответствии с сюжетом.</w:t>
            </w:r>
          </w:p>
        </w:tc>
      </w:tr>
    </w:tbl>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Октябрь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Наша ферма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Показать детям возможность создания образов разных животных (овечка, корова, ослик, </w:t>
            </w:r>
            <w:r w:rsidRPr="009356AF">
              <w:rPr>
                <w:rFonts w:eastAsia="Times New Roman" w:cs="Times New Roman"/>
                <w:sz w:val="24"/>
                <w:szCs w:val="24"/>
                <w:lang w:eastAsia="ru-RU"/>
              </w:rPr>
              <w:lastRenderedPageBreak/>
              <w:t>поросенок и др.) на одной основе из овалов разной величины. Закрепить умение вырезать овалы из бумаги, сложенной пополам, с закруглением уголков. Учить детей передавать пространственные представления (рядом, сбоку, справа, слева, ближе, дальше).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Листочки на окошке (витраж)</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у детей желание создавать коллективную композицию из вырезанных листочков для интерьера группы; поддерживать стремление самостоятельно комбинировать знакомые техники аппликации (сочетать симметричную, обрывную и накладную); учить оформлять созданные формы ритмом мазков и пятен (красками), наносить жилкование (карандашами, фломастерами). Формировать композиционные умения и чувство цвета при восприятии красивых осенних цветосочетаний, развивать описательную речь.</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Цветные зонтики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аппликативные композиции на основе пейзажных рисунков. Совершенствовать изобразительную технику: закрепить умение закруглять уголки для получения купола зонтика, показать варианты оформления края (зубчики, маковки), познакомить с новым приемом оформления аппликации – раздвижение.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Осенние картины (портреты, сюжеты и букеты)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сюжетные композиции из природного материала – засушенных листьев, лепестков, семян; развивать чувство цвета и композиции. Воспитывать интерес и бережное отношение к природе, вызвать желание сохранять её красоту в аранжировках и флористических композициях.</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Ноябрь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Золотые березы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Вызвать интерес к изображению осенней березки по мотивам лирического стихотворения. Учить сочетать разные изобразительные техники для передачи характерных особенностей золотой кроны (аппликация) и стройного белоснежного ствола с тонкими гибкими ветками (аппликация и рисование). Совершенствовать технические умения. Развивать чувство цвета и композиции.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Зайчишки – трусишка и храбришка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изобразительно-выразительными средствами. Познакомить с приемами передачи сюжета: выделать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«Жила – была конфета» (витрина магазина)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Обогатить содержание изобразительной деятельности детей в соответствии с задачами познавательного развития; инициировать выбор сюжета о бытовых явлениях (витрины кондитерских магазинов). Учить детей грамотно отбирать содержание рисунка в соответствии с поставленной задачей и своим замыслом (витрину кондитерского магазина заполнять соответствующими изображениями). Развивать композиционные умения – правильно передавать пропорциональные соотношения между предметами и показывать их расположение в пространстве; сопоставлять объекты изображения, видеть между ними смысловую связь и отражать ее доступными изобразительно-выразительными средствами.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Нарядные пальчики </w:t>
            </w:r>
            <w:r w:rsidRPr="009356AF">
              <w:rPr>
                <w:rFonts w:eastAsia="Times New Roman" w:cs="Times New Roman"/>
                <w:sz w:val="24"/>
                <w:szCs w:val="24"/>
                <w:lang w:eastAsia="ru-RU"/>
              </w:rPr>
              <w:lastRenderedPageBreak/>
              <w:t>(пальчиковый театр)</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lastRenderedPageBreak/>
              <w:t xml:space="preserve">Учить детей вырезать из бумаги одежду для персонажей пальчикового театра. Закреплять </w:t>
            </w:r>
            <w:r w:rsidRPr="009356AF">
              <w:rPr>
                <w:rFonts w:eastAsia="Times New Roman" w:cs="Times New Roman"/>
                <w:sz w:val="24"/>
                <w:szCs w:val="24"/>
                <w:lang w:eastAsia="ru-RU"/>
              </w:rPr>
              <w:lastRenderedPageBreak/>
              <w:t>способ вырезания из бумаги, сложенной вдвое. Вызвать интерес к обыгрыванию вырезанной одежды в мини-спектакле пальчикового театра по содержанию знакомых песенок и потешек. Воспитывать эстетические эмоции и чувства. Развивать воображение.</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Декабрь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Снеговички в шапочках и шарфиках</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зимней и новогодней тематике. Учить создавать выразительный образ снеговика, по возможности точно передавая его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Побуждать к декоративному оформлению созданного образа (шапочки и шарфики в полоску или в горошек). Учить детей при создании композиции понимать и передавать пространственные отношения (над, под, справа, слева, сбоку). Развивать глазомер, чувство формы и пропорций.</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Звездочки танцуют (зимнее окошко)</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вырезать звездочки из красивых фантиков и фольги; совершенствовать технику вырезывания из бумаги, сложенной дважды по диагонали. Вызвать у детей желание создать коллективную композицию из вырезанных звездочек и нарисованных снежинок для интерьера группы; поддерживать стремление самостоятельно комбинировать знакомые техники аппликации (сочетать симметричную и накладную). Формировать композиционные умения (прикладывать снежинки и звездочки к фону, передвигать в поисках наиболее удачного расположения).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Ёлочки – красавицы (панорамные новогодние открытки)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объёмными элементами. Поддерживать стремление самостоятельно комбинировать знакомые приёмы декорирования аппликативного образа (оформлять созданные формы ритмом красочных мазков и пятен).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Январь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«Где–то на белом свете…»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Инициировать поиск изобразительно-выразительных средств для создания несложного сюжета в аппликации из бумаги, поддержать творческое применение разных техник аппликации (симметричная, обрывная, накладная). Расширить спектр технических приемов обрывной аппликации (разрывание, обрывание, выщипывание, сминание). Развивать чувство формы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Заснеженный дом</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детей создавать образ заснеженного дома, творчески применяя разные техники аппликации (симметричная, обрывная, накладная). Расширить спектр технических приемов </w:t>
            </w:r>
            <w:r w:rsidRPr="009356AF">
              <w:rPr>
                <w:rFonts w:eastAsia="Times New Roman" w:cs="Times New Roman"/>
                <w:sz w:val="24"/>
                <w:szCs w:val="24"/>
                <w:lang w:eastAsia="ru-RU"/>
              </w:rPr>
              <w:lastRenderedPageBreak/>
              <w:t>обрывной аппликации (разрывание, обрывание, выщипывание, сминание) и показать её изобразительно-выразительные возможности. Развивать чувство формы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Шляпа фокусника (оформление цирковой афиши)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составлять коллективную композицию из аппликативных элементов на основе объединяющего образа (шляпы).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сотрудничества в коллективном творчестве, чувство ответственности за общее дело.</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Февраль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Дружные ребята (оформление альбома)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оформлять самодельный коллективный альбом аппликативными элементами. показать декоративные и смысловые (содержательные) возможности ленточной аппликации (вырезывания из бумаги, сложенной гармошкой или четырежды пополам), уточнить её специфику и раскрыть символику (дружба, взаимопомощь). Развивать композиционные умения, чувство цвета. Воспитывать навыки сотрудничества и сотворчества со сверстниками и взрослыми.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Банка варенья для Карлсона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w:t>
            </w:r>
            <w:r w:rsidR="001F20AA">
              <w:rPr>
                <w:rFonts w:eastAsia="Times New Roman" w:cs="Times New Roman"/>
                <w:sz w:val="24"/>
                <w:szCs w:val="24"/>
                <w:lang w:eastAsia="ru-RU"/>
              </w:rPr>
              <w:t xml:space="preserve">детей составлять композицию из </w:t>
            </w:r>
            <w:r w:rsidRPr="009356AF">
              <w:rPr>
                <w:rFonts w:eastAsia="Times New Roman" w:cs="Times New Roman"/>
                <w:sz w:val="24"/>
                <w:szCs w:val="24"/>
                <w:lang w:eastAsia="ru-RU"/>
              </w:rPr>
              <w:t>аппликативных элементов на основе объединяющего образа.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организации и планирования работы.</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Галстук для папы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Вызвать у детей интерес к подготовке подарков и сувениров. Показать способы изготовления галстука из цветной бумаги (и/или ткани) для оформления папиного портрета. Подвести к пониманию связи формы и декора на сравнении разных орнаментальных мотивов. Объяснить особенности устных поздравлений (наличие особого, подчеркнуто эмоционального, обращения и пожеланий, связанных с тем или иным событием).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Весенний букет (настенная открытка, этикет поздравлений)</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вырезать цветы (венчики тюльпанов) и листья из бумажных квадратов и прямоугольников, сложенных пополам; показать разные приемы декорирования цветка (накладная аппликация, раздвижение, мозаика, прорисовка пятнышек и прожилок); создавать коллективную композицию из отдельных элементов; развивать чувство цвета и композиции. познакомить с этикетом поздравлений. Воспитывать желание порадовать мам и поздравить их с праздником открыткой, сделанной своими руками.</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Март</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Солнышко, улыбнись!</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Вызывать у детей интерес к созданию солярных образов в технике аппликации. Учить детей вырезать солнышко из бумажных квадратов, сложенных дважды по диагонали, и составлять из них многоцветные (полихромные) образы, накладывая вырезанные формы друг на друга. </w:t>
            </w:r>
            <w:r w:rsidRPr="009356AF">
              <w:rPr>
                <w:rFonts w:eastAsia="Times New Roman" w:cs="Times New Roman"/>
                <w:sz w:val="24"/>
                <w:szCs w:val="24"/>
                <w:lang w:eastAsia="ru-RU"/>
              </w:rPr>
              <w:lastRenderedPageBreak/>
              <w:t>показать варианты лучиков (прямые, волнистые, завитки, трилистники, треугольники, трапеции, зубчики) и способы их изготовления. Развивать чувство цвета, формы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Башмак в луже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детей вырезать двойные силуэты парных предметов (сапожки, туфли, башмаки, кроссовки). Совершенствовать и разнообразить аппликативную технику (вырезать симметричные изображения из бумаги, сложенной вдвое). Учить точно передавать форму и придавать ей дополнительные черты выразительности, в соответствии с творческой задачей (вырезать обувь по нарисованному контуру, один предмет из пары оставлять без изменений, второй общипывать по краю, чтобы передать особенности нечеткого отражения в луже). Развивать творческое воображение. Воспитывать интерес к познанию окружающего мира.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«А водица далеко, а ведёрко велико…»</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созданию простого сюжета аппликативными средствами. Учить изображению женской фигуры в народной стилистике (длинный сарафан, платок). Познакомить с разными приемами вырезания одной геометрической формы (трапеция из треугольника и прямоугольника). Показать возможность получения разных образов из одной формы (сарафан и ведро из трапеций разного размера). Развивать чувство формы и композиции. Воспитывать интерес к народной культуре.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Нежные подснежники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воплощать в художественной форме свое представление о первоцветах (подснежники, пролески). Совершенствовать аппликативную технику – составлять аппликативный цветок из отдельных элементов, стараясь передавать особенности внешнего вида растения. Формировать композиционные умения. Развивать чувство формы и цвета. Воспитывать бережное отношение к природе.</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Апрель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«По морям, по волнам…»</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из бумаги разные кораблики, самостоятельно комбинируя освоенные приемы силуэтной и рельефной аппликации. Показать разные варианты интеграции рисования и аппликации: 1) построение аппликативной композиции на протонированном фоне; 2) оформление аппликации графическими средствами. Развивать композиционные умения (размещать кораблики «в море» по всему листу бумаги).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Стайка дельфинов</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самостоятельно и творчески отражать представление о морских животных разными изобразительно-выразительными средствами. Активизировать технику силуэтной аппликации или вырезания по нарисованному контуру. Развивать чувство формы и пропорций. Воспитывать эстетическое отношение к природе.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Заморский натюрморт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Совершенствовать технику вырезания округлых форм из бумаги, сложенной вдвое. Развивать чувство формы и композиционные умения (готовить элементы натюрморта в соответствии с величиной вазы или фруктовницы, частично накладывать вырезанные силуэты друг на друга и размещая выше – ниже). Вызвать интерес к рассматриванию и самостоятельному созданию многокрасочных, красивых, ярких натюрмортов. Подвести к пониманию того, что красивый натюрморт хорошо получается при сочетании разных цветов, форм и художественных техник. </w:t>
            </w:r>
            <w:r w:rsidRPr="009356AF">
              <w:rPr>
                <w:rFonts w:eastAsia="Times New Roman" w:cs="Times New Roman"/>
                <w:sz w:val="24"/>
                <w:szCs w:val="24"/>
                <w:lang w:eastAsia="ru-RU"/>
              </w:rPr>
              <w:lastRenderedPageBreak/>
              <w:t>Развивать чувство цвета при подборе колорита. Воспитывать эстетическое отношение к природе в окружающем мире и искусстве.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 аквариум</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составлять гармоничные образы рыбок из отдельных элементов (кругов, овалов, треугольников). Активизировать способы вырезания кругов и овалов – из квадратов или прямоугольников путем закругления углов. Развивать комбинаторные и композиционные умения: составлять варианты изображений (рыбок) из нескольких частей, красиво размещать на композиционной основе (аквариум круглой или прямоугольной формы). Обогащать опыт сотрудничества и сотворчества при создании коллективной композиции.</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Май</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Цветы луговые (панорамная композиция)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учить детей вырезать розетковые цветы из бумажных квадратов,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конкретных цветов (белые ромашки, синие васильки, красные маки или гвоздики). Показать детям возможность составления панорамной коллективной композиции на единой основе из множества элементов (цветов). Развивать пространственное мышление и воображение. Воспитывать интерес к сотворчеству.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Нарядные бабочки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ритма.</w:t>
            </w:r>
          </w:p>
        </w:tc>
      </w:tr>
    </w:tbl>
    <w:p w:rsidR="009356AF" w:rsidRPr="009356AF" w:rsidRDefault="009356AF" w:rsidP="001F20AA">
      <w:pPr>
        <w:widowControl w:val="0"/>
        <w:shd w:val="clear" w:color="auto" w:fill="FFFFFF"/>
        <w:autoSpaceDE w:val="0"/>
        <w:autoSpaceDN w:val="0"/>
        <w:adjustRightInd w:val="0"/>
        <w:spacing w:after="0" w:line="240" w:lineRule="auto"/>
        <w:rPr>
          <w:rFonts w:eastAsia="Times New Roman" w:cs="Times New Roman"/>
          <w:b/>
          <w:bCs/>
          <w:spacing w:val="-5"/>
          <w:szCs w:val="28"/>
          <w:lang w:eastAsia="ru-RU"/>
        </w:rPr>
      </w:pPr>
    </w:p>
    <w:p w:rsidR="009356AF" w:rsidRPr="009356AF" w:rsidRDefault="009356AF" w:rsidP="001F20AA">
      <w:pPr>
        <w:widowControl w:val="0"/>
        <w:shd w:val="clear" w:color="auto" w:fill="FFFFFF"/>
        <w:autoSpaceDE w:val="0"/>
        <w:autoSpaceDN w:val="0"/>
        <w:adjustRightInd w:val="0"/>
        <w:spacing w:after="0" w:line="240" w:lineRule="auto"/>
        <w:rPr>
          <w:rFonts w:eastAsia="Times New Roman" w:cs="Times New Roman"/>
          <w:b/>
          <w:bCs/>
          <w:spacing w:val="-5"/>
          <w:szCs w:val="28"/>
          <w:lang w:eastAsia="ru-RU"/>
        </w:rPr>
      </w:pPr>
    </w:p>
    <w:p w:rsidR="009356AF" w:rsidRPr="009356AF" w:rsidRDefault="009356AF" w:rsidP="009356AF">
      <w:pPr>
        <w:widowControl w:val="0"/>
        <w:shd w:val="clear" w:color="auto" w:fill="FFFFFF"/>
        <w:autoSpaceDE w:val="0"/>
        <w:autoSpaceDN w:val="0"/>
        <w:adjustRightInd w:val="0"/>
        <w:spacing w:after="0" w:line="240" w:lineRule="auto"/>
        <w:jc w:val="center"/>
        <w:rPr>
          <w:rFonts w:eastAsia="Times New Roman" w:cs="Times New Roman"/>
          <w:b/>
          <w:bCs/>
          <w:spacing w:val="-5"/>
          <w:szCs w:val="28"/>
          <w:lang w:eastAsia="ru-RU"/>
        </w:rPr>
      </w:pPr>
      <w:r w:rsidRPr="009356AF">
        <w:rPr>
          <w:rFonts w:eastAsia="Times New Roman" w:cs="Times New Roman"/>
          <w:b/>
          <w:bCs/>
          <w:spacing w:val="-5"/>
          <w:szCs w:val="28"/>
          <w:lang w:eastAsia="ru-RU"/>
        </w:rPr>
        <w:t>ЛЕПКА</w:t>
      </w:r>
    </w:p>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b/>
          <w:bCs/>
          <w:spacing w:val="-5"/>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Сентябрь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Веселые человечки (малыши и малышки)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лепить фигурки человека рациональным способом из удлиненного цилиндра (валика) путем надрезания стекой и дополнения деталями (фигурка мальчика). Закрепить и усложнить способ лепки фигурки человека из конуса (фигурка девочки). Учить понимать относительность величины частей, располагать поделку вертикально, придавая ей устойчивость. Показать возможность передачи движения лепной фигурки путём небольшого изменения положения рук и ног.</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Наши любимые игрушки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детей лепить игрушки, передавая характерные особенности их внешнего вида (форму, </w:t>
            </w:r>
            <w:r w:rsidRPr="009356AF">
              <w:rPr>
                <w:rFonts w:eastAsia="Times New Roman" w:cs="Times New Roman"/>
                <w:sz w:val="24"/>
                <w:szCs w:val="24"/>
                <w:lang w:eastAsia="ru-RU"/>
              </w:rPr>
              <w:lastRenderedPageBreak/>
              <w:t>цвет и соотношение частей). Учить планировать работу – отбирать нужное количество материала, определять способ лепки. Инициировать свободные высказывания детей на темы из личного опыта (описывать игрушки).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Собака со щенком</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составлять несложную сюжетную композицию из однородных объектов, различающихся по величине (собака и 1-2 щенка). Показать новый способ лепки в стилистике народной игрушки – из цилиндра (валика), согнутого дугой и надрезанного с двух концов. Учить анализировать особенности строения животных, соотносить части по величине и пропорциям. развивать глазомер, синхронизировать работу обеих рук.</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 пруд (коллективная композиция)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Познакомить детей со скульптурным способом лепки. Учить оттягивать от всего куска пластилина или глины такое количество материала, которое понадобится для моделирования шеи и головы птицы; свободно применять знакомые приемы лепки (вытягивание, загибание, прищипывание, сглаживание пальцами или влажной тряпочкой) для создания выразительного образа. Развивать чувство формы и пропорций.</w:t>
            </w:r>
          </w:p>
        </w:tc>
      </w:tr>
    </w:tbl>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Октябрь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Осенний натюрморт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объемные композиции (натюрморты) из соленого теста. совершенствовать изобразительную технику (самостоятельно выбирать способ и приемы лепки). Развивать композиционные умения – размещать несколько объектов, создавая гармоничную композицию (крупные в центре или на переднем плане, мелкие сверху или сбоку).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Листья танцуют и превращаются в деревья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у детей желание делать лепные картины. Познакомить с техникой рельефной лепки. Предложить на выбор приемы декорирования лепного образа: рельефные налепы, прорезание или процарапывание стекой, кистевая роспись. Развивать чувство формы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Кто под дождиком промок?</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детей самостоятельно выбирать сюжет для лепки в соответствии с заданной темой. вызвать интерес к созданию выразительных образов (промокшие под дождем животные). объяснить связь между пластической формой и способом лепки. Продолжать освоение скульптурного способа (лепки из целого куска) путем вытягивания и моделирования частей; предлагать на выбор приемы декорирования лепного образа (рельефные налепы, прорезание или процарапывание стекой).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Лошадки (веселая карусель)</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Уточнить представление детей о специфике дымковской игрушки: из чего, как, кем сделана; как украшена (оформлена); какая по характеру (веселая, праздничная). Познакомить детей с многообразием игрушек и спецификой декора – характерными элементами и цветосочетаниями. Создать условия для творчества детей по мотивам дымковской игрушки. Формировать обобщенные способы создания образов (лепка фигурок животных на основе цилиндра).</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lastRenderedPageBreak/>
              <w:t>Ноябрь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Косматый мишка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знакомить детей с произведениями искусства. Учить лепить медведя в стилистике богородской народной игрушки (скульптурным способом с проработкой поверхности стекой для передачи фактуры). Воспитывать эстетическое отношение к бытовой культуре и предметам народного искусства.</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Пернатые, мохнатые, колючие…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экспериментированию с пластическими материалами и художественными инструментами для передачи особенностей покрытия тела разных животных (перья, шерсть, колючки, чешуя). Инициировать поиск изобразительно-выразительных средств (процарапывание, обработка тканью грубой фактуры, прокалывание, отпечатки). Совершенствовать технику скульптурной лепки, развивать воображение.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«Глиняный Ляп»</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учить детей создавать и трансформировать выразительные лепные образы скульптурным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Показать приемы оформления вылепленной фигурки дополнительными материалами. Развивать воображение, чувство формы и пропорции.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«Ничего себе картина, ничего себе жара!»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в лепке фантазийные композиции. Инициировать самостоятельный поиск адекватных изобразительно-выразительных средств (сочетание разных способов и приемов работы, в зависимости от характера образов). Развивать творческое воображение, пространственное мышление, чувство юмора.</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Декабрь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Снежный кролик</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учить детей создавать выразительные лепные образы конструктивным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Показать приемы оформления вылепленной фигурки дополнительными элементами. Развивать глазомер, чувство формы и пропорций, творческое воображение.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Моделирование новогодних игрушек из ваты и бумаги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Показать возможность лепки птиц из ваты в сравнении с техникой папье-маше. Расширить представление детей о способах создания пластичных образов. Учить самостоятельно выбирать и грамотно сочетать разные изобразительные техники при создании одной поделки (лепка, аппликация, рисование). Развивать восприятие объемных форм в трехмерном пространстве. Вызвать желание украсить новогоднюю елку своими руками.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Звонкие колокольчики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детей создавать объёмные полые поделки из соленого теста. Совершенствовать изобразительную технику – учить лепить колокольчик из шара путем вдавливания и </w:t>
            </w:r>
            <w:r w:rsidRPr="009356AF">
              <w:rPr>
                <w:rFonts w:eastAsia="Times New Roman" w:cs="Times New Roman"/>
                <w:sz w:val="24"/>
                <w:szCs w:val="24"/>
                <w:lang w:eastAsia="ru-RU"/>
              </w:rPr>
              <w:lastRenderedPageBreak/>
              <w:t>моделирования формы. Показать разные приемы оформления лепных фигур – выкладывание орнамента из бусин и пуговиц, нанесение узора стекой, штампование (печатание) декора колпачками фломастеров. Синхронизировать работу обеих рук. Развивать чувство формы, пропорций; воспитывать аккуратность.</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Январь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«Мы поедем, мы помчимся…» (упряжка оленей)</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детей создавать из отдельных лепных фигурок красивую сюжетную композицию. расширить спектр скульптурных приемов лепки, показать возможность дополнения образа разными материалами (рога из веточек, ноги из трубочек для коктейля). Продолжать учить передавать движение и придавать поделке устойчивость (использовать трубочки или зубочистки в качестве каркаса для тонких ног копытных животных). Воспитывать интерес к сотрудничеству в коллективной работе.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Зимние забавы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двух концов. Продолжать учить передавать несложные движения (наклон и поворот туловища, сгибание рук, перемещение ног). Анализировать особенности фигуры человека, соотносить части по величине и пропорциям. Учить детей анализировать простейшие схемы (фигурки человечков в разных позах); создавать на основе прочитанной информации выразительный динамичный образ и передавать в лепке заданное движение. Развивать глазомер, синхронизировать работу обеих рук.</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 арене цирка (дрессированные животные)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составлять коллективную сюжетную композицию из разнородных объектов. Уточнить способ лепки в стилистике народной игрушки – из цилиндра (валика), согнутого дугой и надрезанного с двух концов. Учить анализировать особенности строения животных, соотносить части по величине и пропорциям. Вызвать интерес к изготовлению цирковых аксессуаров из разных материалов. Развивать глазомер, синхронизировать работу обеих рук.</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Февраль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Муравьишки в муравейнике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Познакомить детей с новой техникой создания объемных образов – папье-маше (лепкой из бумажной массы). Учить лепить мелких животных (насекомых), передавая характерные особенности строения и окраски. Показать возможность сочетания разных материалов для создания мелких деталей (для усиков использовать проволоку, спички, зубочистки; для глазок - бисер, пуговички). Развивать согласованность в работе глаз и рук. Воспитывать интерес к природе.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Ходит Дрёма возле дома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учить детей создавать выразительные лепные образы, сочетая разные способы и приемы лепки.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Показать приемы оформления вылепленной фигурки дополнительными материалами (бисер, пуговицы, тесьма, ленточки). Развивать воображение, чувство формы и пропорций.</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Кружка для папы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у детей интерес к изготовлению подарков папам своими руками. Учить лепить посуду конструктивным способом, точно передавая форму, величину и пропорции в соответствии с назначением предмета. Формировать интерес к истории своей страны и семьи. Воспитывать заботливое отношение к близким людям.</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«Крямнямчики» (по мотивам сказки-крошки В.Кротова)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у детей интерес к лепке съедобных кондитерских и кулинарных изделий из сдобного теста для угощения: формовать вручную скульптурным способом или вырезать формочками для выпечки. Инициировать деятельность по мотивам литературного произведения. активизировать приемы декорирования лепных образов.</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Март</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Солнышко, покажись!</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солнечные (солярные) образы пластическими средствами. Продолжать освоение техники рельефной лепки. Показать варианты изображения солнечных лучей (точки, круги, пятнышки, треугольники, жгутики прямые и волнистые, завитки, спирали, трилистники). Развивать чувство ритма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«Дедушка Мазай и зайцы»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составлять коллективную сюжетные композицию из вылепленных фигурок, передавая взаимоотношения между ними. Самостоятельно варьировать и комбинировать разные способы лепки в стилистике народной игрушки. Продолжать учить передавать несложные движения (наклон и поворот туловища, перемещение лап) и настроение героев (испуг, страх, надежда, радость). Анализировать особенности строения животных, соотносить части по величине и пропорциям. Развивать глазомер, чувство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Водоноски у колодца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знакомство детей с дымковской игрушкой как видом народного декоративно-прикладного искусства для обогащения зрительных впечатлений, формирования эстетического вкуса. Создать условия для творчества детей по мотивам дымковской игрушки. Показать обобщенный способ лепки женской фигурки на основе юбки-колокола (полого конуса). закрепить представление о характерных элементах декора и традиционных цветосочетаниях.</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Весенний ковер (плетение из жгутиков)</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знакомить детей с видами народного декоративно-прикладного искусства (ковроделием). Учить лепить коврик из жгутиков, имитируя технику плетения. Показать аналогии между способами создания образа в разных видах изобразительной деятельности. Развивать мелкую моторику и синхронизировать движения обеих рук.</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lastRenderedPageBreak/>
              <w:t>Апрель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«Ветер по морю гуляет и кораблик подгоняет…»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Познакомить детей с новым приемом лепки – цветовой растяжкой (вода, небо), показав его возможности для колористического решения темы и усиления ее эмоциональной выразительности; обеспечить условия для свободного выбора детьми содержания и техники (закат на море или лунная ночь, буря или легкий бриз, кораблик крупным планом или вдали; объемная или рельефная лепка, скульптурный или комбинированный способ, свободное сочетание разных приемов); поиск способов решения художественной задачи: передать движение ветра, т.е. показать, как он по морю гуляет.</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Плавают по морю киты и кашалоты…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Продолжить освоение рельефной лепки: создавать уплощенные фигуры морских жителей (кит, дельфин, акула), прикреплять к фону (основе), украшать налепами и контррельефными (прорезными) рисунками; ориентировать на поиск гармоничных сочетаний разных форм (туловище конусом + несколько вариантов хвоста и плавников) и развивать комбинаторные способности; совершенствовать умение оформлять подделки; вызвать интерес к раскрытию этой темы в других видах художественной деятельности.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Обезьянки на пальмах (остров в море)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составлять сюжетную композицию из разнородных элементов (пальма и обезьянки). Расширить возможности лепки из цилиндров (валиков) разной длины и разного диаметра способом надрезания с двух концов и моделирования фигуры животного. Продолжать учить соотносить элементы композиции по величине и пропорциям. Активизировать умение варьировать разные художественные материалы, техники и приемы работы с целью создания выразительного образа. Развивать чувство композиции (умение видеть свою поделку как часть общей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Топают по острову слоны и носороги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Продолжить освоение техники лепки. Создавать образы крупных животных (слон, носорог, бегемот) на основе общей исходной формы (валик, согнутый дугой и надрезанный с обеих сторон стекой). Совершенствовать умение свободно варьировать разные</w:t>
            </w:r>
            <w:r w:rsidR="00D60BB3">
              <w:rPr>
                <w:rFonts w:eastAsia="Times New Roman" w:cs="Times New Roman"/>
                <w:sz w:val="24"/>
                <w:szCs w:val="24"/>
                <w:lang w:eastAsia="ru-RU"/>
              </w:rPr>
              <w:t xml:space="preserve"> приемы лепки (оттягивание, прищ</w:t>
            </w:r>
            <w:r w:rsidRPr="009356AF">
              <w:rPr>
                <w:rFonts w:eastAsia="Times New Roman" w:cs="Times New Roman"/>
                <w:sz w:val="24"/>
                <w:szCs w:val="24"/>
                <w:lang w:eastAsia="ru-RU"/>
              </w:rPr>
              <w:t>ипывание, скрепление деталей и пр.) для создания выразительного образа. развивать способности к формообразованию. Воспитывать интерес к познанию природы.</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5"/>
        <w:gridCol w:w="3310"/>
        <w:gridCol w:w="1001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Май</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Чудесные раковины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Совершенствовать умение расплющ</w:t>
            </w:r>
            <w:r w:rsidR="00D60BB3">
              <w:rPr>
                <w:rFonts w:eastAsia="Times New Roman" w:cs="Times New Roman"/>
                <w:sz w:val="24"/>
                <w:szCs w:val="24"/>
                <w:lang w:eastAsia="ru-RU"/>
              </w:rPr>
              <w:t>ивать исходную форму (шар, овал</w:t>
            </w:r>
            <w:r w:rsidRPr="009356AF">
              <w:rPr>
                <w:rFonts w:eastAsia="Times New Roman" w:cs="Times New Roman"/>
                <w:sz w:val="24"/>
                <w:szCs w:val="24"/>
                <w:lang w:eastAsia="ru-RU"/>
              </w:rPr>
              <w:t xml:space="preserve">-«яйцо», конус, усеченный конус) и видоизменять ее для создания выразительных образов: прищипывать, оттягивать, вдавливать, рассекать (делать насечки), дополнять налепами в виде полосок и пятен; предложить различный инструмент и материалы для художественного оформления вылепленных раковин (стеки, колпачки фломастеров, бисер, бусины, мелкие пуговицы); показать способ изготовления двойной, закрывающейся раковины и обыграть этот образ – </w:t>
            </w:r>
            <w:r w:rsidRPr="009356AF">
              <w:rPr>
                <w:rFonts w:eastAsia="Times New Roman" w:cs="Times New Roman"/>
                <w:sz w:val="24"/>
                <w:szCs w:val="24"/>
                <w:lang w:eastAsia="ru-RU"/>
              </w:rPr>
              <w:lastRenderedPageBreak/>
              <w:t>положить «жемчужину» (например, красивую бусину или цветную конфету).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Мы на луг ходили, мы лужок лепили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лепить по выбору луговые растения (ромашку, василек, одуванчик, колокольчик, землянику, злаки, травы) и насекомых (бабочек, жуков, пчел,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формировать коммуникативные навыки. Развивать наблюдательность. Воспитывать интерес к живой природе.</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D60BB3" w:rsidRDefault="009356AF" w:rsidP="009356AF">
      <w:pPr>
        <w:widowControl w:val="0"/>
        <w:autoSpaceDE w:val="0"/>
        <w:autoSpaceDN w:val="0"/>
        <w:adjustRightInd w:val="0"/>
        <w:spacing w:after="0" w:line="240" w:lineRule="auto"/>
        <w:rPr>
          <w:rFonts w:eastAsia="Times New Roman" w:cs="Times New Roman"/>
          <w:sz w:val="24"/>
          <w:szCs w:val="24"/>
          <w:lang w:eastAsia="ru-RU"/>
        </w:rPr>
      </w:pPr>
    </w:p>
    <w:p w:rsidR="00E83F65" w:rsidRPr="00D60BB3" w:rsidRDefault="00E83F65" w:rsidP="00E83F65">
      <w:pPr>
        <w:spacing w:after="0" w:line="240" w:lineRule="auto"/>
        <w:rPr>
          <w:rFonts w:eastAsia="Calibri" w:cs="Times New Roman"/>
          <w:b/>
          <w:sz w:val="24"/>
          <w:szCs w:val="24"/>
        </w:rPr>
      </w:pPr>
      <w:bookmarkStart w:id="50" w:name="bookmark176"/>
      <w:r w:rsidRPr="00D60BB3">
        <w:rPr>
          <w:rFonts w:eastAsia="Calibri" w:cs="Times New Roman"/>
          <w:sz w:val="24"/>
          <w:szCs w:val="24"/>
        </w:rPr>
        <w:t>Направлени</w:t>
      </w:r>
      <w:r w:rsidRPr="00D60BB3">
        <w:rPr>
          <w:rFonts w:eastAsia="Calibri" w:cs="Times New Roman"/>
          <w:b/>
          <w:sz w:val="24"/>
          <w:szCs w:val="24"/>
        </w:rPr>
        <w:t>е</w:t>
      </w:r>
      <w:r w:rsidRPr="00D60BB3">
        <w:rPr>
          <w:rFonts w:eastAsia="Calibri" w:cs="Times New Roman"/>
          <w:sz w:val="24"/>
          <w:szCs w:val="24"/>
        </w:rPr>
        <w:t xml:space="preserve"> развития и образования:</w:t>
      </w:r>
    </w:p>
    <w:p w:rsidR="00E83F65" w:rsidRPr="00D60BB3" w:rsidRDefault="00E83F65" w:rsidP="00E83F65">
      <w:pPr>
        <w:spacing w:after="0" w:line="240" w:lineRule="auto"/>
        <w:rPr>
          <w:rFonts w:eastAsia="Calibri" w:cs="Times New Roman"/>
          <w:b/>
          <w:sz w:val="24"/>
          <w:szCs w:val="24"/>
        </w:rPr>
      </w:pPr>
      <w:r w:rsidRPr="00D60BB3">
        <w:rPr>
          <w:rFonts w:eastAsia="Calibri" w:cs="Times New Roman"/>
          <w:b/>
          <w:sz w:val="24"/>
          <w:szCs w:val="24"/>
        </w:rPr>
        <w:t>(образовательная область) «</w:t>
      </w:r>
      <w:r w:rsidRPr="00D60BB3">
        <w:rPr>
          <w:rFonts w:eastAsia="Calibri" w:cs="Times New Roman"/>
          <w:b/>
          <w:color w:val="000000"/>
          <w:sz w:val="24"/>
          <w:szCs w:val="24"/>
          <w:lang w:eastAsia="ru-RU"/>
        </w:rPr>
        <w:t>ФИЗИЧЕСКОЕ РАЗВИТИЕ</w:t>
      </w:r>
      <w:r w:rsidRPr="00D60BB3">
        <w:rPr>
          <w:rFonts w:ascii="Arial" w:eastAsia="Calibri" w:hAnsi="Arial" w:cs="Times New Roman"/>
          <w:b/>
          <w:color w:val="000000"/>
          <w:sz w:val="24"/>
          <w:szCs w:val="24"/>
          <w:lang w:eastAsia="ru-RU"/>
        </w:rPr>
        <w:t>»</w:t>
      </w:r>
    </w:p>
    <w:bookmarkEnd w:id="50"/>
    <w:p w:rsidR="00E83F65" w:rsidRPr="00D60BB3" w:rsidRDefault="00E83F65" w:rsidP="00E83F65">
      <w:pPr>
        <w:spacing w:after="0" w:line="240" w:lineRule="auto"/>
        <w:rPr>
          <w:rFonts w:eastAsia="Calibri" w:cs="Times New Roman"/>
          <w:sz w:val="24"/>
          <w:szCs w:val="24"/>
        </w:rPr>
      </w:pPr>
    </w:p>
    <w:p w:rsidR="00E83F65" w:rsidRPr="00D60BB3" w:rsidRDefault="00E83F65" w:rsidP="00E83F65">
      <w:pPr>
        <w:spacing w:after="0" w:line="240" w:lineRule="auto"/>
        <w:rPr>
          <w:rFonts w:eastAsia="Calibri" w:cs="Times New Roman"/>
          <w:sz w:val="24"/>
          <w:szCs w:val="24"/>
        </w:rPr>
      </w:pPr>
      <w:r w:rsidRPr="00D60BB3">
        <w:rPr>
          <w:rFonts w:eastAsia="Calibri" w:cs="Times New Roman"/>
          <w:b/>
          <w:sz w:val="24"/>
          <w:szCs w:val="24"/>
        </w:rPr>
        <w:t xml:space="preserve">Предмет: </w:t>
      </w:r>
      <w:r w:rsidRPr="00D60BB3">
        <w:rPr>
          <w:rFonts w:eastAsia="Calibri" w:cs="Times New Roman"/>
          <w:sz w:val="24"/>
          <w:szCs w:val="24"/>
        </w:rPr>
        <w:t>ФИЗИЧЕСКАЯ КУЛЬТУРА</w:t>
      </w:r>
    </w:p>
    <w:p w:rsidR="00E83F65" w:rsidRPr="00D60BB3" w:rsidRDefault="00E83F65" w:rsidP="00E83F65">
      <w:pPr>
        <w:spacing w:after="0" w:line="240" w:lineRule="auto"/>
        <w:rPr>
          <w:rFonts w:eastAsia="Calibri" w:cs="Times New Roman"/>
          <w:b/>
          <w:sz w:val="24"/>
          <w:szCs w:val="24"/>
        </w:rPr>
      </w:pPr>
    </w:p>
    <w:p w:rsidR="00E83F65" w:rsidRPr="00D60BB3" w:rsidRDefault="00E83F65" w:rsidP="00E83F65">
      <w:pPr>
        <w:spacing w:after="0" w:line="240" w:lineRule="auto"/>
        <w:rPr>
          <w:rFonts w:eastAsia="Calibri" w:cs="Times New Roman"/>
          <w:sz w:val="24"/>
          <w:szCs w:val="24"/>
        </w:rPr>
      </w:pPr>
      <w:r w:rsidRPr="00D60BB3">
        <w:rPr>
          <w:rFonts w:eastAsia="Calibri" w:cs="Times New Roman"/>
          <w:b/>
          <w:sz w:val="24"/>
          <w:szCs w:val="24"/>
        </w:rPr>
        <w:t>Задачи:</w:t>
      </w:r>
    </w:p>
    <w:p w:rsidR="00E83F65" w:rsidRPr="00D60BB3" w:rsidRDefault="00E83F65" w:rsidP="008D6538">
      <w:pPr>
        <w:numPr>
          <w:ilvl w:val="0"/>
          <w:numId w:val="39"/>
        </w:numPr>
        <w:spacing w:after="0" w:line="240" w:lineRule="auto"/>
        <w:contextualSpacing/>
        <w:rPr>
          <w:rFonts w:eastAsia="Calibri" w:cs="Times New Roman"/>
          <w:sz w:val="24"/>
          <w:szCs w:val="24"/>
        </w:rPr>
      </w:pPr>
      <w:r w:rsidRPr="00D60BB3">
        <w:rPr>
          <w:rFonts w:eastAsia="Calibri" w:cs="Times New Roman"/>
          <w:sz w:val="24"/>
          <w:szCs w:val="24"/>
        </w:rPr>
        <w:t>Формирование навыков безопасного поведения в подвижных и спортивных играх, при использовании спортивного инвентаря;</w:t>
      </w:r>
    </w:p>
    <w:p w:rsidR="00E83F65" w:rsidRPr="00D60BB3" w:rsidRDefault="00E83F65" w:rsidP="008D6538">
      <w:pPr>
        <w:numPr>
          <w:ilvl w:val="0"/>
          <w:numId w:val="39"/>
        </w:numPr>
        <w:spacing w:after="0" w:line="240" w:lineRule="auto"/>
        <w:contextualSpacing/>
        <w:rPr>
          <w:rFonts w:eastAsia="Calibri" w:cs="Times New Roman"/>
          <w:sz w:val="24"/>
          <w:szCs w:val="24"/>
        </w:rPr>
      </w:pPr>
      <w:r w:rsidRPr="00D60BB3">
        <w:rPr>
          <w:rFonts w:eastAsia="Calibri" w:cs="Times New Roman"/>
          <w:sz w:val="24"/>
          <w:szCs w:val="24"/>
        </w:rPr>
        <w:t>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w:t>
      </w:r>
    </w:p>
    <w:p w:rsidR="00E83F65" w:rsidRPr="00D60BB3" w:rsidRDefault="00E83F65" w:rsidP="008D6538">
      <w:pPr>
        <w:numPr>
          <w:ilvl w:val="0"/>
          <w:numId w:val="39"/>
        </w:numPr>
        <w:spacing w:after="0" w:line="240" w:lineRule="auto"/>
        <w:contextualSpacing/>
        <w:rPr>
          <w:rFonts w:eastAsia="Calibri" w:cs="Times New Roman"/>
          <w:sz w:val="24"/>
          <w:szCs w:val="24"/>
        </w:rPr>
      </w:pPr>
      <w:r w:rsidRPr="00D60BB3">
        <w:rPr>
          <w:rFonts w:eastAsia="Calibri" w:cs="Times New Roman"/>
          <w:sz w:val="24"/>
          <w:szCs w:val="24"/>
        </w:rPr>
        <w:t>Привлечение детей к расстановке и уборке физкультурного инвентаря и оборудования;</w:t>
      </w:r>
    </w:p>
    <w:p w:rsidR="00E83F65" w:rsidRPr="00D60BB3" w:rsidRDefault="00E83F65" w:rsidP="008D6538">
      <w:pPr>
        <w:numPr>
          <w:ilvl w:val="0"/>
          <w:numId w:val="39"/>
        </w:numPr>
        <w:spacing w:after="0" w:line="240" w:lineRule="auto"/>
        <w:contextualSpacing/>
        <w:rPr>
          <w:rFonts w:eastAsia="Calibri" w:cs="Times New Roman"/>
          <w:sz w:val="24"/>
          <w:szCs w:val="24"/>
        </w:rPr>
      </w:pPr>
      <w:r w:rsidRPr="00D60BB3">
        <w:rPr>
          <w:rFonts w:eastAsia="Calibri" w:cs="Times New Roman"/>
          <w:sz w:val="24"/>
          <w:szCs w:val="24"/>
        </w:rPr>
        <w:t>Активизация мышления детей (через самостоятельный выбор игры, пересчет мячей и пр.), организация специальных упражнений на ориентировку в пространстве, подвижных игр и упражнений, закрепляющих знания об окружающем (имитация движений животных, труда взрослых);</w:t>
      </w:r>
    </w:p>
    <w:p w:rsidR="00E83F65" w:rsidRPr="00D60BB3" w:rsidRDefault="00E83F65" w:rsidP="008D6538">
      <w:pPr>
        <w:numPr>
          <w:ilvl w:val="0"/>
          <w:numId w:val="39"/>
        </w:numPr>
        <w:spacing w:after="0" w:line="240" w:lineRule="auto"/>
        <w:contextualSpacing/>
        <w:rPr>
          <w:rFonts w:eastAsia="Calibri" w:cs="Times New Roman"/>
          <w:sz w:val="24"/>
          <w:szCs w:val="24"/>
        </w:rPr>
      </w:pPr>
      <w:r w:rsidRPr="00D60BB3">
        <w:rPr>
          <w:rFonts w:eastAsia="Calibri" w:cs="Times New Roman"/>
          <w:sz w:val="24"/>
          <w:szCs w:val="24"/>
        </w:rPr>
        <w:t>Побуждение детей к проговариванию действий и называнию упражнений, поощрение речевой активности, обсуждение пользы закаливания и занятий физической культурой;</w:t>
      </w:r>
    </w:p>
    <w:p w:rsidR="00E83F65" w:rsidRPr="00D60BB3" w:rsidRDefault="00E83F65" w:rsidP="008D6538">
      <w:pPr>
        <w:numPr>
          <w:ilvl w:val="0"/>
          <w:numId w:val="39"/>
        </w:numPr>
        <w:spacing w:after="0" w:line="240" w:lineRule="auto"/>
        <w:contextualSpacing/>
        <w:rPr>
          <w:rFonts w:eastAsia="Calibri" w:cs="Times New Roman"/>
          <w:sz w:val="24"/>
          <w:szCs w:val="24"/>
        </w:rPr>
      </w:pPr>
      <w:r w:rsidRPr="00D60BB3">
        <w:rPr>
          <w:rFonts w:eastAsia="Calibri" w:cs="Times New Roman"/>
          <w:sz w:val="24"/>
          <w:szCs w:val="24"/>
        </w:rPr>
        <w:t>Организация игр и упражнений под тексты стихотворений, на темы прочитанных сказок, потешек;</w:t>
      </w:r>
    </w:p>
    <w:p w:rsidR="00E83F65" w:rsidRPr="00D60BB3" w:rsidRDefault="00E83F65" w:rsidP="008D6538">
      <w:pPr>
        <w:numPr>
          <w:ilvl w:val="0"/>
          <w:numId w:val="39"/>
        </w:numPr>
        <w:spacing w:after="0" w:line="240" w:lineRule="auto"/>
        <w:contextualSpacing/>
        <w:rPr>
          <w:rFonts w:eastAsia="Calibri" w:cs="Times New Roman"/>
          <w:sz w:val="24"/>
          <w:szCs w:val="24"/>
        </w:rPr>
      </w:pPr>
      <w:r w:rsidRPr="00D60BB3">
        <w:rPr>
          <w:rFonts w:eastAsia="Calibri" w:cs="Times New Roman"/>
          <w:sz w:val="24"/>
          <w:szCs w:val="24"/>
        </w:rPr>
        <w:t>Привлечение внимания дошкольников к эстетической стороне внешнего вида детей и воспитателя, оформление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E83F65" w:rsidRPr="00D60BB3" w:rsidRDefault="00E83F65" w:rsidP="008D6538">
      <w:pPr>
        <w:numPr>
          <w:ilvl w:val="0"/>
          <w:numId w:val="39"/>
        </w:numPr>
        <w:spacing w:after="0" w:line="240" w:lineRule="auto"/>
        <w:contextualSpacing/>
        <w:rPr>
          <w:rFonts w:eastAsia="Calibri" w:cs="Times New Roman"/>
          <w:sz w:val="24"/>
          <w:szCs w:val="24"/>
        </w:rPr>
      </w:pPr>
      <w:r w:rsidRPr="00D60BB3">
        <w:rPr>
          <w:rFonts w:eastAsia="Calibri" w:cs="Times New Roman"/>
          <w:sz w:val="24"/>
          <w:szCs w:val="24"/>
        </w:rPr>
        <w:t>Организация ритмической гимнастики, игр и упражнений под музыку, пение; проведение спортивных игр и соревнований под музыкальное сопровождение4 развитие артистических способностей в подвижных играх имитационного характера.</w:t>
      </w:r>
    </w:p>
    <w:p w:rsidR="00E83F65" w:rsidRPr="00D60BB3" w:rsidRDefault="00E83F65" w:rsidP="00E83F65">
      <w:pPr>
        <w:spacing w:after="0" w:line="240" w:lineRule="auto"/>
        <w:ind w:left="720"/>
        <w:contextualSpacing/>
        <w:rPr>
          <w:rFonts w:eastAsia="Calibri" w:cs="Times New Roman"/>
          <w:sz w:val="24"/>
          <w:szCs w:val="24"/>
        </w:rPr>
      </w:pPr>
    </w:p>
    <w:p w:rsidR="00E83F65" w:rsidRPr="00D60BB3" w:rsidRDefault="00E83F65" w:rsidP="00E83F65">
      <w:pPr>
        <w:spacing w:after="0" w:line="240" w:lineRule="auto"/>
        <w:ind w:left="720"/>
        <w:contextualSpacing/>
        <w:rPr>
          <w:rFonts w:eastAsia="Calibri" w:cs="Times New Roman"/>
          <w:sz w:val="24"/>
          <w:szCs w:val="24"/>
        </w:rPr>
      </w:pPr>
    </w:p>
    <w:p w:rsidR="00E83F65" w:rsidRPr="00D60BB3" w:rsidRDefault="00E83F65" w:rsidP="00E83F65">
      <w:pPr>
        <w:spacing w:after="0" w:line="240" w:lineRule="auto"/>
        <w:ind w:left="720"/>
        <w:contextualSpacing/>
        <w:rPr>
          <w:rFonts w:eastAsia="Calibri" w:cs="Times New Roman"/>
          <w:sz w:val="24"/>
          <w:szCs w:val="24"/>
        </w:rPr>
      </w:pPr>
    </w:p>
    <w:p w:rsidR="00E83F65" w:rsidRPr="00D60BB3" w:rsidRDefault="00E83F65" w:rsidP="00E83F65">
      <w:pPr>
        <w:spacing w:after="0" w:line="240" w:lineRule="auto"/>
        <w:ind w:left="720"/>
        <w:contextualSpacing/>
        <w:rPr>
          <w:rFonts w:eastAsia="Calibri" w:cs="Times New Roman"/>
          <w:sz w:val="24"/>
          <w:szCs w:val="24"/>
        </w:rPr>
      </w:pPr>
      <w:r w:rsidRPr="00D60BB3">
        <w:rPr>
          <w:rFonts w:eastAsia="Calibri" w:cs="Times New Roman"/>
          <w:b/>
          <w:sz w:val="24"/>
          <w:szCs w:val="24"/>
        </w:rPr>
        <w:t xml:space="preserve">Литература: </w:t>
      </w:r>
      <w:r w:rsidRPr="00D60BB3">
        <w:rPr>
          <w:rFonts w:eastAsia="Calibri" w:cs="Times New Roman"/>
          <w:sz w:val="24"/>
          <w:szCs w:val="24"/>
        </w:rPr>
        <w:t>Пензулаева Л.И. Физическая культура в детском саду: Старшая группа, - М.:МОЗАИКА – СИНТЕЗ, 2015. – 128с.</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r w:rsidRPr="00D60BB3">
        <w:rPr>
          <w:rFonts w:eastAsia="Calibri" w:cs="Times New Roman"/>
          <w:b/>
          <w:bCs/>
          <w:spacing w:val="-5"/>
          <w:sz w:val="24"/>
          <w:szCs w:val="24"/>
          <w:lang w:eastAsia="ru-RU"/>
        </w:rPr>
        <w:br w:type="page"/>
      </w:r>
      <w:r w:rsidRPr="00E83F65">
        <w:rPr>
          <w:rFonts w:eastAsia="Calibri" w:cs="Times New Roman"/>
          <w:b/>
          <w:bCs/>
          <w:spacing w:val="-5"/>
          <w:szCs w:val="28"/>
          <w:lang w:eastAsia="ru-RU"/>
        </w:rPr>
        <w:lastRenderedPageBreak/>
        <w:t>Сентябрь</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317" w:type="dxa"/>
        <w:tblInd w:w="182" w:type="dxa"/>
        <w:tblLayout w:type="fixed"/>
        <w:tblCellMar>
          <w:left w:w="40" w:type="dxa"/>
          <w:right w:w="40" w:type="dxa"/>
        </w:tblCellMar>
        <w:tblLook w:val="0000" w:firstRow="0" w:lastRow="0" w:firstColumn="0" w:lastColumn="0" w:noHBand="0" w:noVBand="0"/>
      </w:tblPr>
      <w:tblGrid>
        <w:gridCol w:w="1134"/>
        <w:gridCol w:w="709"/>
        <w:gridCol w:w="2551"/>
        <w:gridCol w:w="9923"/>
      </w:tblGrid>
      <w:tr w:rsidR="00E83F65" w:rsidRPr="00E83F65" w:rsidTr="006D547F">
        <w:trPr>
          <w:trHeight w:hRule="exact" w:val="75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b/>
                <w:bCs/>
                <w:spacing w:val="-5"/>
                <w:sz w:val="24"/>
                <w:szCs w:val="24"/>
                <w:lang w:eastAsia="ru-RU"/>
              </w:rPr>
              <w:t>Неделя</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21"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130"/>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 1 стр. 15</w:t>
            </w:r>
          </w:p>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№2 стр. 17</w:t>
            </w: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98" w:hanging="19"/>
              <w:rPr>
                <w:rFonts w:eastAsia="Calibri" w:cs="Times New Roman"/>
                <w:sz w:val="24"/>
                <w:szCs w:val="24"/>
                <w:lang w:eastAsia="ru-RU"/>
              </w:rPr>
            </w:pPr>
            <w:r w:rsidRPr="00E83F65">
              <w:rPr>
                <w:rFonts w:eastAsia="Calibri" w:cs="Times New Roman"/>
                <w:sz w:val="24"/>
                <w:szCs w:val="24"/>
                <w:lang w:eastAsia="ru-RU"/>
              </w:rPr>
              <w:t xml:space="preserve">Упражнять детей в беге колонной по </w:t>
            </w:r>
            <w:r w:rsidRPr="00E83F65">
              <w:rPr>
                <w:rFonts w:eastAsia="Calibri" w:cs="Times New Roman"/>
                <w:spacing w:val="-2"/>
                <w:sz w:val="24"/>
                <w:szCs w:val="24"/>
                <w:lang w:eastAsia="ru-RU"/>
              </w:rPr>
              <w:t>одному, в беге врассыпную; в умении переходить с бега на ходьбу; в сохранении устойчивого равновесия; в прыжках с продвижением вперед и перебрасывании мяча.</w:t>
            </w:r>
          </w:p>
        </w:tc>
      </w:tr>
      <w:tr w:rsidR="00E83F65" w:rsidRPr="00E83F65" w:rsidTr="006D547F">
        <w:trPr>
          <w:trHeight w:hRule="exact" w:val="1000"/>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3 стр. 17</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734" w:hanging="10"/>
              <w:rPr>
                <w:rFonts w:eastAsia="Calibri" w:cs="Times New Roman"/>
                <w:sz w:val="24"/>
                <w:szCs w:val="24"/>
                <w:lang w:eastAsia="ru-RU"/>
              </w:rPr>
            </w:pPr>
            <w:r w:rsidRPr="00E83F65">
              <w:rPr>
                <w:rFonts w:eastAsia="Calibri" w:cs="Times New Roman"/>
                <w:sz w:val="24"/>
                <w:szCs w:val="24"/>
                <w:lang w:eastAsia="ru-RU"/>
              </w:rPr>
              <w:t>Упражнять детей в построении в колонны; повторить упражнения в равновесии и в прыжках.</w:t>
            </w:r>
          </w:p>
        </w:tc>
      </w:tr>
      <w:tr w:rsidR="00E83F65" w:rsidRPr="00E83F65" w:rsidTr="006D547F">
        <w:trPr>
          <w:trHeight w:hRule="exact" w:val="987"/>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3" w:firstLine="5"/>
              <w:rPr>
                <w:rFonts w:eastAsia="Calibri" w:cs="Times New Roman"/>
                <w:sz w:val="24"/>
                <w:szCs w:val="24"/>
                <w:lang w:eastAsia="ru-RU"/>
              </w:rPr>
            </w:pPr>
            <w:r w:rsidRPr="00E83F65">
              <w:rPr>
                <w:rFonts w:eastAsia="Calibri" w:cs="Times New Roman"/>
                <w:sz w:val="24"/>
                <w:szCs w:val="24"/>
                <w:lang w:eastAsia="ru-RU"/>
              </w:rPr>
              <w:t xml:space="preserve">№ 4 стр. 19 </w:t>
            </w:r>
          </w:p>
          <w:p w:rsidR="00E83F65" w:rsidRPr="00E83F65" w:rsidRDefault="00E83F65" w:rsidP="00E83F65">
            <w:pPr>
              <w:widowControl w:val="0"/>
              <w:shd w:val="clear" w:color="auto" w:fill="FFFFFF"/>
              <w:autoSpaceDE w:val="0"/>
              <w:autoSpaceDN w:val="0"/>
              <w:adjustRightInd w:val="0"/>
              <w:spacing w:after="0" w:line="240" w:lineRule="auto"/>
              <w:ind w:right="413" w:firstLine="5"/>
              <w:rPr>
                <w:rFonts w:eastAsia="Calibri" w:cs="Times New Roman"/>
                <w:sz w:val="24"/>
                <w:szCs w:val="24"/>
                <w:lang w:eastAsia="ru-RU"/>
              </w:rPr>
            </w:pPr>
            <w:r w:rsidRPr="00E83F65">
              <w:rPr>
                <w:rFonts w:eastAsia="Calibri" w:cs="Times New Roman"/>
                <w:sz w:val="24"/>
                <w:szCs w:val="24"/>
                <w:lang w:eastAsia="ru-RU"/>
              </w:rPr>
              <w:t>№ 5 стр. 20</w:t>
            </w:r>
          </w:p>
          <w:p w:rsidR="00E83F65" w:rsidRPr="00E83F65" w:rsidRDefault="00E83F65" w:rsidP="00E83F65">
            <w:pPr>
              <w:widowControl w:val="0"/>
              <w:shd w:val="clear" w:color="auto" w:fill="FFFFFF"/>
              <w:autoSpaceDE w:val="0"/>
              <w:autoSpaceDN w:val="0"/>
              <w:adjustRightInd w:val="0"/>
              <w:spacing w:after="0" w:line="240" w:lineRule="auto"/>
              <w:ind w:right="413"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34" w:hanging="10"/>
              <w:rPr>
                <w:rFonts w:eastAsia="Calibri" w:cs="Times New Roman"/>
                <w:sz w:val="24"/>
                <w:szCs w:val="24"/>
                <w:lang w:eastAsia="ru-RU"/>
              </w:rPr>
            </w:pPr>
            <w:r w:rsidRPr="00E83F65">
              <w:rPr>
                <w:rFonts w:eastAsia="Calibri" w:cs="Times New Roman"/>
                <w:sz w:val="24"/>
                <w:szCs w:val="24"/>
                <w:lang w:eastAsia="ru-RU"/>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r>
      <w:tr w:rsidR="00E83F65" w:rsidRPr="00E83F65" w:rsidTr="006D547F">
        <w:trPr>
          <w:trHeight w:hRule="exact" w:val="846"/>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xml:space="preserve">№ 6 стр. 20 </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69"/>
              <w:rPr>
                <w:rFonts w:eastAsia="Calibri" w:cs="Times New Roman"/>
                <w:sz w:val="24"/>
                <w:szCs w:val="24"/>
                <w:lang w:eastAsia="ru-RU"/>
              </w:rPr>
            </w:pPr>
            <w:r w:rsidRPr="00E83F65">
              <w:rPr>
                <w:rFonts w:eastAsia="Calibri" w:cs="Times New Roman"/>
                <w:sz w:val="24"/>
                <w:szCs w:val="24"/>
                <w:lang w:eastAsia="ru-RU"/>
              </w:rPr>
              <w:t>Повторить ходьбу и бег между предметами, врассыпную, с остановкой по</w:t>
            </w:r>
            <w:r>
              <w:rPr>
                <w:rFonts w:eastAsia="Calibri" w:cs="Times New Roman"/>
                <w:sz w:val="24"/>
                <w:szCs w:val="24"/>
                <w:lang w:eastAsia="ru-RU"/>
              </w:rPr>
              <w:t xml:space="preserve"> </w:t>
            </w:r>
            <w:r w:rsidRPr="00E83F65">
              <w:rPr>
                <w:rFonts w:eastAsia="Calibri" w:cs="Times New Roman"/>
                <w:sz w:val="24"/>
                <w:szCs w:val="24"/>
                <w:lang w:eastAsia="ru-RU"/>
              </w:rPr>
              <w:t xml:space="preserve">сигналу воспитателя, упражнения в прыжках. Развивать ловкость в беге; разучить игровые упражнения с мячом. </w:t>
            </w:r>
          </w:p>
        </w:tc>
      </w:tr>
      <w:tr w:rsidR="00E83F65" w:rsidRPr="00E83F65" w:rsidTr="006D547F">
        <w:trPr>
          <w:trHeight w:hRule="exact" w:val="1424"/>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7 стр.21</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8 стр.23</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58" w:firstLine="5"/>
              <w:rPr>
                <w:rFonts w:eastAsia="Calibri" w:cs="Times New Roman"/>
                <w:sz w:val="24"/>
                <w:szCs w:val="24"/>
                <w:lang w:eastAsia="ru-RU"/>
              </w:rPr>
            </w:pPr>
            <w:r w:rsidRPr="00E83F65">
              <w:rPr>
                <w:rFonts w:eastAsia="Calibri" w:cs="Times New Roman"/>
                <w:spacing w:val="-2"/>
                <w:sz w:val="24"/>
                <w:szCs w:val="24"/>
                <w:lang w:eastAsia="ru-RU"/>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r>
      <w:tr w:rsidR="00E83F65" w:rsidRPr="00E83F65" w:rsidTr="006D547F">
        <w:trPr>
          <w:trHeight w:hRule="exact" w:val="843"/>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03"/>
              <w:rPr>
                <w:rFonts w:eastAsia="Calibri" w:cs="Times New Roman"/>
                <w:sz w:val="24"/>
                <w:szCs w:val="24"/>
                <w:lang w:eastAsia="ru-RU"/>
              </w:rPr>
            </w:pPr>
            <w:r w:rsidRPr="00E83F65">
              <w:rPr>
                <w:rFonts w:eastAsia="Calibri" w:cs="Times New Roman"/>
                <w:sz w:val="24"/>
                <w:szCs w:val="24"/>
                <w:lang w:eastAsia="ru-RU"/>
              </w:rPr>
              <w:t>№ 9 стр. 24</w:t>
            </w:r>
          </w:p>
          <w:p w:rsidR="00E83F65" w:rsidRPr="00E83F65" w:rsidRDefault="00E83F65" w:rsidP="00E83F65">
            <w:pPr>
              <w:widowControl w:val="0"/>
              <w:shd w:val="clear" w:color="auto" w:fill="FFFFFF"/>
              <w:autoSpaceDE w:val="0"/>
              <w:autoSpaceDN w:val="0"/>
              <w:adjustRightInd w:val="0"/>
              <w:spacing w:after="0" w:line="240" w:lineRule="auto"/>
              <w:ind w:right="403"/>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03"/>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ight="1042" w:firstLine="5"/>
              <w:rPr>
                <w:rFonts w:eastAsia="Calibri" w:cs="Times New Roman"/>
                <w:sz w:val="24"/>
                <w:szCs w:val="24"/>
                <w:lang w:eastAsia="ru-RU"/>
              </w:rPr>
            </w:pPr>
            <w:r w:rsidRPr="00E83F65">
              <w:rPr>
                <w:rFonts w:eastAsia="Calibri" w:cs="Times New Roman"/>
                <w:sz w:val="24"/>
                <w:szCs w:val="24"/>
                <w:lang w:eastAsia="ru-RU"/>
              </w:rPr>
              <w:t>Повторить бег, продолжительностью до 1 минуты, упражнение в прыжках. Развивать ловкость и глазомер, координацию движений.</w:t>
            </w:r>
          </w:p>
        </w:tc>
      </w:tr>
      <w:tr w:rsidR="00E83F65" w:rsidRPr="00E83F65" w:rsidTr="006D547F">
        <w:trPr>
          <w:trHeight w:hRule="exact" w:val="1285"/>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18"/>
              <w:rPr>
                <w:rFonts w:eastAsia="Calibri" w:cs="Times New Roman"/>
                <w:sz w:val="24"/>
                <w:szCs w:val="24"/>
                <w:lang w:eastAsia="ru-RU"/>
              </w:rPr>
            </w:pPr>
            <w:r w:rsidRPr="00E83F65">
              <w:rPr>
                <w:rFonts w:eastAsia="Calibri" w:cs="Times New Roman"/>
                <w:b/>
                <w:bCs/>
                <w:sz w:val="24"/>
                <w:szCs w:val="24"/>
                <w:lang w:eastAsia="ru-RU"/>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31"/>
              <w:rPr>
                <w:rFonts w:eastAsia="Calibri" w:cs="Times New Roman"/>
                <w:spacing w:val="-2"/>
                <w:sz w:val="24"/>
                <w:szCs w:val="24"/>
                <w:lang w:eastAsia="ru-RU"/>
              </w:rPr>
            </w:pPr>
            <w:r w:rsidRPr="00E83F65">
              <w:rPr>
                <w:rFonts w:eastAsia="Calibri" w:cs="Times New Roman"/>
                <w:spacing w:val="-2"/>
                <w:sz w:val="24"/>
                <w:szCs w:val="24"/>
                <w:lang w:eastAsia="ru-RU"/>
              </w:rPr>
              <w:t>№ 10 стр.24</w:t>
            </w:r>
          </w:p>
          <w:p w:rsidR="00E83F65" w:rsidRPr="00E83F65" w:rsidRDefault="00E83F65" w:rsidP="00E83F65">
            <w:pPr>
              <w:widowControl w:val="0"/>
              <w:shd w:val="clear" w:color="auto" w:fill="FFFFFF"/>
              <w:autoSpaceDE w:val="0"/>
              <w:autoSpaceDN w:val="0"/>
              <w:adjustRightInd w:val="0"/>
              <w:spacing w:after="0" w:line="240" w:lineRule="auto"/>
              <w:ind w:right="331"/>
              <w:rPr>
                <w:rFonts w:eastAsia="Calibri" w:cs="Times New Roman"/>
                <w:spacing w:val="-2"/>
                <w:sz w:val="24"/>
                <w:szCs w:val="24"/>
                <w:lang w:eastAsia="ru-RU"/>
              </w:rPr>
            </w:pPr>
            <w:r w:rsidRPr="00E83F65">
              <w:rPr>
                <w:rFonts w:eastAsia="Calibri" w:cs="Times New Roman"/>
                <w:spacing w:val="-2"/>
                <w:sz w:val="24"/>
                <w:szCs w:val="24"/>
                <w:lang w:eastAsia="ru-RU"/>
              </w:rPr>
              <w:t xml:space="preserve"> № 11 стр.26</w:t>
            </w:r>
          </w:p>
          <w:p w:rsidR="00E83F65" w:rsidRPr="00E83F65" w:rsidRDefault="00E83F65" w:rsidP="00E83F65">
            <w:pPr>
              <w:widowControl w:val="0"/>
              <w:shd w:val="clear" w:color="auto" w:fill="FFFFFF"/>
              <w:autoSpaceDE w:val="0"/>
              <w:autoSpaceDN w:val="0"/>
              <w:adjustRightInd w:val="0"/>
              <w:spacing w:after="0" w:line="240" w:lineRule="auto"/>
              <w:ind w:right="331"/>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15"/>
              <w:rPr>
                <w:rFonts w:eastAsia="Calibri" w:cs="Times New Roman"/>
                <w:sz w:val="24"/>
                <w:szCs w:val="24"/>
                <w:lang w:eastAsia="ru-RU"/>
              </w:rPr>
            </w:pPr>
            <w:r w:rsidRPr="00E83F65">
              <w:rPr>
                <w:rFonts w:eastAsia="Calibri" w:cs="Times New Roman"/>
                <w:spacing w:val="-2"/>
                <w:sz w:val="24"/>
                <w:szCs w:val="24"/>
                <w:lang w:eastAsia="ru-RU"/>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r>
      <w:tr w:rsidR="00E83F65" w:rsidRPr="00E83F65" w:rsidTr="006D547F">
        <w:trPr>
          <w:trHeight w:hRule="exact" w:val="870"/>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331"/>
              <w:rPr>
                <w:rFonts w:eastAsia="Calibri" w:cs="Times New Roman"/>
                <w:spacing w:val="-2"/>
                <w:sz w:val="24"/>
                <w:szCs w:val="24"/>
                <w:lang w:eastAsia="ru-RU"/>
              </w:rPr>
            </w:pPr>
            <w:r w:rsidRPr="00E83F65">
              <w:rPr>
                <w:rFonts w:eastAsia="Calibri" w:cs="Times New Roman"/>
                <w:spacing w:val="-2"/>
                <w:sz w:val="24"/>
                <w:szCs w:val="24"/>
                <w:lang w:eastAsia="ru-RU"/>
              </w:rPr>
              <w:t>№ 12 стр.26</w:t>
            </w:r>
          </w:p>
          <w:p w:rsidR="00E83F65" w:rsidRPr="00E83F65" w:rsidRDefault="00E83F65" w:rsidP="00E83F65">
            <w:pPr>
              <w:widowControl w:val="0"/>
              <w:shd w:val="clear" w:color="auto" w:fill="FFFFFF"/>
              <w:autoSpaceDE w:val="0"/>
              <w:autoSpaceDN w:val="0"/>
              <w:adjustRightInd w:val="0"/>
              <w:spacing w:after="0" w:line="240" w:lineRule="auto"/>
              <w:ind w:left="5" w:right="331"/>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left="5" w:right="331"/>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ight="221" w:firstLine="5"/>
              <w:rPr>
                <w:rFonts w:eastAsia="Calibri" w:cs="Times New Roman"/>
                <w:sz w:val="24"/>
                <w:szCs w:val="24"/>
                <w:lang w:eastAsia="ru-RU"/>
              </w:rPr>
            </w:pPr>
            <w:r w:rsidRPr="00E83F65">
              <w:rPr>
                <w:rFonts w:eastAsia="Calibri" w:cs="Times New Roman"/>
                <w:spacing w:val="-2"/>
                <w:sz w:val="24"/>
                <w:szCs w:val="24"/>
                <w:lang w:eastAsia="ru-RU"/>
              </w:rPr>
              <w:t>Упражнять в беге на длинную дистанцию, в прыжках повторить задания с мячом, развивая ловкость и глазомер.</w:t>
            </w:r>
          </w:p>
        </w:tc>
      </w:tr>
    </w:tbl>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bCs/>
          <w:spacing w:val="-4"/>
          <w:szCs w:val="28"/>
          <w:lang w:eastAsia="ru-RU"/>
        </w:rPr>
      </w:pPr>
      <w:r w:rsidRPr="00E83F65">
        <w:rPr>
          <w:rFonts w:eastAsia="Calibri" w:cs="Times New Roman"/>
          <w:b/>
          <w:bCs/>
          <w:spacing w:val="-4"/>
          <w:szCs w:val="28"/>
          <w:lang w:eastAsia="ru-RU"/>
        </w:rPr>
        <w:lastRenderedPageBreak/>
        <w:t>Октябрь</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31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709"/>
        <w:gridCol w:w="2551"/>
        <w:gridCol w:w="9923"/>
      </w:tblGrid>
      <w:tr w:rsidR="00E83F65" w:rsidRPr="00E83F65" w:rsidTr="006D547F">
        <w:trPr>
          <w:trHeight w:hRule="exact" w:val="744"/>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b/>
                <w:bCs/>
                <w:spacing w:val="-5"/>
                <w:sz w:val="24"/>
                <w:szCs w:val="24"/>
                <w:lang w:eastAsia="ru-RU"/>
              </w:rPr>
              <w:t>Неделя</w:t>
            </w:r>
          </w:p>
        </w:tc>
        <w:tc>
          <w:tcPr>
            <w:tcW w:w="3260"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16" w:firstLine="5"/>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297"/>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1</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65"/>
              <w:rPr>
                <w:rFonts w:eastAsia="Calibri" w:cs="Times New Roman"/>
                <w:sz w:val="24"/>
                <w:szCs w:val="24"/>
                <w:lang w:eastAsia="ru-RU"/>
              </w:rPr>
            </w:pPr>
            <w:r w:rsidRPr="00E83F65">
              <w:rPr>
                <w:rFonts w:eastAsia="Calibri" w:cs="Times New Roman"/>
                <w:sz w:val="24"/>
                <w:szCs w:val="24"/>
                <w:lang w:eastAsia="ru-RU"/>
              </w:rPr>
              <w:t>№ 13 стр.28</w:t>
            </w:r>
          </w:p>
          <w:p w:rsidR="00E83F65" w:rsidRPr="00E83F65" w:rsidRDefault="00E83F65" w:rsidP="00E83F65">
            <w:pPr>
              <w:widowControl w:val="0"/>
              <w:shd w:val="clear" w:color="auto" w:fill="FFFFFF"/>
              <w:autoSpaceDE w:val="0"/>
              <w:autoSpaceDN w:val="0"/>
              <w:adjustRightInd w:val="0"/>
              <w:spacing w:after="0" w:line="240" w:lineRule="auto"/>
              <w:ind w:right="365"/>
              <w:rPr>
                <w:rFonts w:eastAsia="Calibri" w:cs="Times New Roman"/>
                <w:sz w:val="24"/>
                <w:szCs w:val="24"/>
                <w:lang w:eastAsia="ru-RU"/>
              </w:rPr>
            </w:pPr>
            <w:r w:rsidRPr="00E83F65">
              <w:rPr>
                <w:rFonts w:eastAsia="Calibri" w:cs="Times New Roman"/>
                <w:sz w:val="24"/>
                <w:szCs w:val="24"/>
                <w:lang w:eastAsia="ru-RU"/>
              </w:rPr>
              <w:t>№ 14 стр.29</w:t>
            </w:r>
          </w:p>
          <w:p w:rsidR="00E83F65" w:rsidRPr="00E83F65" w:rsidRDefault="00E83F65" w:rsidP="00E83F65">
            <w:pPr>
              <w:widowControl w:val="0"/>
              <w:shd w:val="clear" w:color="auto" w:fill="FFFFFF"/>
              <w:autoSpaceDE w:val="0"/>
              <w:autoSpaceDN w:val="0"/>
              <w:adjustRightInd w:val="0"/>
              <w:spacing w:after="0" w:line="240" w:lineRule="auto"/>
              <w:ind w:right="365"/>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74"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беге продолжительностью до 1 минуты; в ходьбе приставным шагом по гимнастической скамейке; в прыжках и перебрасывании мяча.</w:t>
            </w:r>
          </w:p>
        </w:tc>
      </w:tr>
      <w:tr w:rsidR="00E83F65" w:rsidRPr="00E83F65" w:rsidTr="006D547F">
        <w:trPr>
          <w:trHeight w:hRule="exact" w:val="991"/>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93" w:firstLine="5"/>
              <w:rPr>
                <w:rFonts w:eastAsia="Calibri" w:cs="Times New Roman"/>
                <w:spacing w:val="-3"/>
                <w:sz w:val="24"/>
                <w:szCs w:val="24"/>
                <w:lang w:eastAsia="ru-RU"/>
              </w:rPr>
            </w:pPr>
            <w:r w:rsidRPr="00E83F65">
              <w:rPr>
                <w:rFonts w:eastAsia="Calibri" w:cs="Times New Roman"/>
                <w:spacing w:val="-3"/>
                <w:sz w:val="24"/>
                <w:szCs w:val="24"/>
                <w:lang w:eastAsia="ru-RU"/>
              </w:rPr>
              <w:t>№ 15 стр. 29</w:t>
            </w:r>
          </w:p>
          <w:p w:rsidR="00E83F65" w:rsidRPr="00E83F65" w:rsidRDefault="00E83F65" w:rsidP="00E83F65">
            <w:pPr>
              <w:widowControl w:val="0"/>
              <w:shd w:val="clear" w:color="auto" w:fill="FFFFFF"/>
              <w:autoSpaceDE w:val="0"/>
              <w:autoSpaceDN w:val="0"/>
              <w:adjustRightInd w:val="0"/>
              <w:spacing w:after="0" w:line="240" w:lineRule="auto"/>
              <w:ind w:right="293" w:firstLine="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293" w:firstLine="5"/>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68"/>
              <w:rPr>
                <w:rFonts w:eastAsia="Calibri" w:cs="Times New Roman"/>
                <w:sz w:val="24"/>
                <w:szCs w:val="24"/>
                <w:lang w:eastAsia="ru-RU"/>
              </w:rPr>
            </w:pPr>
            <w:r w:rsidRPr="00E83F65">
              <w:rPr>
                <w:rFonts w:eastAsia="Calibri" w:cs="Times New Roman"/>
                <w:sz w:val="24"/>
                <w:szCs w:val="24"/>
                <w:lang w:eastAsia="ru-RU"/>
              </w:rPr>
              <w:t>Повторить ходьбу с высоким подниманием колен; знакомить с ведением мяча правой и левой рукой (элементы баскетбола), упражнять в прыжках.</w:t>
            </w:r>
          </w:p>
        </w:tc>
      </w:tr>
      <w:tr w:rsidR="00E83F65" w:rsidRPr="00E83F65" w:rsidTr="006D547F">
        <w:trPr>
          <w:trHeight w:hRule="exact" w:val="1119"/>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2</w:t>
            </w: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pacing w:val="-2"/>
                <w:sz w:val="24"/>
                <w:szCs w:val="24"/>
                <w:lang w:eastAsia="ru-RU"/>
              </w:rPr>
            </w:pPr>
            <w:r w:rsidRPr="00E83F65">
              <w:rPr>
                <w:rFonts w:eastAsia="Calibri" w:cs="Times New Roman"/>
                <w:spacing w:val="-2"/>
                <w:sz w:val="24"/>
                <w:szCs w:val="24"/>
                <w:lang w:eastAsia="ru-RU"/>
              </w:rPr>
              <w:t xml:space="preserve">№ 16 стр. 30 </w:t>
            </w:r>
          </w:p>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pacing w:val="-3"/>
                <w:sz w:val="24"/>
                <w:szCs w:val="24"/>
                <w:lang w:eastAsia="ru-RU"/>
              </w:rPr>
            </w:pPr>
            <w:r w:rsidRPr="00E83F65">
              <w:rPr>
                <w:rFonts w:eastAsia="Calibri" w:cs="Times New Roman"/>
                <w:spacing w:val="-3"/>
                <w:sz w:val="24"/>
                <w:szCs w:val="24"/>
                <w:lang w:eastAsia="ru-RU"/>
              </w:rPr>
              <w:t>№ 17 стр. 32</w:t>
            </w:r>
          </w:p>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61"/>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r>
      <w:tr w:rsidR="00E83F65" w:rsidRPr="00E83F65" w:rsidTr="006D547F">
        <w:trPr>
          <w:trHeight w:hRule="exact" w:val="1015"/>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pacing w:val="-2"/>
                <w:sz w:val="24"/>
                <w:szCs w:val="24"/>
                <w:lang w:eastAsia="ru-RU"/>
              </w:rPr>
            </w:pPr>
            <w:r w:rsidRPr="00E83F65">
              <w:rPr>
                <w:rFonts w:eastAsia="Calibri" w:cs="Times New Roman"/>
                <w:spacing w:val="-2"/>
                <w:sz w:val="24"/>
                <w:szCs w:val="24"/>
                <w:lang w:eastAsia="ru-RU"/>
              </w:rPr>
              <w:t>№ 18 стр. 32</w:t>
            </w:r>
          </w:p>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3"/>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и в беге; разучить игровые упражнения с мячом; повторить игровые упражнения с бегом и прыжками.</w:t>
            </w:r>
          </w:p>
        </w:tc>
      </w:tr>
      <w:tr w:rsidR="00E83F65" w:rsidRPr="00E83F65" w:rsidTr="006D547F">
        <w:trPr>
          <w:trHeight w:hRule="exact" w:val="965"/>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3</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69"/>
              <w:rPr>
                <w:rFonts w:eastAsia="Calibri" w:cs="Times New Roman"/>
                <w:sz w:val="24"/>
                <w:szCs w:val="24"/>
                <w:lang w:eastAsia="ru-RU"/>
              </w:rPr>
            </w:pPr>
            <w:r w:rsidRPr="00E83F65">
              <w:rPr>
                <w:rFonts w:eastAsia="Calibri" w:cs="Times New Roman"/>
                <w:sz w:val="24"/>
                <w:szCs w:val="24"/>
                <w:lang w:eastAsia="ru-RU"/>
              </w:rPr>
              <w:t>№ 19 стр.33</w:t>
            </w:r>
          </w:p>
          <w:p w:rsidR="00E83F65" w:rsidRPr="00E83F65" w:rsidRDefault="00E83F65" w:rsidP="00E83F65">
            <w:pPr>
              <w:widowControl w:val="0"/>
              <w:shd w:val="clear" w:color="auto" w:fill="FFFFFF"/>
              <w:autoSpaceDE w:val="0"/>
              <w:autoSpaceDN w:val="0"/>
              <w:adjustRightInd w:val="0"/>
              <w:spacing w:after="0" w:line="240" w:lineRule="auto"/>
              <w:ind w:right="269"/>
              <w:rPr>
                <w:rFonts w:eastAsia="Calibri" w:cs="Times New Roman"/>
                <w:sz w:val="24"/>
                <w:szCs w:val="24"/>
                <w:lang w:eastAsia="ru-RU"/>
              </w:rPr>
            </w:pPr>
            <w:r w:rsidRPr="00E83F65">
              <w:rPr>
                <w:rFonts w:eastAsia="Calibri" w:cs="Times New Roman"/>
                <w:spacing w:val="-2"/>
                <w:sz w:val="24"/>
                <w:szCs w:val="24"/>
                <w:lang w:eastAsia="ru-RU"/>
              </w:rPr>
              <w:t>№ 20 стр. 34</w:t>
            </w: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94"/>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с изменением темпа движения; развивать координацию движений и глазомер при метании в цель; упражнять в равновесии.</w:t>
            </w:r>
            <w:r w:rsidRPr="00E83F65">
              <w:rPr>
                <w:rFonts w:eastAsia="Calibri" w:cs="Times New Roman"/>
                <w:color w:val="000000"/>
                <w:sz w:val="24"/>
                <w:szCs w:val="24"/>
                <w:shd w:val="clear" w:color="auto" w:fill="FFFFFF"/>
                <w:lang w:eastAsia="ru-RU"/>
              </w:rPr>
              <w:br/>
            </w:r>
          </w:p>
        </w:tc>
      </w:tr>
      <w:tr w:rsidR="00E83F65" w:rsidRPr="00E83F65" w:rsidTr="006D547F">
        <w:trPr>
          <w:trHeight w:hRule="exact" w:val="1066"/>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36"/>
              <w:rPr>
                <w:rFonts w:eastAsia="Calibri" w:cs="Times New Roman"/>
                <w:spacing w:val="-1"/>
                <w:sz w:val="24"/>
                <w:szCs w:val="24"/>
                <w:lang w:eastAsia="ru-RU"/>
              </w:rPr>
            </w:pPr>
            <w:r w:rsidRPr="00E83F65">
              <w:rPr>
                <w:rFonts w:eastAsia="Calibri" w:cs="Times New Roman"/>
                <w:spacing w:val="-1"/>
                <w:sz w:val="24"/>
                <w:szCs w:val="24"/>
                <w:lang w:eastAsia="ru-RU"/>
              </w:rPr>
              <w:t xml:space="preserve">№ 21 стр.35 </w:t>
            </w:r>
          </w:p>
          <w:p w:rsidR="00E83F65" w:rsidRPr="00E83F65" w:rsidRDefault="00E83F65" w:rsidP="00E83F65">
            <w:pPr>
              <w:widowControl w:val="0"/>
              <w:shd w:val="clear" w:color="auto" w:fill="FFFFFF"/>
              <w:autoSpaceDE w:val="0"/>
              <w:autoSpaceDN w:val="0"/>
              <w:adjustRightInd w:val="0"/>
              <w:spacing w:after="0" w:line="240" w:lineRule="auto"/>
              <w:ind w:right="336"/>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336"/>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91"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tc>
      </w:tr>
      <w:tr w:rsidR="00E83F65" w:rsidRPr="00E83F65" w:rsidTr="006D547F">
        <w:trPr>
          <w:trHeight w:hRule="exact" w:val="909"/>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13"/>
              <w:rPr>
                <w:rFonts w:eastAsia="Calibri" w:cs="Times New Roman"/>
                <w:sz w:val="24"/>
                <w:szCs w:val="24"/>
                <w:lang w:eastAsia="ru-RU"/>
              </w:rPr>
            </w:pPr>
            <w:r w:rsidRPr="00E83F65">
              <w:rPr>
                <w:rFonts w:eastAsia="Calibri" w:cs="Times New Roman"/>
                <w:b/>
                <w:bCs/>
                <w:sz w:val="24"/>
                <w:szCs w:val="24"/>
                <w:lang w:eastAsia="ru-RU"/>
              </w:rPr>
              <w:t>4</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pacing w:val="-2"/>
                <w:sz w:val="24"/>
                <w:szCs w:val="24"/>
                <w:lang w:eastAsia="ru-RU"/>
              </w:rPr>
            </w:pPr>
            <w:r w:rsidRPr="00E83F65">
              <w:rPr>
                <w:rFonts w:eastAsia="Calibri" w:cs="Times New Roman"/>
                <w:spacing w:val="-2"/>
                <w:sz w:val="24"/>
                <w:szCs w:val="24"/>
                <w:lang w:eastAsia="ru-RU"/>
              </w:rPr>
              <w:t>№ 22 стр.35</w:t>
            </w:r>
          </w:p>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pacing w:val="-3"/>
                <w:sz w:val="24"/>
                <w:szCs w:val="24"/>
                <w:lang w:eastAsia="ru-RU"/>
              </w:rPr>
            </w:pPr>
            <w:r w:rsidRPr="00E83F65">
              <w:rPr>
                <w:rFonts w:eastAsia="Calibri" w:cs="Times New Roman"/>
                <w:spacing w:val="-3"/>
                <w:sz w:val="24"/>
                <w:szCs w:val="24"/>
                <w:lang w:eastAsia="ru-RU"/>
              </w:rPr>
              <w:t>№ 23 стр.37</w:t>
            </w:r>
          </w:p>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92"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парами; повторить лазанье в обруч; упражнять в равновесии и прыжках.</w:t>
            </w:r>
          </w:p>
        </w:tc>
      </w:tr>
      <w:tr w:rsidR="00E83F65" w:rsidRPr="00E83F65" w:rsidTr="006D547F">
        <w:trPr>
          <w:trHeight w:hRule="exact" w:val="1194"/>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pacing w:val="-2"/>
                <w:sz w:val="24"/>
                <w:szCs w:val="24"/>
                <w:lang w:eastAsia="ru-RU"/>
              </w:rPr>
            </w:pPr>
            <w:r w:rsidRPr="00E83F65">
              <w:rPr>
                <w:rFonts w:eastAsia="Calibri" w:cs="Times New Roman"/>
                <w:spacing w:val="-2"/>
                <w:sz w:val="24"/>
                <w:szCs w:val="24"/>
                <w:lang w:eastAsia="ru-RU"/>
              </w:rPr>
              <w:t xml:space="preserve">№ 24 стр. 37 </w:t>
            </w:r>
          </w:p>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3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Развивать выносливость в беге продолжительностью до 1,5 минут; разучить игру «Посадка картофеля»; упражнять в прыжках. Развивать внимание в игре «Затейники».</w:t>
            </w:r>
          </w:p>
        </w:tc>
      </w:tr>
    </w:tbl>
    <w:p w:rsidR="00E83F65" w:rsidRPr="00E83F65" w:rsidRDefault="00E83F65" w:rsidP="00E83F65">
      <w:pPr>
        <w:widowControl w:val="0"/>
        <w:autoSpaceDE w:val="0"/>
        <w:autoSpaceDN w:val="0"/>
        <w:adjustRightInd w:val="0"/>
        <w:spacing w:after="0" w:line="240" w:lineRule="auto"/>
        <w:rPr>
          <w:rFonts w:eastAsia="Calibri" w:cs="Times New Roman"/>
          <w:vanish/>
          <w:szCs w:val="28"/>
          <w:lang w:eastAsia="ru-RU"/>
        </w:rPr>
      </w:pPr>
    </w:p>
    <w:tbl>
      <w:tblPr>
        <w:tblpPr w:leftFromText="180" w:rightFromText="180" w:vertAnchor="text" w:horzAnchor="margin" w:tblpX="150" w:tblpY="933"/>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749"/>
        <w:gridCol w:w="2552"/>
        <w:gridCol w:w="9882"/>
      </w:tblGrid>
      <w:tr w:rsidR="00E83F65" w:rsidRPr="00E83F65" w:rsidTr="006D547F">
        <w:trPr>
          <w:trHeight w:hRule="exact" w:val="1302"/>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bCs/>
                <w:sz w:val="24"/>
                <w:szCs w:val="24"/>
                <w:lang w:eastAsia="ru-RU"/>
              </w:rPr>
            </w:pPr>
            <w:r w:rsidRPr="00E83F65">
              <w:rPr>
                <w:rFonts w:eastAsia="Calibri" w:cs="Times New Roman"/>
                <w:b/>
                <w:bCs/>
                <w:sz w:val="24"/>
                <w:szCs w:val="24"/>
                <w:lang w:eastAsia="ru-RU"/>
              </w:rPr>
              <w:t>Ноябрь</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bCs/>
                <w:spacing w:val="-5"/>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bCs/>
                <w:spacing w:val="-5"/>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pacing w:val="-5"/>
                <w:sz w:val="24"/>
                <w:szCs w:val="24"/>
                <w:lang w:eastAsia="ru-RU"/>
              </w:rPr>
              <w:t>Неделя</w:t>
            </w:r>
          </w:p>
        </w:tc>
        <w:tc>
          <w:tcPr>
            <w:tcW w:w="3301"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 xml:space="preserve">Тема </w:t>
            </w: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z w:val="24"/>
                <w:szCs w:val="24"/>
                <w:lang w:eastAsia="ru-RU"/>
              </w:rPr>
            </w:pPr>
            <w:r w:rsidRPr="00E83F65">
              <w:rPr>
                <w:rFonts w:eastAsia="Calibri" w:cs="Times New Roman"/>
                <w:b/>
                <w:bCs/>
                <w:sz w:val="24"/>
                <w:szCs w:val="24"/>
                <w:lang w:eastAsia="ru-RU"/>
              </w:rPr>
              <w:t>Программные задачи</w:t>
            </w: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p>
        </w:tc>
      </w:tr>
      <w:tr w:rsidR="00E83F65" w:rsidRPr="00E83F65" w:rsidTr="006D547F">
        <w:trPr>
          <w:trHeight w:hRule="exact" w:val="861"/>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lastRenderedPageBreak/>
              <w:t>1</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90"/>
              <w:rPr>
                <w:rFonts w:eastAsia="Calibri" w:cs="Times New Roman"/>
                <w:sz w:val="24"/>
                <w:szCs w:val="24"/>
                <w:lang w:eastAsia="ru-RU"/>
              </w:rPr>
            </w:pPr>
            <w:r w:rsidRPr="00E83F65">
              <w:rPr>
                <w:rFonts w:eastAsia="Calibri" w:cs="Times New Roman"/>
                <w:sz w:val="24"/>
                <w:szCs w:val="24"/>
                <w:lang w:eastAsia="ru-RU"/>
              </w:rPr>
              <w:t>№ 25 стр.39</w:t>
            </w:r>
          </w:p>
          <w:p w:rsidR="00E83F65" w:rsidRPr="00E83F65" w:rsidRDefault="00E83F65" w:rsidP="00E83F65">
            <w:pPr>
              <w:widowControl w:val="0"/>
              <w:shd w:val="clear" w:color="auto" w:fill="FFFFFF"/>
              <w:autoSpaceDE w:val="0"/>
              <w:autoSpaceDN w:val="0"/>
              <w:adjustRightInd w:val="0"/>
              <w:spacing w:after="0" w:line="240" w:lineRule="auto"/>
              <w:ind w:right="490"/>
              <w:rPr>
                <w:rFonts w:eastAsia="Calibri" w:cs="Times New Roman"/>
                <w:sz w:val="24"/>
                <w:szCs w:val="24"/>
                <w:lang w:eastAsia="ru-RU"/>
              </w:rPr>
            </w:pPr>
            <w:r w:rsidRPr="00E83F65">
              <w:rPr>
                <w:rFonts w:eastAsia="Calibri" w:cs="Times New Roman"/>
                <w:sz w:val="24"/>
                <w:szCs w:val="24"/>
                <w:lang w:eastAsia="ru-RU"/>
              </w:rPr>
              <w:t>№ 26 стр.41</w:t>
            </w: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46" w:firstLine="5"/>
              <w:rPr>
                <w:rFonts w:eastAsia="Calibri" w:cs="Times New Roman"/>
                <w:sz w:val="24"/>
                <w:szCs w:val="24"/>
                <w:lang w:eastAsia="ru-RU"/>
              </w:rPr>
            </w:pPr>
            <w:r w:rsidRPr="00E83F65">
              <w:rPr>
                <w:rFonts w:eastAsia="Calibri" w:cs="Times New Roman"/>
                <w:sz w:val="24"/>
                <w:szCs w:val="24"/>
                <w:lang w:eastAsia="ru-RU"/>
              </w:rPr>
              <w:t xml:space="preserve">Повторить ходьбу с высоким подниманием колен; упражнения </w:t>
            </w:r>
            <w:r w:rsidRPr="00E83F65">
              <w:rPr>
                <w:rFonts w:eastAsia="Calibri" w:cs="Times New Roman"/>
                <w:color w:val="000000"/>
                <w:sz w:val="24"/>
                <w:szCs w:val="24"/>
                <w:shd w:val="clear" w:color="auto" w:fill="FFFFFF"/>
                <w:lang w:eastAsia="ru-RU"/>
              </w:rPr>
              <w:t>в равновесии, развивая координацию движений; перебрасывание мячей в шеренгах.</w:t>
            </w:r>
          </w:p>
        </w:tc>
      </w:tr>
      <w:tr w:rsidR="00E83F65" w:rsidRPr="00E83F65" w:rsidTr="006D547F">
        <w:trPr>
          <w:trHeight w:hRule="exact" w:val="840"/>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42"/>
              <w:rPr>
                <w:rFonts w:eastAsia="Calibri" w:cs="Times New Roman"/>
                <w:sz w:val="24"/>
                <w:szCs w:val="24"/>
                <w:lang w:eastAsia="ru-RU"/>
              </w:rPr>
            </w:pPr>
            <w:r w:rsidRPr="00E83F65">
              <w:rPr>
                <w:rFonts w:eastAsia="Calibri" w:cs="Times New Roman"/>
                <w:sz w:val="24"/>
                <w:szCs w:val="24"/>
                <w:lang w:eastAsia="ru-RU"/>
              </w:rPr>
              <w:t>№ 27 стр.41 На воздухе</w:t>
            </w:r>
          </w:p>
          <w:p w:rsidR="00E83F65" w:rsidRPr="00E83F65" w:rsidRDefault="00E83F65" w:rsidP="00E83F65">
            <w:pPr>
              <w:widowControl w:val="0"/>
              <w:shd w:val="clear" w:color="auto" w:fill="FFFFFF"/>
              <w:autoSpaceDE w:val="0"/>
              <w:autoSpaceDN w:val="0"/>
              <w:adjustRightInd w:val="0"/>
              <w:spacing w:after="0" w:line="240" w:lineRule="auto"/>
              <w:ind w:right="442"/>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619"/>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бег; игровые упражнения с мячом, в равновесии и прыжках.</w:t>
            </w:r>
          </w:p>
        </w:tc>
      </w:tr>
      <w:tr w:rsidR="00E83F65" w:rsidRPr="00E83F65" w:rsidTr="006D547F">
        <w:trPr>
          <w:trHeight w:hRule="exact" w:val="1419"/>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4"/>
              <w:rPr>
                <w:rFonts w:eastAsia="Calibri" w:cs="Times New Roman"/>
                <w:sz w:val="24"/>
                <w:szCs w:val="24"/>
                <w:lang w:eastAsia="ru-RU"/>
              </w:rPr>
            </w:pPr>
            <w:r w:rsidRPr="00E83F65">
              <w:rPr>
                <w:rFonts w:eastAsia="Calibri" w:cs="Times New Roman"/>
                <w:b/>
                <w:bCs/>
                <w:sz w:val="24"/>
                <w:szCs w:val="24"/>
                <w:lang w:eastAsia="ru-RU"/>
              </w:rPr>
              <w:t>2</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28 стр. 42</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xml:space="preserve"> № 29 стр.43</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2"/>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r>
      <w:tr w:rsidR="00E83F65" w:rsidRPr="00E83F65" w:rsidTr="006D547F">
        <w:trPr>
          <w:trHeight w:hRule="exact" w:val="829"/>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30 стр. 43</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28"/>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бег с перешагиванием через предметы, развивая координацию движений; развивать ловкость в игровом задании с мячом, упражнять в беге.</w:t>
            </w:r>
          </w:p>
        </w:tc>
      </w:tr>
      <w:tr w:rsidR="00E83F65" w:rsidRPr="00E83F65" w:rsidTr="006D547F">
        <w:trPr>
          <w:trHeight w:hRule="exact" w:val="842"/>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3</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xml:space="preserve">№31 стр.44 </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32 стр.45</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89"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с изменением темпа движения, в беге между предметами, в равновесии; повторить упражнения с мячом.</w:t>
            </w:r>
          </w:p>
        </w:tc>
      </w:tr>
      <w:tr w:rsidR="00E83F65" w:rsidRPr="00E83F65" w:rsidTr="006D547F">
        <w:trPr>
          <w:trHeight w:hRule="exact" w:val="854"/>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33 стр.45</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2"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беге, развивая выносливость; в перебрасывании мяча в шеренгах. Повторить игровые упражнения с прыжками и бегом.</w:t>
            </w:r>
          </w:p>
        </w:tc>
      </w:tr>
      <w:tr w:rsidR="00E83F65" w:rsidRPr="00E83F65" w:rsidTr="006D547F">
        <w:trPr>
          <w:trHeight w:hRule="exact" w:val="682"/>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4</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34 стр.46</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35 стр.47</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9"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с выполнением действий по сигналу воспитателя; упражнять в равновесии и прыжках.</w:t>
            </w:r>
          </w:p>
        </w:tc>
      </w:tr>
      <w:tr w:rsidR="00E83F65" w:rsidRPr="00E83F65" w:rsidTr="006D547F">
        <w:trPr>
          <w:trHeight w:hRule="exact" w:val="706"/>
        </w:trPr>
        <w:tc>
          <w:tcPr>
            <w:tcW w:w="1134" w:type="dxa"/>
            <w:vMerge/>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b/>
                <w:bCs/>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90" w:firstLine="5"/>
              <w:rPr>
                <w:rFonts w:eastAsia="Calibri" w:cs="Times New Roman"/>
                <w:sz w:val="24"/>
                <w:szCs w:val="24"/>
                <w:lang w:eastAsia="ru-RU"/>
              </w:rPr>
            </w:pPr>
            <w:r w:rsidRPr="00E83F65">
              <w:rPr>
                <w:rFonts w:eastAsia="Calibri" w:cs="Times New Roman"/>
                <w:sz w:val="24"/>
                <w:szCs w:val="24"/>
                <w:lang w:eastAsia="ru-RU"/>
              </w:rPr>
              <w:t>№ 36 стр.47</w:t>
            </w:r>
          </w:p>
          <w:p w:rsidR="00E83F65" w:rsidRPr="00E83F65" w:rsidRDefault="00E83F65" w:rsidP="00E83F65">
            <w:pPr>
              <w:widowControl w:val="0"/>
              <w:shd w:val="clear" w:color="auto" w:fill="FFFFFF"/>
              <w:autoSpaceDE w:val="0"/>
              <w:autoSpaceDN w:val="0"/>
              <w:adjustRightInd w:val="0"/>
              <w:spacing w:after="0" w:line="240" w:lineRule="auto"/>
              <w:ind w:right="490" w:firstLine="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autoSpaceDE w:val="0"/>
              <w:autoSpaceDN w:val="0"/>
              <w:adjustRightInd w:val="0"/>
              <w:spacing w:after="0" w:line="240" w:lineRule="auto"/>
              <w:jc w:val="center"/>
              <w:rPr>
                <w:rFonts w:eastAsia="Calibri" w:cs="Times New Roman"/>
                <w:b/>
                <w:sz w:val="24"/>
                <w:szCs w:val="24"/>
                <w:lang w:eastAsia="ru-RU"/>
              </w:rPr>
            </w:pPr>
            <w:r w:rsidRPr="00E83F65">
              <w:rPr>
                <w:rFonts w:eastAsia="Calibri" w:cs="Times New Roman"/>
                <w:color w:val="000000"/>
                <w:sz w:val="24"/>
                <w:szCs w:val="24"/>
                <w:shd w:val="clear" w:color="auto" w:fill="FFFFFF"/>
                <w:lang w:eastAsia="ru-RU"/>
              </w:rPr>
              <w:t>Повторить бег с преодолением препятствий; повторить игровые упражнения с прыжками, с бегом и мячом.</w:t>
            </w:r>
          </w:p>
          <w:p w:rsidR="00E83F65" w:rsidRPr="00E83F65" w:rsidRDefault="00E83F65" w:rsidP="00E83F65">
            <w:pPr>
              <w:widowControl w:val="0"/>
              <w:shd w:val="clear" w:color="auto" w:fill="FFFFFF"/>
              <w:autoSpaceDE w:val="0"/>
              <w:autoSpaceDN w:val="0"/>
              <w:adjustRightInd w:val="0"/>
              <w:spacing w:after="0" w:line="240" w:lineRule="auto"/>
              <w:ind w:right="19" w:firstLine="5"/>
              <w:rPr>
                <w:rFonts w:eastAsia="Calibri" w:cs="Times New Roman"/>
                <w:sz w:val="24"/>
                <w:szCs w:val="24"/>
                <w:lang w:eastAsia="ru-RU"/>
              </w:rPr>
            </w:pPr>
          </w:p>
        </w:tc>
      </w:tr>
    </w:tbl>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bCs/>
          <w:spacing w:val="-4"/>
          <w:szCs w:val="28"/>
          <w:lang w:eastAsia="ru-RU"/>
        </w:rPr>
      </w:pPr>
    </w:p>
    <w:tbl>
      <w:tblPr>
        <w:tblW w:w="1431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709"/>
        <w:gridCol w:w="2551"/>
        <w:gridCol w:w="9923"/>
      </w:tblGrid>
      <w:tr w:rsidR="00E83F65" w:rsidRPr="00E83F65" w:rsidTr="006D547F">
        <w:trPr>
          <w:trHeight w:hRule="exact" w:val="748"/>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sz w:val="24"/>
                <w:szCs w:val="24"/>
                <w:lang w:eastAsia="ru-RU"/>
              </w:rPr>
            </w:pPr>
            <w:r w:rsidRPr="00E83F65">
              <w:rPr>
                <w:rFonts w:eastAsia="Calibri" w:cs="Times New Roman"/>
                <w:b/>
                <w:bCs/>
                <w:spacing w:val="-5"/>
                <w:sz w:val="24"/>
                <w:szCs w:val="24"/>
                <w:lang w:eastAsia="ru-RU"/>
              </w:rPr>
              <w:t>Неделя</w:t>
            </w:r>
            <w:r w:rsidRPr="00E83F65">
              <w:rPr>
                <w:rFonts w:eastAsia="Calibri" w:cs="Times New Roman"/>
                <w:b/>
                <w:bCs/>
                <w:spacing w:val="-4"/>
                <w:sz w:val="24"/>
                <w:szCs w:val="24"/>
                <w:lang w:eastAsia="ru-RU"/>
              </w:rPr>
              <w:t xml:space="preserve"> </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pacing w:val="-4"/>
                <w:sz w:val="24"/>
                <w:szCs w:val="24"/>
                <w:lang w:eastAsia="ru-RU"/>
              </w:rPr>
              <w:t>Декабрь</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p>
        </w:tc>
        <w:tc>
          <w:tcPr>
            <w:tcW w:w="3260"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83" w:firstLine="5"/>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215"/>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lastRenderedPageBreak/>
              <w:t>1</w:t>
            </w: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629"/>
              <w:rPr>
                <w:rFonts w:eastAsia="Calibri" w:cs="Times New Roman"/>
                <w:sz w:val="24"/>
                <w:szCs w:val="24"/>
                <w:lang w:eastAsia="ru-RU"/>
              </w:rPr>
            </w:pPr>
            <w:r w:rsidRPr="00E83F65">
              <w:rPr>
                <w:rFonts w:eastAsia="Calibri" w:cs="Times New Roman"/>
                <w:sz w:val="24"/>
                <w:szCs w:val="24"/>
                <w:lang w:eastAsia="ru-RU"/>
              </w:rPr>
              <w:t>№ 1 стр.48</w:t>
            </w:r>
          </w:p>
          <w:p w:rsidR="00E83F65" w:rsidRPr="00E83F65" w:rsidRDefault="00E83F65" w:rsidP="00E83F65">
            <w:pPr>
              <w:widowControl w:val="0"/>
              <w:shd w:val="clear" w:color="auto" w:fill="FFFFFF"/>
              <w:autoSpaceDE w:val="0"/>
              <w:autoSpaceDN w:val="0"/>
              <w:adjustRightInd w:val="0"/>
              <w:spacing w:after="0" w:line="240" w:lineRule="auto"/>
              <w:ind w:right="629"/>
              <w:rPr>
                <w:rFonts w:eastAsia="Calibri" w:cs="Times New Roman"/>
                <w:sz w:val="24"/>
                <w:szCs w:val="24"/>
                <w:lang w:eastAsia="ru-RU"/>
              </w:rPr>
            </w:pPr>
            <w:r w:rsidRPr="00E83F65">
              <w:rPr>
                <w:rFonts w:eastAsia="Calibri" w:cs="Times New Roman"/>
                <w:sz w:val="24"/>
                <w:szCs w:val="24"/>
                <w:lang w:eastAsia="ru-RU"/>
              </w:rPr>
              <w:t xml:space="preserve"> № 2 стр.49</w:t>
            </w:r>
          </w:p>
          <w:p w:rsidR="00E83F65" w:rsidRPr="00E83F65" w:rsidRDefault="00E83F65" w:rsidP="00E83F65">
            <w:pPr>
              <w:widowControl w:val="0"/>
              <w:shd w:val="clear" w:color="auto" w:fill="FFFFFF"/>
              <w:autoSpaceDE w:val="0"/>
              <w:autoSpaceDN w:val="0"/>
              <w:adjustRightInd w:val="0"/>
              <w:spacing w:after="0" w:line="240" w:lineRule="auto"/>
              <w:ind w:right="629"/>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20" w:hanging="14"/>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r>
      <w:tr w:rsidR="00E83F65" w:rsidRPr="00E83F65" w:rsidTr="006D547F">
        <w:trPr>
          <w:trHeight w:hRule="exact" w:val="693"/>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81"/>
              <w:rPr>
                <w:rFonts w:eastAsia="Calibri" w:cs="Times New Roman"/>
                <w:sz w:val="24"/>
                <w:szCs w:val="24"/>
                <w:lang w:eastAsia="ru-RU"/>
              </w:rPr>
            </w:pPr>
            <w:r w:rsidRPr="00E83F65">
              <w:rPr>
                <w:rFonts w:eastAsia="Calibri" w:cs="Times New Roman"/>
                <w:sz w:val="24"/>
                <w:szCs w:val="24"/>
                <w:lang w:eastAsia="ru-RU"/>
              </w:rPr>
              <w:t>№ 3 стр.50</w:t>
            </w:r>
          </w:p>
          <w:p w:rsidR="00E83F65" w:rsidRPr="00E83F65" w:rsidRDefault="00E83F65" w:rsidP="00E83F65">
            <w:pPr>
              <w:widowControl w:val="0"/>
              <w:shd w:val="clear" w:color="auto" w:fill="FFFFFF"/>
              <w:autoSpaceDE w:val="0"/>
              <w:autoSpaceDN w:val="0"/>
              <w:adjustRightInd w:val="0"/>
              <w:spacing w:after="0" w:line="240" w:lineRule="auto"/>
              <w:ind w:right="581"/>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581"/>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965"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Разучить игровые упражнения с бегом и прыжками, упражнять в метании снежков на дальность.</w:t>
            </w:r>
          </w:p>
        </w:tc>
      </w:tr>
      <w:tr w:rsidR="00E83F65" w:rsidRPr="00E83F65" w:rsidTr="006D547F">
        <w:trPr>
          <w:trHeight w:hRule="exact" w:val="1142"/>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2</w:t>
            </w: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81"/>
              <w:rPr>
                <w:rFonts w:eastAsia="Calibri" w:cs="Times New Roman"/>
                <w:sz w:val="24"/>
                <w:szCs w:val="24"/>
                <w:lang w:eastAsia="ru-RU"/>
              </w:rPr>
            </w:pPr>
            <w:r w:rsidRPr="00E83F65">
              <w:rPr>
                <w:rFonts w:eastAsia="Calibri" w:cs="Times New Roman"/>
                <w:sz w:val="24"/>
                <w:szCs w:val="24"/>
                <w:lang w:eastAsia="ru-RU"/>
              </w:rPr>
              <w:t>№ 4 стр. 51</w:t>
            </w:r>
          </w:p>
          <w:p w:rsidR="00E83F65" w:rsidRPr="00E83F65" w:rsidRDefault="00E83F65" w:rsidP="00E83F65">
            <w:pPr>
              <w:widowControl w:val="0"/>
              <w:shd w:val="clear" w:color="auto" w:fill="FFFFFF"/>
              <w:autoSpaceDE w:val="0"/>
              <w:autoSpaceDN w:val="0"/>
              <w:adjustRightInd w:val="0"/>
              <w:spacing w:after="0" w:line="240" w:lineRule="auto"/>
              <w:ind w:right="581"/>
              <w:rPr>
                <w:rFonts w:eastAsia="Calibri" w:cs="Times New Roman"/>
                <w:sz w:val="24"/>
                <w:szCs w:val="24"/>
                <w:lang w:eastAsia="ru-RU"/>
              </w:rPr>
            </w:pPr>
            <w:r w:rsidRPr="00E83F65">
              <w:rPr>
                <w:rFonts w:eastAsia="Calibri" w:cs="Times New Roman"/>
                <w:sz w:val="24"/>
                <w:szCs w:val="24"/>
                <w:lang w:eastAsia="ru-RU"/>
              </w:rPr>
              <w:t xml:space="preserve"> № 5 стр.52</w:t>
            </w: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97"/>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r>
      <w:tr w:rsidR="00E83F65" w:rsidRPr="00E83F65" w:rsidTr="006D547F">
        <w:trPr>
          <w:trHeight w:hRule="exact" w:val="847"/>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52" w:firstLine="5"/>
              <w:rPr>
                <w:rFonts w:eastAsia="Calibri" w:cs="Times New Roman"/>
                <w:sz w:val="24"/>
                <w:szCs w:val="24"/>
                <w:lang w:eastAsia="ru-RU"/>
              </w:rPr>
            </w:pPr>
            <w:r w:rsidRPr="00E83F65">
              <w:rPr>
                <w:rFonts w:eastAsia="Calibri" w:cs="Times New Roman"/>
                <w:sz w:val="24"/>
                <w:szCs w:val="24"/>
                <w:lang w:eastAsia="ru-RU"/>
              </w:rPr>
              <w:t>№ 6 стр. 52</w:t>
            </w:r>
          </w:p>
          <w:p w:rsidR="00E83F65" w:rsidRPr="00E83F65" w:rsidRDefault="00E83F65" w:rsidP="00E83F65">
            <w:pPr>
              <w:widowControl w:val="0"/>
              <w:shd w:val="clear" w:color="auto" w:fill="FFFFFF"/>
              <w:autoSpaceDE w:val="0"/>
              <w:autoSpaceDN w:val="0"/>
              <w:adjustRightInd w:val="0"/>
              <w:spacing w:after="0" w:line="240" w:lineRule="auto"/>
              <w:ind w:right="552" w:firstLine="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552" w:firstLine="5"/>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ight="749"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между снежными постройками; упражнять в прыжках на двух ногах до снеговика4 в бросании снежков в цель.</w:t>
            </w:r>
          </w:p>
        </w:tc>
      </w:tr>
      <w:tr w:rsidR="00E83F65" w:rsidRPr="00E83F65" w:rsidTr="006D547F">
        <w:trPr>
          <w:trHeight w:hRule="exact" w:val="1280"/>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3</w:t>
            </w: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62"/>
              <w:rPr>
                <w:rFonts w:eastAsia="Calibri" w:cs="Times New Roman"/>
                <w:sz w:val="24"/>
                <w:szCs w:val="24"/>
                <w:lang w:eastAsia="ru-RU"/>
              </w:rPr>
            </w:pPr>
            <w:r w:rsidRPr="00E83F65">
              <w:rPr>
                <w:rFonts w:eastAsia="Calibri" w:cs="Times New Roman"/>
                <w:sz w:val="24"/>
                <w:szCs w:val="24"/>
                <w:lang w:eastAsia="ru-RU"/>
              </w:rPr>
              <w:t>№ 7 стр.53</w:t>
            </w:r>
          </w:p>
          <w:p w:rsidR="00E83F65" w:rsidRPr="00E83F65" w:rsidRDefault="00E83F65" w:rsidP="00E83F65">
            <w:pPr>
              <w:widowControl w:val="0"/>
              <w:shd w:val="clear" w:color="auto" w:fill="FFFFFF"/>
              <w:autoSpaceDE w:val="0"/>
              <w:autoSpaceDN w:val="0"/>
              <w:adjustRightInd w:val="0"/>
              <w:spacing w:after="0" w:line="240" w:lineRule="auto"/>
              <w:ind w:right="562"/>
              <w:rPr>
                <w:rFonts w:eastAsia="Calibri" w:cs="Times New Roman"/>
                <w:sz w:val="24"/>
                <w:szCs w:val="24"/>
                <w:lang w:eastAsia="ru-RU"/>
              </w:rPr>
            </w:pPr>
            <w:r w:rsidRPr="00E83F65">
              <w:rPr>
                <w:rFonts w:eastAsia="Calibri" w:cs="Times New Roman"/>
                <w:sz w:val="24"/>
                <w:szCs w:val="24"/>
                <w:lang w:eastAsia="ru-RU"/>
              </w:rPr>
              <w:t xml:space="preserve"> № 8 стр. 54</w:t>
            </w: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859"/>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r>
      <w:tr w:rsidR="00E83F65" w:rsidRPr="00E83F65" w:rsidTr="006D547F">
        <w:trPr>
          <w:trHeight w:hRule="exact" w:val="1104"/>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62"/>
              <w:rPr>
                <w:rFonts w:eastAsia="Calibri" w:cs="Times New Roman"/>
                <w:sz w:val="24"/>
                <w:szCs w:val="24"/>
                <w:lang w:eastAsia="ru-RU"/>
              </w:rPr>
            </w:pPr>
            <w:r w:rsidRPr="00E83F65">
              <w:rPr>
                <w:rFonts w:eastAsia="Calibri" w:cs="Times New Roman"/>
                <w:sz w:val="24"/>
                <w:szCs w:val="24"/>
                <w:lang w:eastAsia="ru-RU"/>
              </w:rPr>
              <w:t>№ 9 стр. 54</w:t>
            </w:r>
          </w:p>
          <w:p w:rsidR="00E83F65" w:rsidRPr="00E83F65" w:rsidRDefault="00E83F65" w:rsidP="00E83F65">
            <w:pPr>
              <w:widowControl w:val="0"/>
              <w:shd w:val="clear" w:color="auto" w:fill="FFFFFF"/>
              <w:autoSpaceDE w:val="0"/>
              <w:autoSpaceDN w:val="0"/>
              <w:adjustRightInd w:val="0"/>
              <w:spacing w:after="0" w:line="240" w:lineRule="auto"/>
              <w:ind w:right="562"/>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562"/>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95"/>
              <w:rPr>
                <w:rFonts w:eastAsia="Calibri" w:cs="Times New Roman"/>
                <w:sz w:val="24"/>
                <w:szCs w:val="24"/>
                <w:lang w:eastAsia="ru-RU"/>
              </w:rPr>
            </w:pPr>
            <w:r w:rsidRPr="00E83F65">
              <w:rPr>
                <w:rFonts w:eastAsia="Calibri" w:cs="Times New Roman"/>
                <w:sz w:val="24"/>
                <w:szCs w:val="24"/>
                <w:lang w:eastAsia="ru-RU"/>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r w:rsidRPr="00E83F65">
              <w:rPr>
                <w:rFonts w:eastAsia="Calibri" w:cs="Times New Roman"/>
                <w:color w:val="000000"/>
                <w:sz w:val="24"/>
                <w:szCs w:val="24"/>
                <w:shd w:val="clear" w:color="auto" w:fill="FFFFFF"/>
                <w:lang w:eastAsia="ru-RU"/>
              </w:rPr>
              <w:br/>
            </w:r>
          </w:p>
        </w:tc>
      </w:tr>
      <w:tr w:rsidR="00E83F65" w:rsidRPr="00E83F65" w:rsidTr="006D547F">
        <w:trPr>
          <w:trHeight w:hRule="exact" w:val="852"/>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4</w:t>
            </w: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firstLine="5"/>
              <w:rPr>
                <w:rFonts w:eastAsia="Calibri" w:cs="Times New Roman"/>
                <w:sz w:val="24"/>
                <w:szCs w:val="24"/>
                <w:lang w:eastAsia="ru-RU"/>
              </w:rPr>
            </w:pPr>
            <w:r w:rsidRPr="00E83F65">
              <w:rPr>
                <w:rFonts w:eastAsia="Calibri" w:cs="Times New Roman"/>
                <w:sz w:val="24"/>
                <w:szCs w:val="24"/>
                <w:lang w:eastAsia="ru-RU"/>
              </w:rPr>
              <w:t>№ 10 стр.55</w:t>
            </w:r>
          </w:p>
          <w:p w:rsidR="00E83F65" w:rsidRPr="00E83F65" w:rsidRDefault="00E83F65" w:rsidP="00E83F65">
            <w:pPr>
              <w:widowControl w:val="0"/>
              <w:shd w:val="clear" w:color="auto" w:fill="FFFFFF"/>
              <w:autoSpaceDE w:val="0"/>
              <w:autoSpaceDN w:val="0"/>
              <w:adjustRightInd w:val="0"/>
              <w:spacing w:after="0" w:line="240" w:lineRule="auto"/>
              <w:ind w:right="480" w:firstLine="5"/>
              <w:rPr>
                <w:rFonts w:eastAsia="Calibri" w:cs="Times New Roman"/>
                <w:sz w:val="24"/>
                <w:szCs w:val="24"/>
                <w:lang w:eastAsia="ru-RU"/>
              </w:rPr>
            </w:pPr>
            <w:r w:rsidRPr="00E83F65">
              <w:rPr>
                <w:rFonts w:eastAsia="Calibri" w:cs="Times New Roman"/>
                <w:sz w:val="24"/>
                <w:szCs w:val="24"/>
                <w:lang w:eastAsia="ru-RU"/>
              </w:rPr>
              <w:t xml:space="preserve"> № 11 стр.57</w:t>
            </w: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82"/>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по кругу, взявшись за руки, в беге врассыпную; в лазанье на гимнастическую стенку; в равновесии и прыжках.</w:t>
            </w:r>
          </w:p>
        </w:tc>
      </w:tr>
      <w:tr w:rsidR="00E83F65" w:rsidRPr="00E83F65" w:rsidTr="006D547F">
        <w:trPr>
          <w:trHeight w:hRule="exact" w:val="1147"/>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r w:rsidRPr="00E83F65">
              <w:rPr>
                <w:rFonts w:eastAsia="Calibri" w:cs="Times New Roman"/>
                <w:sz w:val="24"/>
                <w:szCs w:val="24"/>
                <w:lang w:eastAsia="ru-RU"/>
              </w:rPr>
              <w:t>№ 12 стр. 57</w:t>
            </w:r>
          </w:p>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tc>
      </w:tr>
    </w:tbl>
    <w:p w:rsidR="00E83F65" w:rsidRDefault="00E83F65" w:rsidP="00E83F65">
      <w:pPr>
        <w:widowControl w:val="0"/>
        <w:shd w:val="clear" w:color="auto" w:fill="FFFFFF"/>
        <w:autoSpaceDE w:val="0"/>
        <w:autoSpaceDN w:val="0"/>
        <w:adjustRightInd w:val="0"/>
        <w:spacing w:before="403" w:after="0" w:line="240" w:lineRule="auto"/>
        <w:rPr>
          <w:rFonts w:eastAsia="Calibri" w:cs="Times New Roman"/>
          <w:b/>
          <w:bCs/>
          <w:spacing w:val="-4"/>
          <w:szCs w:val="28"/>
          <w:lang w:eastAsia="ru-RU"/>
        </w:rPr>
      </w:pPr>
    </w:p>
    <w:p w:rsidR="00E83F65" w:rsidRDefault="00E83F65" w:rsidP="00E83F65">
      <w:pPr>
        <w:widowControl w:val="0"/>
        <w:shd w:val="clear" w:color="auto" w:fill="FFFFFF"/>
        <w:autoSpaceDE w:val="0"/>
        <w:autoSpaceDN w:val="0"/>
        <w:adjustRightInd w:val="0"/>
        <w:spacing w:before="403" w:after="0" w:line="240" w:lineRule="auto"/>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before="403" w:after="0" w:line="240" w:lineRule="auto"/>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before="403" w:after="0" w:line="240" w:lineRule="auto"/>
        <w:rPr>
          <w:rFonts w:eastAsia="Calibri" w:cs="Times New Roman"/>
          <w:szCs w:val="28"/>
          <w:lang w:eastAsia="ru-RU"/>
        </w:rPr>
      </w:pPr>
      <w:r w:rsidRPr="00E83F65">
        <w:rPr>
          <w:rFonts w:eastAsia="Calibri" w:cs="Times New Roman"/>
          <w:b/>
          <w:bCs/>
          <w:spacing w:val="-4"/>
          <w:szCs w:val="28"/>
          <w:lang w:eastAsia="ru-RU"/>
        </w:rPr>
        <w:t xml:space="preserve"> Январь</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317" w:type="dxa"/>
        <w:tblInd w:w="182" w:type="dxa"/>
        <w:tblLayout w:type="fixed"/>
        <w:tblCellMar>
          <w:left w:w="40" w:type="dxa"/>
          <w:right w:w="40" w:type="dxa"/>
        </w:tblCellMar>
        <w:tblLook w:val="0000" w:firstRow="0" w:lastRow="0" w:firstColumn="0" w:lastColumn="0" w:noHBand="0" w:noVBand="0"/>
      </w:tblPr>
      <w:tblGrid>
        <w:gridCol w:w="1134"/>
        <w:gridCol w:w="709"/>
        <w:gridCol w:w="2551"/>
        <w:gridCol w:w="9923"/>
      </w:tblGrid>
      <w:tr w:rsidR="00E83F65" w:rsidRPr="00E83F65" w:rsidTr="006D547F">
        <w:trPr>
          <w:trHeight w:hRule="exact" w:val="9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pacing w:val="-5"/>
                <w:sz w:val="24"/>
                <w:szCs w:val="24"/>
                <w:lang w:eastAsia="ru-RU"/>
              </w:rPr>
              <w:t>Неделя</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88"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123"/>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 13 стр. 59</w:t>
            </w:r>
          </w:p>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 14 стр. 60</w:t>
            </w:r>
          </w:p>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06" w:hanging="14"/>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r>
      <w:tr w:rsidR="00E83F65" w:rsidRPr="00E83F65" w:rsidTr="006D547F">
        <w:trPr>
          <w:trHeight w:hRule="exact" w:val="727"/>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15 стр.61 на воздухе</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58"/>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Продолжать учить детей передвигаться по учебной лыжне; повторить игровые упражнения.</w:t>
            </w:r>
          </w:p>
        </w:tc>
      </w:tr>
      <w:tr w:rsidR="00E83F65" w:rsidRPr="00E83F65" w:rsidTr="006D547F">
        <w:trPr>
          <w:trHeight w:hRule="exact" w:val="714"/>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16 стр.61</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17 стр.63</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504"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по кругу; разучить прыжок в длину с места; упражнять в ползании на четвереньках и прокатывании мяча головой.</w:t>
            </w:r>
          </w:p>
        </w:tc>
      </w:tr>
      <w:tr w:rsidR="00E83F65" w:rsidRPr="00E83F65" w:rsidTr="006D547F">
        <w:trPr>
          <w:trHeight w:hRule="exact" w:val="678"/>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09"/>
              <w:rPr>
                <w:rFonts w:eastAsia="Calibri" w:cs="Times New Roman"/>
                <w:sz w:val="24"/>
                <w:szCs w:val="24"/>
                <w:lang w:eastAsia="ru-RU"/>
              </w:rPr>
            </w:pPr>
            <w:r w:rsidRPr="00E83F65">
              <w:rPr>
                <w:rFonts w:eastAsia="Calibri" w:cs="Times New Roman"/>
                <w:sz w:val="24"/>
                <w:szCs w:val="24"/>
                <w:lang w:eastAsia="ru-RU"/>
              </w:rPr>
              <w:t>№ 18 стр.63</w:t>
            </w:r>
          </w:p>
          <w:p w:rsidR="00E83F65" w:rsidRPr="00E83F65" w:rsidRDefault="00E83F65" w:rsidP="00E83F65">
            <w:pPr>
              <w:widowControl w:val="0"/>
              <w:shd w:val="clear" w:color="auto" w:fill="FFFFFF"/>
              <w:autoSpaceDE w:val="0"/>
              <w:autoSpaceDN w:val="0"/>
              <w:adjustRightInd w:val="0"/>
              <w:spacing w:after="0" w:line="240" w:lineRule="auto"/>
              <w:ind w:right="509"/>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509"/>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42"/>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Закреплять навык скользящего шага в ходьбе на лыжах; повторить игровые упражнения с бегом и метанием.</w:t>
            </w:r>
          </w:p>
        </w:tc>
      </w:tr>
      <w:tr w:rsidR="00E83F65" w:rsidRPr="00E83F65" w:rsidTr="006D547F">
        <w:trPr>
          <w:trHeight w:hRule="exact" w:val="830"/>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19 стр.63</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xml:space="preserve"> № 20 стр.64</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78"/>
              <w:rPr>
                <w:rFonts w:eastAsia="Calibri" w:cs="Times New Roman"/>
                <w:sz w:val="24"/>
                <w:szCs w:val="24"/>
                <w:lang w:eastAsia="ru-RU"/>
              </w:rPr>
            </w:pPr>
            <w:r w:rsidRPr="00E83F65">
              <w:rPr>
                <w:rFonts w:eastAsia="Calibri" w:cs="Times New Roman"/>
                <w:sz w:val="24"/>
                <w:szCs w:val="24"/>
                <w:lang w:eastAsia="ru-RU"/>
              </w:rPr>
              <w:t>Повторить ходьбу и бег между предметами; упражнять в перебрасывании мяча друг другу; повторить задание в равновесии.</w:t>
            </w:r>
          </w:p>
        </w:tc>
      </w:tr>
      <w:tr w:rsidR="00E83F65" w:rsidRPr="00E83F65" w:rsidTr="006D547F">
        <w:trPr>
          <w:trHeight w:hRule="exact" w:val="998"/>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21 стр.65</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z w:val="24"/>
                <w:szCs w:val="24"/>
                <w:lang w:eastAsia="ru-RU"/>
              </w:rPr>
            </w:pPr>
            <w:r w:rsidRPr="00E83F65">
              <w:rPr>
                <w:rFonts w:eastAsia="Calibri" w:cs="Times New Roman"/>
                <w:sz w:val="24"/>
                <w:szCs w:val="24"/>
                <w:lang w:eastAsia="ru-RU"/>
              </w:rPr>
              <w:t>Закреплять навык скользящего шага в ходьбе на лыжах; повторить игровые упражнения с бегом, прыжками и метанием снежков на дальность.</w:t>
            </w:r>
            <w:r w:rsidRPr="00E83F65">
              <w:rPr>
                <w:rFonts w:eastAsia="Calibri" w:cs="Times New Roman"/>
                <w:color w:val="000000"/>
                <w:sz w:val="24"/>
                <w:szCs w:val="24"/>
                <w:shd w:val="clear" w:color="auto" w:fill="FFFFFF"/>
                <w:lang w:eastAsia="ru-RU"/>
              </w:rPr>
              <w:br/>
            </w:r>
          </w:p>
        </w:tc>
      </w:tr>
      <w:tr w:rsidR="00E83F65" w:rsidRPr="00E83F65" w:rsidTr="006D547F">
        <w:trPr>
          <w:trHeight w:hRule="exact" w:val="856"/>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75"/>
              <w:rPr>
                <w:rFonts w:eastAsia="Calibri" w:cs="Times New Roman"/>
                <w:sz w:val="24"/>
                <w:szCs w:val="24"/>
                <w:lang w:eastAsia="ru-RU"/>
              </w:rPr>
            </w:pPr>
            <w:r w:rsidRPr="00E83F65">
              <w:rPr>
                <w:rFonts w:eastAsia="Calibri" w:cs="Times New Roman"/>
                <w:sz w:val="24"/>
                <w:szCs w:val="24"/>
                <w:lang w:eastAsia="ru-RU"/>
              </w:rPr>
              <w:t>№ 22 стр.65</w:t>
            </w:r>
          </w:p>
          <w:p w:rsidR="00E83F65" w:rsidRPr="00E83F65" w:rsidRDefault="00E83F65" w:rsidP="00E83F65">
            <w:pPr>
              <w:widowControl w:val="0"/>
              <w:shd w:val="clear" w:color="auto" w:fill="FFFFFF"/>
              <w:autoSpaceDE w:val="0"/>
              <w:autoSpaceDN w:val="0"/>
              <w:adjustRightInd w:val="0"/>
              <w:spacing w:after="0" w:line="240" w:lineRule="auto"/>
              <w:ind w:right="475"/>
              <w:rPr>
                <w:rFonts w:eastAsia="Calibri" w:cs="Times New Roman"/>
                <w:sz w:val="24"/>
                <w:szCs w:val="24"/>
                <w:lang w:eastAsia="ru-RU"/>
              </w:rPr>
            </w:pPr>
            <w:r w:rsidRPr="00E83F65">
              <w:rPr>
                <w:rFonts w:eastAsia="Calibri" w:cs="Times New Roman"/>
                <w:sz w:val="24"/>
                <w:szCs w:val="24"/>
                <w:lang w:eastAsia="ru-RU"/>
              </w:rPr>
              <w:t xml:space="preserve"> № 23 стр.66</w:t>
            </w:r>
          </w:p>
          <w:p w:rsidR="00E83F65" w:rsidRPr="00E83F65" w:rsidRDefault="00E83F65" w:rsidP="00E83F65">
            <w:pPr>
              <w:widowControl w:val="0"/>
              <w:shd w:val="clear" w:color="auto" w:fill="FFFFFF"/>
              <w:autoSpaceDE w:val="0"/>
              <w:autoSpaceDN w:val="0"/>
              <w:adjustRightInd w:val="0"/>
              <w:spacing w:after="0" w:line="240" w:lineRule="auto"/>
              <w:ind w:right="47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ight="125"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по кругу; упражнять в равновесии и прыжках; упражнять в лазанье на гимнастическую стенку, не пропуская реек.</w:t>
            </w:r>
          </w:p>
        </w:tc>
      </w:tr>
      <w:tr w:rsidR="00E83F65" w:rsidRPr="00E83F65" w:rsidTr="006D547F">
        <w:trPr>
          <w:trHeight w:hRule="exact" w:val="862"/>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485"/>
              <w:rPr>
                <w:rFonts w:eastAsia="Calibri" w:cs="Times New Roman"/>
                <w:sz w:val="24"/>
                <w:szCs w:val="24"/>
                <w:lang w:eastAsia="ru-RU"/>
              </w:rPr>
            </w:pPr>
            <w:r w:rsidRPr="00E83F65">
              <w:rPr>
                <w:rFonts w:eastAsia="Calibri" w:cs="Times New Roman"/>
                <w:sz w:val="24"/>
                <w:szCs w:val="24"/>
                <w:lang w:eastAsia="ru-RU"/>
              </w:rPr>
              <w:t>№ 24 стр.66</w:t>
            </w:r>
          </w:p>
          <w:p w:rsidR="00E83F65" w:rsidRPr="00E83F65" w:rsidRDefault="00E83F65" w:rsidP="00E83F65">
            <w:pPr>
              <w:widowControl w:val="0"/>
              <w:shd w:val="clear" w:color="auto" w:fill="FFFFFF"/>
              <w:autoSpaceDE w:val="0"/>
              <w:autoSpaceDN w:val="0"/>
              <w:adjustRightInd w:val="0"/>
              <w:spacing w:after="0" w:line="240" w:lineRule="auto"/>
              <w:ind w:left="5" w:right="48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left="5" w:right="48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81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Разучить повороты на лыжах; повторить игровые упражнения с бегом и прыжками.</w:t>
            </w:r>
          </w:p>
        </w:tc>
      </w:tr>
    </w:tbl>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r w:rsidRPr="00E83F65">
        <w:rPr>
          <w:rFonts w:eastAsia="Calibri" w:cs="Times New Roman"/>
          <w:b/>
          <w:bCs/>
          <w:spacing w:val="-5"/>
          <w:szCs w:val="28"/>
          <w:lang w:eastAsia="ru-RU"/>
        </w:rPr>
        <w:t>Февраль</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317" w:type="dxa"/>
        <w:tblInd w:w="182" w:type="dxa"/>
        <w:tblLayout w:type="fixed"/>
        <w:tblCellMar>
          <w:left w:w="40" w:type="dxa"/>
          <w:right w:w="40" w:type="dxa"/>
        </w:tblCellMar>
        <w:tblLook w:val="0000" w:firstRow="0" w:lastRow="0" w:firstColumn="0" w:lastColumn="0" w:noHBand="0" w:noVBand="0"/>
      </w:tblPr>
      <w:tblGrid>
        <w:gridCol w:w="1134"/>
        <w:gridCol w:w="709"/>
        <w:gridCol w:w="2551"/>
        <w:gridCol w:w="9923"/>
      </w:tblGrid>
      <w:tr w:rsidR="00E83F65" w:rsidRPr="00E83F65" w:rsidTr="006D547F">
        <w:trPr>
          <w:trHeight w:hRule="exact" w:val="74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pacing w:val="-4"/>
                <w:sz w:val="24"/>
                <w:szCs w:val="24"/>
                <w:lang w:eastAsia="ru-RU"/>
              </w:rPr>
              <w:t>Неделя</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93"/>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sz w:val="24"/>
                <w:szCs w:val="24"/>
                <w:lang w:eastAsia="ru-RU"/>
              </w:rPr>
            </w:pPr>
            <w:r w:rsidRPr="00E83F65">
              <w:rPr>
                <w:rFonts w:eastAsia="Calibri" w:cs="Times New Roman"/>
                <w:b/>
                <w:bCs/>
                <w:sz w:val="24"/>
                <w:szCs w:val="24"/>
                <w:lang w:eastAsia="ru-RU"/>
              </w:rPr>
              <w:t>Программные задачи</w:t>
            </w:r>
          </w:p>
        </w:tc>
      </w:tr>
      <w:tr w:rsidR="00E83F65" w:rsidRPr="00E83F65" w:rsidTr="006D547F">
        <w:trPr>
          <w:trHeight w:hRule="exact" w:val="1269"/>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lastRenderedPageBreak/>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7"/>
              <w:rPr>
                <w:rFonts w:eastAsia="Calibri" w:cs="Times New Roman"/>
                <w:sz w:val="24"/>
                <w:szCs w:val="24"/>
                <w:lang w:eastAsia="ru-RU"/>
              </w:rPr>
            </w:pPr>
            <w:r w:rsidRPr="00E83F65">
              <w:rPr>
                <w:rFonts w:eastAsia="Calibri" w:cs="Times New Roman"/>
                <w:sz w:val="24"/>
                <w:szCs w:val="24"/>
                <w:lang w:eastAsia="ru-RU"/>
              </w:rPr>
              <w:t>№ 25 стр.68</w:t>
            </w:r>
          </w:p>
          <w:p w:rsidR="00E83F65" w:rsidRPr="00E83F65" w:rsidRDefault="00E83F65" w:rsidP="00E83F65">
            <w:pPr>
              <w:widowControl w:val="0"/>
              <w:shd w:val="clear" w:color="auto" w:fill="FFFFFF"/>
              <w:autoSpaceDE w:val="0"/>
              <w:autoSpaceDN w:val="0"/>
              <w:adjustRightInd w:val="0"/>
              <w:spacing w:after="0" w:line="240" w:lineRule="auto"/>
              <w:ind w:right="427"/>
              <w:rPr>
                <w:rFonts w:eastAsia="Calibri" w:cs="Times New Roman"/>
                <w:sz w:val="24"/>
                <w:szCs w:val="24"/>
                <w:lang w:eastAsia="ru-RU"/>
              </w:rPr>
            </w:pPr>
            <w:r w:rsidRPr="00E83F65">
              <w:rPr>
                <w:rFonts w:eastAsia="Calibri" w:cs="Times New Roman"/>
                <w:sz w:val="24"/>
                <w:szCs w:val="24"/>
                <w:lang w:eastAsia="ru-RU"/>
              </w:rPr>
              <w:t xml:space="preserve"> № 26 стр. 69</w:t>
            </w: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39" w:hanging="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E83F65" w:rsidRPr="00E83F65" w:rsidTr="006D547F">
        <w:trPr>
          <w:trHeight w:hRule="exact" w:val="962"/>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7"/>
              <w:rPr>
                <w:rFonts w:eastAsia="Calibri" w:cs="Times New Roman"/>
                <w:sz w:val="24"/>
                <w:szCs w:val="24"/>
                <w:lang w:eastAsia="ru-RU"/>
              </w:rPr>
            </w:pPr>
            <w:r w:rsidRPr="00E83F65">
              <w:rPr>
                <w:rFonts w:eastAsia="Calibri" w:cs="Times New Roman"/>
                <w:sz w:val="24"/>
                <w:szCs w:val="24"/>
                <w:lang w:eastAsia="ru-RU"/>
              </w:rPr>
              <w:t xml:space="preserve">№ 27 стр. 69 </w:t>
            </w:r>
          </w:p>
          <w:p w:rsidR="00E83F65" w:rsidRPr="00E83F65" w:rsidRDefault="00E83F65" w:rsidP="00E83F65">
            <w:pPr>
              <w:widowControl w:val="0"/>
              <w:shd w:val="clear" w:color="auto" w:fill="FFFFFF"/>
              <w:autoSpaceDE w:val="0"/>
              <w:autoSpaceDN w:val="0"/>
              <w:adjustRightInd w:val="0"/>
              <w:spacing w:after="0" w:line="240" w:lineRule="auto"/>
              <w:ind w:right="427"/>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27"/>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49" w:hanging="14"/>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по лыжне скользящим шагом, повторить повороты на лыжах, игровые упражнения с шайбой, скольжение по ледяной дорожке.</w:t>
            </w:r>
            <w:r w:rsidRPr="00E83F65">
              <w:rPr>
                <w:rFonts w:eastAsia="Calibri" w:cs="Times New Roman"/>
                <w:color w:val="000000"/>
                <w:sz w:val="24"/>
                <w:szCs w:val="24"/>
                <w:shd w:val="clear" w:color="auto" w:fill="FFFFFF"/>
                <w:lang w:eastAsia="ru-RU"/>
              </w:rPr>
              <w:br/>
            </w:r>
          </w:p>
        </w:tc>
      </w:tr>
      <w:tr w:rsidR="00E83F65" w:rsidRPr="00E83F65" w:rsidTr="006D547F">
        <w:trPr>
          <w:trHeight w:hRule="exact" w:val="1144"/>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28 стр.70</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29 стр.71</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60"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r>
      <w:tr w:rsidR="00E83F65" w:rsidRPr="00E83F65" w:rsidTr="006D547F">
        <w:trPr>
          <w:trHeight w:hRule="exact" w:val="1141"/>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30 стр.71</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97"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на лыжах, метании снежков на дальность; повторить игровые упражнения с бегом и прыжками.</w:t>
            </w:r>
          </w:p>
        </w:tc>
      </w:tr>
      <w:tr w:rsidR="00E83F65" w:rsidRPr="00E83F65" w:rsidTr="006D547F">
        <w:trPr>
          <w:trHeight w:hRule="exact" w:val="1408"/>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№31 стр.71</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32 стр.72</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69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r>
      <w:tr w:rsidR="00E83F65" w:rsidRPr="00E83F65" w:rsidTr="006D547F">
        <w:trPr>
          <w:trHeight w:hRule="exact" w:val="1405"/>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99" w:firstLine="5"/>
              <w:rPr>
                <w:rFonts w:eastAsia="Calibri" w:cs="Times New Roman"/>
                <w:sz w:val="24"/>
                <w:szCs w:val="24"/>
                <w:lang w:eastAsia="ru-RU"/>
              </w:rPr>
            </w:pPr>
            <w:r w:rsidRPr="00E83F65">
              <w:rPr>
                <w:rFonts w:eastAsia="Calibri" w:cs="Times New Roman"/>
                <w:sz w:val="24"/>
                <w:szCs w:val="24"/>
                <w:lang w:eastAsia="ru-RU"/>
              </w:rPr>
              <w:t>№ 33 стр.73</w:t>
            </w:r>
          </w:p>
          <w:p w:rsidR="00E83F65" w:rsidRPr="00E83F65" w:rsidRDefault="00E83F65" w:rsidP="00E83F65">
            <w:pPr>
              <w:widowControl w:val="0"/>
              <w:shd w:val="clear" w:color="auto" w:fill="FFFFFF"/>
              <w:autoSpaceDE w:val="0"/>
              <w:autoSpaceDN w:val="0"/>
              <w:adjustRightInd w:val="0"/>
              <w:spacing w:after="0" w:line="240" w:lineRule="auto"/>
              <w:ind w:right="499" w:firstLine="5"/>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99"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92"/>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игровые упражнения с бегом и прыжками, метание снежков в цель и на дальность.</w:t>
            </w:r>
          </w:p>
        </w:tc>
      </w:tr>
      <w:tr w:rsidR="00E83F65" w:rsidRPr="00E83F65" w:rsidTr="006D547F">
        <w:trPr>
          <w:trHeight w:hRule="exact" w:val="1269"/>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18"/>
              <w:rPr>
                <w:rFonts w:eastAsia="Calibri" w:cs="Times New Roman"/>
                <w:sz w:val="24"/>
                <w:szCs w:val="24"/>
                <w:lang w:eastAsia="ru-RU"/>
              </w:rPr>
            </w:pPr>
            <w:r w:rsidRPr="00E83F65">
              <w:rPr>
                <w:rFonts w:eastAsia="Calibri" w:cs="Times New Roman"/>
                <w:b/>
                <w:bCs/>
                <w:sz w:val="24"/>
                <w:szCs w:val="24"/>
                <w:lang w:eastAsia="ru-RU"/>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firstLine="5"/>
              <w:rPr>
                <w:rFonts w:eastAsia="Calibri" w:cs="Times New Roman"/>
                <w:sz w:val="24"/>
                <w:szCs w:val="24"/>
                <w:lang w:eastAsia="ru-RU"/>
              </w:rPr>
            </w:pPr>
            <w:r w:rsidRPr="00E83F65">
              <w:rPr>
                <w:rFonts w:eastAsia="Calibri" w:cs="Times New Roman"/>
                <w:sz w:val="24"/>
                <w:szCs w:val="24"/>
                <w:lang w:eastAsia="ru-RU"/>
              </w:rPr>
              <w:t>№ 34 стр.73</w:t>
            </w:r>
          </w:p>
          <w:p w:rsidR="00E83F65" w:rsidRPr="00E83F65" w:rsidRDefault="00E83F65" w:rsidP="00E83F65">
            <w:pPr>
              <w:widowControl w:val="0"/>
              <w:shd w:val="clear" w:color="auto" w:fill="FFFFFF"/>
              <w:autoSpaceDE w:val="0"/>
              <w:autoSpaceDN w:val="0"/>
              <w:adjustRightInd w:val="0"/>
              <w:spacing w:after="0" w:line="240" w:lineRule="auto"/>
              <w:ind w:right="480" w:firstLine="5"/>
              <w:rPr>
                <w:rFonts w:eastAsia="Calibri" w:cs="Times New Roman"/>
                <w:sz w:val="24"/>
                <w:szCs w:val="24"/>
                <w:lang w:eastAsia="ru-RU"/>
              </w:rPr>
            </w:pPr>
            <w:r w:rsidRPr="00E83F65">
              <w:rPr>
                <w:rFonts w:eastAsia="Calibri" w:cs="Times New Roman"/>
                <w:sz w:val="24"/>
                <w:szCs w:val="24"/>
                <w:lang w:eastAsia="ru-RU"/>
              </w:rPr>
              <w:t xml:space="preserve"> № 35 стр.74</w:t>
            </w:r>
          </w:p>
          <w:p w:rsidR="00E83F65" w:rsidRPr="00E83F65" w:rsidRDefault="00E83F65" w:rsidP="00E83F65">
            <w:pPr>
              <w:widowControl w:val="0"/>
              <w:shd w:val="clear" w:color="auto" w:fill="FFFFFF"/>
              <w:autoSpaceDE w:val="0"/>
              <w:autoSpaceDN w:val="0"/>
              <w:adjustRightInd w:val="0"/>
              <w:spacing w:after="0" w:line="240" w:lineRule="auto"/>
              <w:ind w:right="480"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418" w:firstLine="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r>
      <w:tr w:rsidR="00E83F65" w:rsidRPr="00E83F65" w:rsidTr="006D547F">
        <w:trPr>
          <w:trHeight w:hRule="exact" w:val="987"/>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4"/>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90" w:firstLine="5"/>
              <w:rPr>
                <w:rFonts w:eastAsia="Calibri" w:cs="Times New Roman"/>
                <w:sz w:val="24"/>
                <w:szCs w:val="24"/>
                <w:lang w:eastAsia="ru-RU"/>
              </w:rPr>
            </w:pPr>
            <w:r w:rsidRPr="00E83F65">
              <w:rPr>
                <w:rFonts w:eastAsia="Calibri" w:cs="Times New Roman"/>
                <w:sz w:val="24"/>
                <w:szCs w:val="24"/>
                <w:lang w:eastAsia="ru-RU"/>
              </w:rPr>
              <w:t>№ 36 стр.75</w:t>
            </w:r>
          </w:p>
          <w:p w:rsidR="00E83F65" w:rsidRPr="00E83F65" w:rsidRDefault="00E83F65" w:rsidP="00E83F65">
            <w:pPr>
              <w:widowControl w:val="0"/>
              <w:shd w:val="clear" w:color="auto" w:fill="FFFFFF"/>
              <w:autoSpaceDE w:val="0"/>
              <w:autoSpaceDN w:val="0"/>
              <w:adjustRightInd w:val="0"/>
              <w:spacing w:after="0" w:line="240" w:lineRule="auto"/>
              <w:ind w:right="490" w:firstLine="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90"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147"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Построение в шеренгу, перестроение в колонну по одному. Ходьба с выполнением заданий.</w:t>
            </w:r>
          </w:p>
        </w:tc>
      </w:tr>
    </w:tbl>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r w:rsidRPr="00E83F65">
        <w:rPr>
          <w:rFonts w:eastAsia="Calibri" w:cs="Times New Roman"/>
          <w:b/>
          <w:bCs/>
          <w:spacing w:val="-4"/>
          <w:szCs w:val="28"/>
          <w:lang w:eastAsia="ru-RU"/>
        </w:rPr>
        <w:t>Март</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033"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2"/>
        <w:gridCol w:w="567"/>
        <w:gridCol w:w="2693"/>
        <w:gridCol w:w="9781"/>
      </w:tblGrid>
      <w:tr w:rsidR="00E83F65" w:rsidRPr="00E83F65" w:rsidTr="006D547F">
        <w:trPr>
          <w:trHeight w:hRule="exact" w:val="886"/>
        </w:trPr>
        <w:tc>
          <w:tcPr>
            <w:tcW w:w="99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pacing w:val="-4"/>
                <w:sz w:val="24"/>
                <w:szCs w:val="24"/>
                <w:lang w:eastAsia="ru-RU"/>
              </w:rPr>
              <w:lastRenderedPageBreak/>
              <w:t>Неделя</w:t>
            </w:r>
          </w:p>
        </w:tc>
        <w:tc>
          <w:tcPr>
            <w:tcW w:w="3260"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21"/>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sz w:val="24"/>
                <w:szCs w:val="24"/>
                <w:lang w:eastAsia="ru-RU"/>
              </w:rPr>
            </w:pPr>
            <w:r w:rsidRPr="00E83F65">
              <w:rPr>
                <w:rFonts w:eastAsia="Calibri" w:cs="Times New Roman"/>
                <w:b/>
                <w:bCs/>
                <w:sz w:val="24"/>
                <w:szCs w:val="24"/>
                <w:lang w:eastAsia="ru-RU"/>
              </w:rPr>
              <w:t>Программные задачи</w:t>
            </w:r>
          </w:p>
        </w:tc>
      </w:tr>
      <w:tr w:rsidR="00E83F65" w:rsidRPr="00E83F65" w:rsidTr="006D547F">
        <w:trPr>
          <w:trHeight w:hRule="exact" w:val="1430"/>
        </w:trPr>
        <w:tc>
          <w:tcPr>
            <w:tcW w:w="99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1</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94"/>
              <w:rPr>
                <w:rFonts w:eastAsia="Calibri" w:cs="Times New Roman"/>
                <w:sz w:val="24"/>
                <w:szCs w:val="24"/>
                <w:lang w:eastAsia="ru-RU"/>
              </w:rPr>
            </w:pPr>
            <w:r w:rsidRPr="00E83F65">
              <w:rPr>
                <w:rFonts w:eastAsia="Calibri" w:cs="Times New Roman"/>
                <w:sz w:val="24"/>
                <w:szCs w:val="24"/>
                <w:lang w:eastAsia="ru-RU"/>
              </w:rPr>
              <w:t>№ 1 стр.76</w:t>
            </w:r>
          </w:p>
          <w:p w:rsidR="00E83F65" w:rsidRPr="00E83F65" w:rsidRDefault="00E83F65" w:rsidP="00E83F65">
            <w:pPr>
              <w:widowControl w:val="0"/>
              <w:shd w:val="clear" w:color="auto" w:fill="FFFFFF"/>
              <w:autoSpaceDE w:val="0"/>
              <w:autoSpaceDN w:val="0"/>
              <w:adjustRightInd w:val="0"/>
              <w:spacing w:after="0" w:line="240" w:lineRule="auto"/>
              <w:ind w:right="494"/>
              <w:rPr>
                <w:rFonts w:eastAsia="Calibri" w:cs="Times New Roman"/>
                <w:sz w:val="24"/>
                <w:szCs w:val="24"/>
                <w:lang w:eastAsia="ru-RU"/>
              </w:rPr>
            </w:pPr>
            <w:r w:rsidRPr="00E83F65">
              <w:rPr>
                <w:rFonts w:eastAsia="Calibri" w:cs="Times New Roman"/>
                <w:sz w:val="24"/>
                <w:szCs w:val="24"/>
                <w:lang w:eastAsia="ru-RU"/>
              </w:rPr>
              <w:t>№ 2 стр.77</w:t>
            </w:r>
          </w:p>
          <w:p w:rsidR="00E83F65" w:rsidRPr="00E83F65" w:rsidRDefault="00E83F65" w:rsidP="00E83F65">
            <w:pPr>
              <w:widowControl w:val="0"/>
              <w:shd w:val="clear" w:color="auto" w:fill="FFFFFF"/>
              <w:autoSpaceDE w:val="0"/>
              <w:autoSpaceDN w:val="0"/>
              <w:adjustRightInd w:val="0"/>
              <w:spacing w:after="0" w:line="240" w:lineRule="auto"/>
              <w:ind w:right="494"/>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06" w:hanging="19"/>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r>
      <w:tr w:rsidR="00E83F65" w:rsidRPr="00E83F65" w:rsidTr="006D547F">
        <w:trPr>
          <w:trHeight w:hRule="exact" w:val="1407"/>
        </w:trPr>
        <w:tc>
          <w:tcPr>
            <w:tcW w:w="992"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 3 стр. 78</w:t>
            </w:r>
          </w:p>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53" w:hanging="19"/>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игровые упражнения с бегом; упражнять в перебрасывании шайбы друг другу, развивая ловкость и глазомер.</w:t>
            </w:r>
          </w:p>
        </w:tc>
      </w:tr>
      <w:tr w:rsidR="00E83F65" w:rsidRPr="00E83F65" w:rsidTr="006D547F">
        <w:trPr>
          <w:trHeight w:hRule="exact" w:val="1394"/>
        </w:trPr>
        <w:tc>
          <w:tcPr>
            <w:tcW w:w="99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2</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4 стр.79</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xml:space="preserve"> № 5 стр. 80</w:t>
            </w: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86" w:hanging="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r w:rsidRPr="00E83F65">
              <w:rPr>
                <w:rFonts w:eastAsia="Calibri" w:cs="Times New Roman"/>
                <w:color w:val="000000"/>
                <w:sz w:val="24"/>
                <w:szCs w:val="24"/>
                <w:shd w:val="clear" w:color="auto" w:fill="FFFFFF"/>
                <w:lang w:eastAsia="ru-RU"/>
              </w:rPr>
              <w:br/>
            </w:r>
          </w:p>
        </w:tc>
      </w:tr>
      <w:tr w:rsidR="00E83F65" w:rsidRPr="00E83F65" w:rsidTr="006D547F">
        <w:trPr>
          <w:trHeight w:hRule="exact" w:val="1399"/>
        </w:trPr>
        <w:tc>
          <w:tcPr>
            <w:tcW w:w="992"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6 стр. 80</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34"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бег в чередовании с ходьбой, игровые упражнения с мячом и прыжками.</w:t>
            </w:r>
          </w:p>
        </w:tc>
      </w:tr>
      <w:tr w:rsidR="00E83F65" w:rsidRPr="00E83F65" w:rsidTr="006D547F">
        <w:trPr>
          <w:trHeight w:hRule="exact" w:val="1285"/>
        </w:trPr>
        <w:tc>
          <w:tcPr>
            <w:tcW w:w="99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3</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7 стр.81</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8 стр. 82</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2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со сменой темпа движения; упражнять в ползании по гимнастической скамейке, в равновесии и прыжках.</w:t>
            </w:r>
          </w:p>
        </w:tc>
      </w:tr>
      <w:tr w:rsidR="00E83F65" w:rsidRPr="00E83F65" w:rsidTr="006D547F">
        <w:trPr>
          <w:trHeight w:hRule="exact" w:val="1419"/>
        </w:trPr>
        <w:tc>
          <w:tcPr>
            <w:tcW w:w="992"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r w:rsidRPr="00E83F65">
              <w:rPr>
                <w:rFonts w:eastAsia="Calibri" w:cs="Times New Roman"/>
                <w:sz w:val="24"/>
                <w:szCs w:val="24"/>
                <w:lang w:eastAsia="ru-RU"/>
              </w:rPr>
              <w:t>№ 9 стр. 83</w:t>
            </w:r>
          </w:p>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ight="101"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беге и ходьбе в чередовании; повторить игровые упражнения в равновесии, прыжках и с мячом.</w:t>
            </w:r>
          </w:p>
        </w:tc>
      </w:tr>
      <w:tr w:rsidR="00E83F65" w:rsidRPr="00E83F65" w:rsidTr="006D547F">
        <w:trPr>
          <w:trHeight w:hRule="exact" w:val="993"/>
        </w:trPr>
        <w:tc>
          <w:tcPr>
            <w:tcW w:w="99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22"/>
              <w:rPr>
                <w:rFonts w:eastAsia="Calibri" w:cs="Times New Roman"/>
                <w:sz w:val="24"/>
                <w:szCs w:val="24"/>
                <w:lang w:eastAsia="ru-RU"/>
              </w:rPr>
            </w:pPr>
            <w:r w:rsidRPr="00E83F65">
              <w:rPr>
                <w:rFonts w:eastAsia="Calibri" w:cs="Times New Roman"/>
                <w:b/>
                <w:bCs/>
                <w:sz w:val="24"/>
                <w:szCs w:val="24"/>
                <w:lang w:eastAsia="ru-RU"/>
              </w:rPr>
              <w:t>4</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59"/>
              <w:rPr>
                <w:rFonts w:eastAsia="Calibri" w:cs="Times New Roman"/>
                <w:spacing w:val="-2"/>
                <w:sz w:val="24"/>
                <w:szCs w:val="24"/>
                <w:lang w:eastAsia="ru-RU"/>
              </w:rPr>
            </w:pPr>
            <w:r w:rsidRPr="00E83F65">
              <w:rPr>
                <w:rFonts w:eastAsia="Calibri" w:cs="Times New Roman"/>
                <w:spacing w:val="-2"/>
                <w:sz w:val="24"/>
                <w:szCs w:val="24"/>
                <w:lang w:eastAsia="ru-RU"/>
              </w:rPr>
              <w:t>№ 10 стр. 83</w:t>
            </w:r>
          </w:p>
          <w:p w:rsidR="00E83F65" w:rsidRPr="00E83F65" w:rsidRDefault="00E83F65" w:rsidP="00E83F65">
            <w:pPr>
              <w:widowControl w:val="0"/>
              <w:shd w:val="clear" w:color="auto" w:fill="FFFFFF"/>
              <w:autoSpaceDE w:val="0"/>
              <w:autoSpaceDN w:val="0"/>
              <w:adjustRightInd w:val="0"/>
              <w:spacing w:after="0" w:line="240" w:lineRule="auto"/>
              <w:ind w:left="5" w:right="259"/>
              <w:rPr>
                <w:rFonts w:eastAsia="Calibri" w:cs="Times New Roman"/>
                <w:sz w:val="24"/>
                <w:szCs w:val="24"/>
                <w:lang w:eastAsia="ru-RU"/>
              </w:rPr>
            </w:pPr>
            <w:r w:rsidRPr="00E83F65">
              <w:rPr>
                <w:rFonts w:eastAsia="Calibri" w:cs="Times New Roman"/>
                <w:sz w:val="24"/>
                <w:szCs w:val="24"/>
                <w:lang w:eastAsia="ru-RU"/>
              </w:rPr>
              <w:t>№ 11 стр.84</w:t>
            </w:r>
          </w:p>
          <w:p w:rsidR="00E83F65" w:rsidRPr="00E83F65" w:rsidRDefault="00E83F65" w:rsidP="00E83F65">
            <w:pPr>
              <w:widowControl w:val="0"/>
              <w:shd w:val="clear" w:color="auto" w:fill="FFFFFF"/>
              <w:autoSpaceDE w:val="0"/>
              <w:autoSpaceDN w:val="0"/>
              <w:adjustRightInd w:val="0"/>
              <w:spacing w:after="0" w:line="240" w:lineRule="auto"/>
              <w:ind w:left="5" w:right="259"/>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01"/>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с перестроением в колонну по два (парами) в движении; в метании в горизонтальную цель; в лазанье и в равновесии.</w:t>
            </w:r>
          </w:p>
        </w:tc>
      </w:tr>
      <w:tr w:rsidR="00E83F65" w:rsidRPr="00E83F65" w:rsidTr="006D547F">
        <w:trPr>
          <w:trHeight w:hRule="exact" w:val="1400"/>
        </w:trPr>
        <w:tc>
          <w:tcPr>
            <w:tcW w:w="992"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64"/>
              <w:rPr>
                <w:rFonts w:eastAsia="Calibri" w:cs="Times New Roman"/>
                <w:spacing w:val="-2"/>
                <w:sz w:val="24"/>
                <w:szCs w:val="24"/>
                <w:lang w:eastAsia="ru-RU"/>
              </w:rPr>
            </w:pPr>
            <w:r w:rsidRPr="00E83F65">
              <w:rPr>
                <w:rFonts w:eastAsia="Calibri" w:cs="Times New Roman"/>
                <w:spacing w:val="-2"/>
                <w:sz w:val="24"/>
                <w:szCs w:val="24"/>
                <w:lang w:eastAsia="ru-RU"/>
              </w:rPr>
              <w:t>№ 12 стр. 85</w:t>
            </w:r>
          </w:p>
          <w:p w:rsidR="00E83F65" w:rsidRPr="00E83F65" w:rsidRDefault="00E83F65" w:rsidP="00E83F65">
            <w:pPr>
              <w:widowControl w:val="0"/>
              <w:shd w:val="clear" w:color="auto" w:fill="FFFFFF"/>
              <w:autoSpaceDE w:val="0"/>
              <w:autoSpaceDN w:val="0"/>
              <w:adjustRightInd w:val="0"/>
              <w:spacing w:after="0" w:line="240" w:lineRule="auto"/>
              <w:ind w:left="5" w:right="264"/>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left="5" w:right="264"/>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2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беге на скорость; разучить упражнение с прокатыванием мяча; повторить игровые задания с прыжками.</w:t>
            </w:r>
          </w:p>
        </w:tc>
      </w:tr>
    </w:tbl>
    <w:p w:rsidR="00E83F65" w:rsidRPr="00E83F65" w:rsidRDefault="00E83F65" w:rsidP="00E83F65">
      <w:pPr>
        <w:widowControl w:val="0"/>
        <w:shd w:val="clear" w:color="auto" w:fill="FFFFFF"/>
        <w:autoSpaceDE w:val="0"/>
        <w:autoSpaceDN w:val="0"/>
        <w:adjustRightInd w:val="0"/>
        <w:spacing w:after="0" w:line="240" w:lineRule="auto"/>
        <w:ind w:left="3402"/>
        <w:rPr>
          <w:rFonts w:eastAsia="Calibri" w:cs="Times New Roman"/>
          <w:b/>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r w:rsidRPr="00E83F65">
        <w:rPr>
          <w:rFonts w:eastAsia="Calibri" w:cs="Times New Roman"/>
          <w:b/>
          <w:spacing w:val="-5"/>
          <w:szCs w:val="28"/>
          <w:lang w:eastAsia="ru-RU"/>
        </w:rPr>
        <w:t>Апрель</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133" w:type="dxa"/>
        <w:tblInd w:w="466" w:type="dxa"/>
        <w:tblLayout w:type="fixed"/>
        <w:tblCellMar>
          <w:left w:w="40" w:type="dxa"/>
          <w:right w:w="40" w:type="dxa"/>
        </w:tblCellMar>
        <w:tblLook w:val="0000" w:firstRow="0" w:lastRow="0" w:firstColumn="0" w:lastColumn="0" w:noHBand="0" w:noVBand="0"/>
      </w:tblPr>
      <w:tblGrid>
        <w:gridCol w:w="1134"/>
        <w:gridCol w:w="567"/>
        <w:gridCol w:w="2551"/>
        <w:gridCol w:w="9781"/>
        <w:gridCol w:w="100"/>
      </w:tblGrid>
      <w:tr w:rsidR="00E83F65" w:rsidRPr="00E83F65" w:rsidTr="006D547F">
        <w:trPr>
          <w:gridAfter w:val="1"/>
          <w:wAfter w:w="100" w:type="dxa"/>
          <w:trHeight w:hRule="exact" w:val="85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 w:val="24"/>
                <w:szCs w:val="24"/>
                <w:lang w:eastAsia="ru-RU"/>
              </w:rPr>
            </w:pPr>
            <w:r w:rsidRPr="00E83F65">
              <w:rPr>
                <w:rFonts w:eastAsia="Calibri" w:cs="Times New Roman"/>
                <w:b/>
                <w:sz w:val="24"/>
                <w:szCs w:val="24"/>
                <w:lang w:eastAsia="ru-RU"/>
              </w:rPr>
              <w:t>Неделя</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144" w:firstLine="5"/>
              <w:rPr>
                <w:rFonts w:eastAsia="Calibri" w:cs="Times New Roman"/>
                <w:sz w:val="24"/>
                <w:szCs w:val="24"/>
                <w:lang w:eastAsia="ru-RU"/>
              </w:rPr>
            </w:pP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001"/>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sz w:val="24"/>
                <w:szCs w:val="24"/>
                <w:lang w:eastAsia="ru-RU"/>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83" w:firstLine="5"/>
              <w:rPr>
                <w:rFonts w:eastAsia="Calibri" w:cs="Times New Roman"/>
                <w:sz w:val="24"/>
                <w:szCs w:val="24"/>
                <w:lang w:eastAsia="ru-RU"/>
              </w:rPr>
            </w:pPr>
            <w:r w:rsidRPr="00E83F65">
              <w:rPr>
                <w:rFonts w:eastAsia="Calibri" w:cs="Times New Roman"/>
                <w:sz w:val="24"/>
                <w:szCs w:val="24"/>
                <w:lang w:eastAsia="ru-RU"/>
              </w:rPr>
              <w:t>№ 13 стр.86</w:t>
            </w:r>
          </w:p>
          <w:p w:rsidR="00E83F65" w:rsidRPr="00E83F65" w:rsidRDefault="00E83F65" w:rsidP="00E83F65">
            <w:pPr>
              <w:widowControl w:val="0"/>
              <w:shd w:val="clear" w:color="auto" w:fill="FFFFFF"/>
              <w:autoSpaceDE w:val="0"/>
              <w:autoSpaceDN w:val="0"/>
              <w:adjustRightInd w:val="0"/>
              <w:spacing w:after="0" w:line="240" w:lineRule="auto"/>
              <w:ind w:right="283" w:firstLine="5"/>
              <w:rPr>
                <w:rFonts w:eastAsia="Calibri" w:cs="Times New Roman"/>
                <w:spacing w:val="-2"/>
                <w:sz w:val="24"/>
                <w:szCs w:val="24"/>
                <w:lang w:eastAsia="ru-RU"/>
              </w:rPr>
            </w:pPr>
            <w:r w:rsidRPr="00E83F65">
              <w:rPr>
                <w:rFonts w:eastAsia="Calibri" w:cs="Times New Roman"/>
                <w:spacing w:val="-2"/>
                <w:sz w:val="24"/>
                <w:szCs w:val="24"/>
                <w:lang w:eastAsia="ru-RU"/>
              </w:rPr>
              <w:t>№ 14 стр. 87</w:t>
            </w:r>
          </w:p>
          <w:p w:rsidR="00E83F65" w:rsidRPr="00E83F65" w:rsidRDefault="00E83F65" w:rsidP="00E83F65">
            <w:pPr>
              <w:widowControl w:val="0"/>
              <w:shd w:val="clear" w:color="auto" w:fill="FFFFFF"/>
              <w:autoSpaceDE w:val="0"/>
              <w:autoSpaceDN w:val="0"/>
              <w:adjustRightInd w:val="0"/>
              <w:spacing w:after="0" w:line="240" w:lineRule="auto"/>
              <w:ind w:right="283" w:firstLine="5"/>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15"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по кругу; упражнять в сохранении равновесия при ходьбе по повышенной опоре; упражнять в прыжках и метании.</w:t>
            </w:r>
          </w:p>
        </w:tc>
      </w:tr>
      <w:tr w:rsidR="00E83F65" w:rsidRPr="00E83F65" w:rsidTr="006D547F">
        <w:trPr>
          <w:trHeight w:hRule="exact" w:val="1493"/>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93"/>
              <w:rPr>
                <w:rFonts w:eastAsia="Calibri" w:cs="Times New Roman"/>
                <w:spacing w:val="-3"/>
                <w:sz w:val="24"/>
                <w:szCs w:val="24"/>
                <w:lang w:eastAsia="ru-RU"/>
              </w:rPr>
            </w:pPr>
            <w:r w:rsidRPr="00E83F65">
              <w:rPr>
                <w:rFonts w:eastAsia="Calibri" w:cs="Times New Roman"/>
                <w:spacing w:val="-3"/>
                <w:sz w:val="24"/>
                <w:szCs w:val="24"/>
                <w:lang w:eastAsia="ru-RU"/>
              </w:rPr>
              <w:t>№ 15 стр. 87</w:t>
            </w:r>
          </w:p>
          <w:p w:rsidR="00E83F65" w:rsidRPr="00E83F65" w:rsidRDefault="00E83F65" w:rsidP="00E83F65">
            <w:pPr>
              <w:widowControl w:val="0"/>
              <w:shd w:val="clear" w:color="auto" w:fill="FFFFFF"/>
              <w:autoSpaceDE w:val="0"/>
              <w:autoSpaceDN w:val="0"/>
              <w:adjustRightInd w:val="0"/>
              <w:spacing w:after="0" w:line="240" w:lineRule="auto"/>
              <w:ind w:right="293"/>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293"/>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35"/>
              <w:rPr>
                <w:rFonts w:eastAsia="Calibri" w:cs="Times New Roman"/>
                <w:sz w:val="24"/>
                <w:szCs w:val="24"/>
                <w:lang w:eastAsia="ru-RU"/>
              </w:rPr>
            </w:pPr>
            <w:r w:rsidRPr="00E83F65">
              <w:rPr>
                <w:rFonts w:eastAsia="Calibri" w:cs="Times New Roman"/>
                <w:sz w:val="24"/>
                <w:szCs w:val="24"/>
                <w:lang w:eastAsia="ru-RU"/>
              </w:rPr>
              <w:t>Упражнять детей в чередовании ходьбы и бега; повторить игру с бегом «Ловишки-перебежки», эстафету с большим мячом.</w:t>
            </w:r>
            <w:r w:rsidRPr="00E83F65">
              <w:rPr>
                <w:rFonts w:eastAsia="Calibri" w:cs="Times New Roman"/>
                <w:sz w:val="24"/>
                <w:szCs w:val="24"/>
                <w:lang w:eastAsia="ru-RU"/>
              </w:rPr>
              <w:br/>
            </w:r>
          </w:p>
        </w:tc>
      </w:tr>
      <w:tr w:rsidR="00E83F65" w:rsidRPr="00E83F65" w:rsidTr="006D547F">
        <w:trPr>
          <w:trHeight w:hRule="exact" w:val="1424"/>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4"/>
              <w:rPr>
                <w:rFonts w:eastAsia="Calibri" w:cs="Times New Roman"/>
                <w:sz w:val="24"/>
                <w:szCs w:val="24"/>
                <w:lang w:eastAsia="ru-RU"/>
              </w:rPr>
            </w:pPr>
            <w:r w:rsidRPr="00E83F65">
              <w:rPr>
                <w:rFonts w:eastAsia="Calibri" w:cs="Times New Roman"/>
                <w:sz w:val="24"/>
                <w:szCs w:val="24"/>
                <w:lang w:eastAsia="ru-RU"/>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46"/>
              <w:rPr>
                <w:rFonts w:eastAsia="Calibri" w:cs="Times New Roman"/>
                <w:sz w:val="24"/>
                <w:szCs w:val="24"/>
                <w:lang w:eastAsia="ru-RU"/>
              </w:rPr>
            </w:pPr>
            <w:r w:rsidRPr="00E83F65">
              <w:rPr>
                <w:rFonts w:eastAsia="Calibri" w:cs="Times New Roman"/>
                <w:sz w:val="24"/>
                <w:szCs w:val="24"/>
                <w:lang w:eastAsia="ru-RU"/>
              </w:rPr>
              <w:t>№ 16 стр.88</w:t>
            </w:r>
          </w:p>
          <w:p w:rsidR="00E83F65" w:rsidRPr="00E83F65" w:rsidRDefault="00E83F65" w:rsidP="00E83F65">
            <w:pPr>
              <w:widowControl w:val="0"/>
              <w:shd w:val="clear" w:color="auto" w:fill="FFFFFF"/>
              <w:autoSpaceDE w:val="0"/>
              <w:autoSpaceDN w:val="0"/>
              <w:adjustRightInd w:val="0"/>
              <w:spacing w:after="0" w:line="240" w:lineRule="auto"/>
              <w:ind w:right="346"/>
              <w:rPr>
                <w:rFonts w:eastAsia="Calibri" w:cs="Times New Roman"/>
                <w:sz w:val="24"/>
                <w:szCs w:val="24"/>
                <w:lang w:eastAsia="ru-RU"/>
              </w:rPr>
            </w:pPr>
            <w:r w:rsidRPr="00E83F65">
              <w:rPr>
                <w:rFonts w:eastAsia="Calibri" w:cs="Times New Roman"/>
                <w:spacing w:val="-2"/>
                <w:sz w:val="24"/>
                <w:szCs w:val="24"/>
                <w:lang w:eastAsia="ru-RU"/>
              </w:rPr>
              <w:t>№ 17 стр.89</w:t>
            </w: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между предметами; разучить прыжки с короткой скакалкой; упражнять в прокатывании обручей.</w:t>
            </w:r>
          </w:p>
        </w:tc>
      </w:tr>
      <w:tr w:rsidR="00E83F65" w:rsidRPr="00E83F65" w:rsidTr="006D547F">
        <w:trPr>
          <w:trHeight w:hRule="exact" w:val="1430"/>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55"/>
              <w:rPr>
                <w:rFonts w:eastAsia="Calibri" w:cs="Times New Roman"/>
                <w:spacing w:val="-3"/>
                <w:sz w:val="24"/>
                <w:szCs w:val="24"/>
                <w:lang w:eastAsia="ru-RU"/>
              </w:rPr>
            </w:pPr>
            <w:r w:rsidRPr="00E83F65">
              <w:rPr>
                <w:rFonts w:eastAsia="Calibri" w:cs="Times New Roman"/>
                <w:spacing w:val="-3"/>
                <w:sz w:val="24"/>
                <w:szCs w:val="24"/>
                <w:lang w:eastAsia="ru-RU"/>
              </w:rPr>
              <w:t>№ 18 стр.89</w:t>
            </w:r>
          </w:p>
          <w:p w:rsidR="00E83F65" w:rsidRPr="00E83F65" w:rsidRDefault="00E83F65" w:rsidP="00E83F65">
            <w:pPr>
              <w:widowControl w:val="0"/>
              <w:shd w:val="clear" w:color="auto" w:fill="FFFFFF"/>
              <w:autoSpaceDE w:val="0"/>
              <w:autoSpaceDN w:val="0"/>
              <w:adjustRightInd w:val="0"/>
              <w:spacing w:after="0" w:line="240" w:lineRule="auto"/>
              <w:ind w:right="35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355"/>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shd w:val="clear" w:color="auto" w:fill="FFFFFF"/>
              <w:spacing w:after="0" w:line="240" w:lineRule="auto"/>
              <w:rPr>
                <w:rFonts w:eastAsia="Calibri" w:cs="Times New Roman"/>
                <w:sz w:val="24"/>
                <w:szCs w:val="24"/>
                <w:lang w:eastAsia="ru-RU"/>
              </w:rPr>
            </w:pPr>
            <w:r w:rsidRPr="00E83F65">
              <w:rPr>
                <w:rFonts w:eastAsia="Calibri" w:cs="Times New Roman"/>
                <w:sz w:val="24"/>
                <w:szCs w:val="24"/>
                <w:lang w:eastAsia="ru-RU"/>
              </w:rPr>
              <w:t>Упражнять детей в длительном беге, развивая выносливость; в прокатывании обруча; повторить игровые упражнения с прыжками, с мячом.</w:t>
            </w:r>
          </w:p>
        </w:tc>
      </w:tr>
      <w:tr w:rsidR="00E83F65" w:rsidRPr="00E83F65" w:rsidTr="006D547F">
        <w:trPr>
          <w:trHeight w:hRule="exact" w:val="1407"/>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sz w:val="24"/>
                <w:szCs w:val="24"/>
                <w:lang w:eastAsia="ru-RU"/>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69" w:firstLine="5"/>
              <w:rPr>
                <w:rFonts w:eastAsia="Calibri" w:cs="Times New Roman"/>
                <w:spacing w:val="-1"/>
                <w:sz w:val="24"/>
                <w:szCs w:val="24"/>
                <w:lang w:eastAsia="ru-RU"/>
              </w:rPr>
            </w:pPr>
            <w:r w:rsidRPr="00E83F65">
              <w:rPr>
                <w:rFonts w:eastAsia="Calibri" w:cs="Times New Roman"/>
                <w:spacing w:val="-1"/>
                <w:sz w:val="24"/>
                <w:szCs w:val="24"/>
                <w:lang w:eastAsia="ru-RU"/>
              </w:rPr>
              <w:t>№ 19 стр.89</w:t>
            </w:r>
          </w:p>
          <w:p w:rsidR="00E83F65" w:rsidRPr="00E83F65" w:rsidRDefault="00E83F65" w:rsidP="00E83F65">
            <w:pPr>
              <w:widowControl w:val="0"/>
              <w:shd w:val="clear" w:color="auto" w:fill="FFFFFF"/>
              <w:autoSpaceDE w:val="0"/>
              <w:autoSpaceDN w:val="0"/>
              <w:adjustRightInd w:val="0"/>
              <w:spacing w:after="0" w:line="240" w:lineRule="auto"/>
              <w:ind w:right="269" w:firstLine="5"/>
              <w:rPr>
                <w:rFonts w:eastAsia="Calibri" w:cs="Times New Roman"/>
                <w:spacing w:val="-2"/>
                <w:sz w:val="24"/>
                <w:szCs w:val="24"/>
                <w:lang w:eastAsia="ru-RU"/>
              </w:rPr>
            </w:pPr>
            <w:r w:rsidRPr="00E83F65">
              <w:rPr>
                <w:rFonts w:eastAsia="Calibri" w:cs="Times New Roman"/>
                <w:spacing w:val="-2"/>
                <w:sz w:val="24"/>
                <w:szCs w:val="24"/>
                <w:lang w:eastAsia="ru-RU"/>
              </w:rPr>
              <w:t>№ 20 стр. 91</w:t>
            </w:r>
          </w:p>
          <w:p w:rsidR="00E83F65" w:rsidRPr="00E83F65" w:rsidRDefault="00E83F65" w:rsidP="00E83F65">
            <w:pPr>
              <w:widowControl w:val="0"/>
              <w:shd w:val="clear" w:color="auto" w:fill="FFFFFF"/>
              <w:autoSpaceDE w:val="0"/>
              <w:autoSpaceDN w:val="0"/>
              <w:adjustRightInd w:val="0"/>
              <w:spacing w:after="0" w:line="240" w:lineRule="auto"/>
              <w:ind w:right="269" w:firstLine="5"/>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74"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 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r>
      <w:tr w:rsidR="00E83F65" w:rsidRPr="00E83F65" w:rsidTr="006D547F">
        <w:trPr>
          <w:trHeight w:hRule="exact" w:val="1398"/>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pacing w:val="-2"/>
                <w:sz w:val="24"/>
                <w:szCs w:val="24"/>
                <w:lang w:eastAsia="ru-RU"/>
              </w:rPr>
            </w:pPr>
            <w:r w:rsidRPr="00E83F65">
              <w:rPr>
                <w:rFonts w:eastAsia="Calibri" w:cs="Times New Roman"/>
                <w:spacing w:val="-2"/>
                <w:sz w:val="24"/>
                <w:szCs w:val="24"/>
                <w:lang w:eastAsia="ru-RU"/>
              </w:rPr>
              <w:t>№ 21 стр.91</w:t>
            </w:r>
          </w:p>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504"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бег на скорость; игровые упражнения с мячом, прыжками и бегом.</w:t>
            </w:r>
          </w:p>
        </w:tc>
      </w:tr>
      <w:tr w:rsidR="00E83F65" w:rsidRPr="00E83F65" w:rsidTr="006D547F">
        <w:trPr>
          <w:trHeight w:hRule="exact" w:val="1433"/>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sz w:val="24"/>
                <w:szCs w:val="24"/>
                <w:lang w:eastAsia="ru-RU"/>
              </w:rPr>
              <w:lastRenderedPageBreak/>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64"/>
              <w:rPr>
                <w:rFonts w:eastAsia="Calibri" w:cs="Times New Roman"/>
                <w:spacing w:val="-2"/>
                <w:sz w:val="24"/>
                <w:szCs w:val="24"/>
                <w:lang w:eastAsia="ru-RU"/>
              </w:rPr>
            </w:pPr>
            <w:r w:rsidRPr="00E83F65">
              <w:rPr>
                <w:rFonts w:eastAsia="Calibri" w:cs="Times New Roman"/>
                <w:spacing w:val="-2"/>
                <w:sz w:val="24"/>
                <w:szCs w:val="24"/>
                <w:lang w:eastAsia="ru-RU"/>
              </w:rPr>
              <w:t>№ 22 стр. 91</w:t>
            </w:r>
          </w:p>
          <w:p w:rsidR="00E83F65" w:rsidRPr="00E83F65" w:rsidRDefault="00E83F65" w:rsidP="00E83F65">
            <w:pPr>
              <w:widowControl w:val="0"/>
              <w:shd w:val="clear" w:color="auto" w:fill="FFFFFF"/>
              <w:autoSpaceDE w:val="0"/>
              <w:autoSpaceDN w:val="0"/>
              <w:adjustRightInd w:val="0"/>
              <w:spacing w:after="0" w:line="240" w:lineRule="auto"/>
              <w:ind w:right="264"/>
              <w:rPr>
                <w:rFonts w:eastAsia="Calibri" w:cs="Times New Roman"/>
                <w:spacing w:val="-1"/>
                <w:sz w:val="24"/>
                <w:szCs w:val="24"/>
                <w:lang w:eastAsia="ru-RU"/>
              </w:rPr>
            </w:pPr>
            <w:r w:rsidRPr="00E83F65">
              <w:rPr>
                <w:rFonts w:eastAsia="Calibri" w:cs="Times New Roman"/>
                <w:spacing w:val="-1"/>
                <w:sz w:val="24"/>
                <w:szCs w:val="24"/>
                <w:lang w:eastAsia="ru-RU"/>
              </w:rPr>
              <w:t>№ 23 стр.93</w:t>
            </w:r>
          </w:p>
          <w:p w:rsidR="00E83F65" w:rsidRPr="00E83F65" w:rsidRDefault="00E83F65" w:rsidP="00E83F65">
            <w:pPr>
              <w:widowControl w:val="0"/>
              <w:shd w:val="clear" w:color="auto" w:fill="FFFFFF"/>
              <w:autoSpaceDE w:val="0"/>
              <w:autoSpaceDN w:val="0"/>
              <w:adjustRightInd w:val="0"/>
              <w:spacing w:after="0" w:line="240" w:lineRule="auto"/>
              <w:ind w:right="264"/>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49"/>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и беге между предметами; закреплять навыки лазанья на гимнастическую стенку; упражнять в сохранении равновесия и прыжках.</w:t>
            </w:r>
          </w:p>
        </w:tc>
      </w:tr>
      <w:tr w:rsidR="00E83F65" w:rsidRPr="00E83F65" w:rsidTr="006D547F">
        <w:trPr>
          <w:trHeight w:hRule="exact" w:val="1291"/>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pacing w:val="-2"/>
                <w:sz w:val="24"/>
                <w:szCs w:val="24"/>
                <w:lang w:eastAsia="ru-RU"/>
              </w:rPr>
            </w:pPr>
            <w:r w:rsidRPr="00E83F65">
              <w:rPr>
                <w:rFonts w:eastAsia="Calibri" w:cs="Times New Roman"/>
                <w:spacing w:val="-2"/>
                <w:sz w:val="24"/>
                <w:szCs w:val="24"/>
                <w:lang w:eastAsia="ru-RU"/>
              </w:rPr>
              <w:t>№ 24 стр. 93</w:t>
            </w:r>
          </w:p>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78"/>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беге на скорость; повторить игровые упражнения с мячом, в прыжках и равновесии.</w:t>
            </w:r>
          </w:p>
        </w:tc>
      </w:tr>
    </w:tbl>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r w:rsidRPr="00E83F65">
        <w:rPr>
          <w:rFonts w:eastAsia="Calibri" w:cs="Times New Roman"/>
          <w:b/>
          <w:bCs/>
          <w:spacing w:val="-7"/>
          <w:szCs w:val="28"/>
          <w:lang w:eastAsia="ru-RU"/>
        </w:rPr>
        <w:t>Май</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0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567"/>
        <w:gridCol w:w="2551"/>
        <w:gridCol w:w="9781"/>
        <w:gridCol w:w="22"/>
      </w:tblGrid>
      <w:tr w:rsidR="00E83F65" w:rsidRPr="00E83F65" w:rsidTr="006D547F">
        <w:trPr>
          <w:gridAfter w:val="1"/>
          <w:wAfter w:w="22" w:type="dxa"/>
          <w:trHeight w:hRule="exact" w:val="1340"/>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b/>
                <w:bCs/>
                <w:spacing w:val="-5"/>
                <w:sz w:val="24"/>
                <w:szCs w:val="24"/>
                <w:lang w:eastAsia="ru-RU"/>
              </w:rPr>
              <w:t>Неделя</w:t>
            </w:r>
          </w:p>
        </w:tc>
        <w:tc>
          <w:tcPr>
            <w:tcW w:w="3118"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 xml:space="preserve">Тема </w:t>
            </w:r>
          </w:p>
          <w:p w:rsidR="00E83F65" w:rsidRPr="00E83F65" w:rsidRDefault="00E83F65" w:rsidP="00E83F65">
            <w:pPr>
              <w:widowControl w:val="0"/>
              <w:shd w:val="clear" w:color="auto" w:fill="FFFFFF"/>
              <w:autoSpaceDE w:val="0"/>
              <w:autoSpaceDN w:val="0"/>
              <w:adjustRightInd w:val="0"/>
              <w:spacing w:after="0" w:line="240" w:lineRule="auto"/>
              <w:ind w:left="24" w:right="48"/>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492"/>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1</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pacing w:val="-2"/>
                <w:sz w:val="24"/>
                <w:szCs w:val="24"/>
                <w:lang w:eastAsia="ru-RU"/>
              </w:rPr>
            </w:pPr>
            <w:r w:rsidRPr="00E83F65">
              <w:rPr>
                <w:rFonts w:eastAsia="Calibri" w:cs="Times New Roman"/>
                <w:spacing w:val="-2"/>
                <w:sz w:val="24"/>
                <w:szCs w:val="24"/>
                <w:lang w:eastAsia="ru-RU"/>
              </w:rPr>
              <w:t>№ 25 стр. 94</w:t>
            </w:r>
          </w:p>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pacing w:val="-2"/>
                <w:sz w:val="24"/>
                <w:szCs w:val="24"/>
                <w:lang w:eastAsia="ru-RU"/>
              </w:rPr>
            </w:pPr>
            <w:r w:rsidRPr="00E83F65">
              <w:rPr>
                <w:rFonts w:eastAsia="Calibri" w:cs="Times New Roman"/>
                <w:spacing w:val="-2"/>
                <w:sz w:val="24"/>
                <w:szCs w:val="24"/>
                <w:lang w:eastAsia="ru-RU"/>
              </w:rPr>
              <w:t xml:space="preserve"> № 26 стр. 95</w:t>
            </w:r>
          </w:p>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92"/>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r>
      <w:tr w:rsidR="00E83F65" w:rsidRPr="00E83F65" w:rsidTr="006D547F">
        <w:trPr>
          <w:trHeight w:hRule="exact" w:val="1492"/>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pacing w:val="-2"/>
                <w:sz w:val="24"/>
                <w:szCs w:val="24"/>
                <w:lang w:eastAsia="ru-RU"/>
              </w:rPr>
            </w:pPr>
            <w:r w:rsidRPr="00E83F65">
              <w:rPr>
                <w:rFonts w:eastAsia="Calibri" w:cs="Times New Roman"/>
                <w:spacing w:val="-2"/>
                <w:sz w:val="24"/>
                <w:szCs w:val="24"/>
                <w:lang w:eastAsia="ru-RU"/>
              </w:rPr>
              <w:t>№ 27 стр. 96</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58" w:hanging="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беге с высоким подниманием бедра; развивать ловкость и глазомер в упражнениях с мячом и воланом (бадминтон).</w:t>
            </w:r>
          </w:p>
        </w:tc>
      </w:tr>
      <w:tr w:rsidR="00E83F65" w:rsidRPr="00E83F65" w:rsidTr="006D547F">
        <w:trPr>
          <w:trHeight w:hRule="exact" w:val="1277"/>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2</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58"/>
              <w:rPr>
                <w:rFonts w:eastAsia="Calibri" w:cs="Times New Roman"/>
                <w:sz w:val="24"/>
                <w:szCs w:val="24"/>
                <w:lang w:eastAsia="ru-RU"/>
              </w:rPr>
            </w:pPr>
            <w:r w:rsidRPr="00E83F65">
              <w:rPr>
                <w:rFonts w:eastAsia="Calibri" w:cs="Times New Roman"/>
                <w:sz w:val="24"/>
                <w:szCs w:val="24"/>
                <w:lang w:eastAsia="ru-RU"/>
              </w:rPr>
              <w:t>№28 стр. 96</w:t>
            </w:r>
          </w:p>
          <w:p w:rsidR="00E83F65" w:rsidRPr="00E83F65" w:rsidRDefault="00E83F65" w:rsidP="00E83F65">
            <w:pPr>
              <w:widowControl w:val="0"/>
              <w:shd w:val="clear" w:color="auto" w:fill="FFFFFF"/>
              <w:autoSpaceDE w:val="0"/>
              <w:autoSpaceDN w:val="0"/>
              <w:adjustRightInd w:val="0"/>
              <w:spacing w:after="0" w:line="240" w:lineRule="auto"/>
              <w:ind w:right="158"/>
              <w:rPr>
                <w:rFonts w:eastAsia="Calibri" w:cs="Times New Roman"/>
                <w:sz w:val="24"/>
                <w:szCs w:val="24"/>
                <w:lang w:eastAsia="ru-RU"/>
              </w:rPr>
            </w:pPr>
            <w:r w:rsidRPr="00E83F65">
              <w:rPr>
                <w:rFonts w:eastAsia="Calibri" w:cs="Times New Roman"/>
                <w:sz w:val="24"/>
                <w:szCs w:val="24"/>
                <w:lang w:eastAsia="ru-RU"/>
              </w:rPr>
              <w:t>№29 стр. 97</w:t>
            </w:r>
          </w:p>
          <w:p w:rsidR="00E83F65" w:rsidRPr="00E83F65" w:rsidRDefault="00E83F65" w:rsidP="00E83F65">
            <w:pPr>
              <w:widowControl w:val="0"/>
              <w:shd w:val="clear" w:color="auto" w:fill="FFFFFF"/>
              <w:autoSpaceDE w:val="0"/>
              <w:autoSpaceDN w:val="0"/>
              <w:adjustRightInd w:val="0"/>
              <w:spacing w:after="0" w:line="240" w:lineRule="auto"/>
              <w:ind w:right="158"/>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370" w:hanging="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r>
      <w:tr w:rsidR="00E83F65" w:rsidRPr="00E83F65" w:rsidTr="006D547F">
        <w:trPr>
          <w:trHeight w:hRule="exact" w:val="1094"/>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 xml:space="preserve">; </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54"/>
              <w:rPr>
                <w:rFonts w:eastAsia="Calibri" w:cs="Times New Roman"/>
                <w:spacing w:val="-4"/>
                <w:sz w:val="24"/>
                <w:szCs w:val="24"/>
                <w:lang w:eastAsia="ru-RU"/>
              </w:rPr>
            </w:pPr>
            <w:r w:rsidRPr="00E83F65">
              <w:rPr>
                <w:rFonts w:eastAsia="Calibri" w:cs="Times New Roman"/>
                <w:spacing w:val="-4"/>
                <w:sz w:val="24"/>
                <w:szCs w:val="24"/>
                <w:lang w:eastAsia="ru-RU"/>
              </w:rPr>
              <w:t>№ 30 стр. 97</w:t>
            </w:r>
          </w:p>
          <w:p w:rsidR="00E83F65" w:rsidRPr="00E83F65" w:rsidRDefault="00E83F65" w:rsidP="00E83F65">
            <w:pPr>
              <w:widowControl w:val="0"/>
              <w:shd w:val="clear" w:color="auto" w:fill="FFFFFF"/>
              <w:autoSpaceDE w:val="0"/>
              <w:autoSpaceDN w:val="0"/>
              <w:adjustRightInd w:val="0"/>
              <w:spacing w:after="0" w:line="240" w:lineRule="auto"/>
              <w:ind w:right="154"/>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154"/>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485"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r>
      <w:tr w:rsidR="00E83F65" w:rsidRPr="00E83F65" w:rsidTr="006D547F">
        <w:trPr>
          <w:trHeight w:hRule="exact" w:val="1277"/>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3</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z w:val="24"/>
                <w:szCs w:val="24"/>
                <w:lang w:eastAsia="ru-RU"/>
              </w:rPr>
            </w:pPr>
            <w:r w:rsidRPr="00E83F65">
              <w:rPr>
                <w:rFonts w:eastAsia="Calibri" w:cs="Times New Roman"/>
                <w:sz w:val="24"/>
                <w:szCs w:val="24"/>
                <w:lang w:eastAsia="ru-RU"/>
              </w:rPr>
              <w:t>№31 стр.98</w:t>
            </w:r>
          </w:p>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pacing w:val="-3"/>
                <w:sz w:val="24"/>
                <w:szCs w:val="24"/>
                <w:lang w:eastAsia="ru-RU"/>
              </w:rPr>
            </w:pPr>
            <w:r w:rsidRPr="00E83F65">
              <w:rPr>
                <w:rFonts w:eastAsia="Calibri" w:cs="Times New Roman"/>
                <w:spacing w:val="-3"/>
                <w:sz w:val="24"/>
                <w:szCs w:val="24"/>
                <w:lang w:eastAsia="ru-RU"/>
              </w:rPr>
              <w:t>№ 32 стр. 99</w:t>
            </w: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45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r>
      <w:tr w:rsidR="00E83F65" w:rsidRPr="00E83F65" w:rsidTr="006D547F">
        <w:trPr>
          <w:trHeight w:hRule="exact" w:val="1507"/>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pacing w:val="-3"/>
                <w:sz w:val="24"/>
                <w:szCs w:val="24"/>
                <w:lang w:eastAsia="ru-RU"/>
              </w:rPr>
            </w:pPr>
            <w:r w:rsidRPr="00E83F65">
              <w:rPr>
                <w:rFonts w:eastAsia="Calibri" w:cs="Times New Roman"/>
                <w:spacing w:val="-3"/>
                <w:sz w:val="24"/>
                <w:szCs w:val="24"/>
                <w:lang w:eastAsia="ru-RU"/>
              </w:rPr>
              <w:t>№ 33 стр. 99</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2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бег на скорость; игровые упражнения с мячом и в прыжках.</w:t>
            </w:r>
          </w:p>
        </w:tc>
      </w:tr>
      <w:tr w:rsidR="00E83F65" w:rsidRPr="00E83F65" w:rsidTr="006D547F">
        <w:trPr>
          <w:trHeight w:hRule="exact" w:val="1486"/>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18"/>
              <w:rPr>
                <w:rFonts w:eastAsia="Calibri" w:cs="Times New Roman"/>
                <w:sz w:val="24"/>
                <w:szCs w:val="24"/>
                <w:lang w:eastAsia="ru-RU"/>
              </w:rPr>
            </w:pPr>
            <w:r w:rsidRPr="00E83F65">
              <w:rPr>
                <w:rFonts w:eastAsia="Calibri" w:cs="Times New Roman"/>
                <w:b/>
                <w:bCs/>
                <w:sz w:val="24"/>
                <w:szCs w:val="24"/>
                <w:lang w:eastAsia="ru-RU"/>
              </w:rPr>
              <w:t>4</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pacing w:val="-3"/>
                <w:sz w:val="24"/>
                <w:szCs w:val="24"/>
                <w:lang w:eastAsia="ru-RU"/>
              </w:rPr>
            </w:pPr>
            <w:r w:rsidRPr="00E83F65">
              <w:rPr>
                <w:rFonts w:eastAsia="Calibri" w:cs="Times New Roman"/>
                <w:spacing w:val="-3"/>
                <w:sz w:val="24"/>
                <w:szCs w:val="24"/>
                <w:lang w:eastAsia="ru-RU"/>
              </w:rPr>
              <w:t>№ 34 стр. 100</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r w:rsidRPr="00E83F65">
              <w:rPr>
                <w:rFonts w:eastAsia="Calibri" w:cs="Times New Roman"/>
                <w:sz w:val="24"/>
                <w:szCs w:val="24"/>
                <w:lang w:eastAsia="ru-RU"/>
              </w:rPr>
              <w:t>№ 35 стр.101</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0"/>
              <w:rPr>
                <w:rFonts w:eastAsia="Calibri" w:cs="Times New Roman"/>
                <w:sz w:val="24"/>
                <w:szCs w:val="24"/>
                <w:lang w:eastAsia="ru-RU"/>
              </w:rPr>
            </w:pPr>
            <w:r w:rsidRPr="00E83F65">
              <w:rPr>
                <w:rFonts w:eastAsia="Calibri" w:cs="Times New Roman"/>
                <w:sz w:val="24"/>
                <w:szCs w:val="24"/>
                <w:lang w:eastAsia="ru-RU"/>
              </w:rPr>
              <w:t>Повторить ходьбу с изменением темпа движения; развивать навык ползания по гимнастической скамейке на животе</w:t>
            </w:r>
            <w:r w:rsidRPr="00E83F65">
              <w:rPr>
                <w:rFonts w:eastAsia="Calibri" w:cs="Times New Roman"/>
                <w:color w:val="000000"/>
                <w:sz w:val="24"/>
                <w:szCs w:val="24"/>
                <w:shd w:val="clear" w:color="auto" w:fill="FFFFFF"/>
                <w:lang w:eastAsia="ru-RU"/>
              </w:rPr>
              <w:t xml:space="preserve">; </w:t>
            </w:r>
            <w:r w:rsidRPr="00E83F65">
              <w:rPr>
                <w:rFonts w:eastAsia="Calibri" w:cs="Times New Roman"/>
                <w:sz w:val="24"/>
                <w:szCs w:val="24"/>
                <w:lang w:eastAsia="ru-RU"/>
              </w:rPr>
              <w:t>повторить прыжки между предметами.</w:t>
            </w:r>
          </w:p>
        </w:tc>
      </w:tr>
      <w:tr w:rsidR="00E83F65" w:rsidRPr="00E83F65" w:rsidTr="006D547F">
        <w:trPr>
          <w:trHeight w:hRule="exact" w:val="1252"/>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4"/>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25"/>
              <w:rPr>
                <w:rFonts w:eastAsia="Calibri" w:cs="Times New Roman"/>
                <w:spacing w:val="-2"/>
                <w:sz w:val="24"/>
                <w:szCs w:val="24"/>
                <w:lang w:eastAsia="ru-RU"/>
              </w:rPr>
            </w:pPr>
            <w:r w:rsidRPr="00E83F65">
              <w:rPr>
                <w:rFonts w:eastAsia="Calibri" w:cs="Times New Roman"/>
                <w:spacing w:val="-2"/>
                <w:sz w:val="24"/>
                <w:szCs w:val="24"/>
                <w:lang w:eastAsia="ru-RU"/>
              </w:rPr>
              <w:t>№ 36 стр. 101</w:t>
            </w:r>
          </w:p>
          <w:p w:rsidR="00E83F65" w:rsidRPr="00E83F65" w:rsidRDefault="00E83F65" w:rsidP="00E83F65">
            <w:pPr>
              <w:widowControl w:val="0"/>
              <w:shd w:val="clear" w:color="auto" w:fill="FFFFFF"/>
              <w:autoSpaceDE w:val="0"/>
              <w:autoSpaceDN w:val="0"/>
              <w:adjustRightInd w:val="0"/>
              <w:spacing w:after="0" w:line="240" w:lineRule="auto"/>
              <w:ind w:left="5" w:right="12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left="5" w:right="125"/>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2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с изменением темпа движения; игровых упражнениях с мячом.</w:t>
            </w:r>
          </w:p>
        </w:tc>
      </w:tr>
    </w:tbl>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p w:rsidR="007C0EAE" w:rsidRPr="007C0EAE" w:rsidRDefault="007C0EAE" w:rsidP="007C0EAE">
      <w:pPr>
        <w:spacing w:after="0" w:line="240" w:lineRule="auto"/>
        <w:rPr>
          <w:rFonts w:eastAsia="Calibri" w:cs="Times New Roman"/>
          <w:b/>
          <w:szCs w:val="28"/>
        </w:rPr>
      </w:pPr>
    </w:p>
    <w:p w:rsidR="007C0EAE" w:rsidRDefault="007C0EAE" w:rsidP="007C0EAE">
      <w:pPr>
        <w:spacing w:after="0" w:line="240" w:lineRule="auto"/>
        <w:rPr>
          <w:rFonts w:eastAsia="Calibri" w:cs="Times New Roman"/>
          <w:szCs w:val="28"/>
        </w:rPr>
      </w:pPr>
      <w:r w:rsidRPr="007C0EAE">
        <w:rPr>
          <w:rFonts w:eastAsia="Calibri" w:cs="Times New Roman"/>
          <w:b/>
          <w:szCs w:val="28"/>
        </w:rPr>
        <w:t xml:space="preserve">Предмет: </w:t>
      </w:r>
      <w:r w:rsidRPr="007C0EAE">
        <w:rPr>
          <w:rFonts w:eastAsia="Calibri" w:cs="Times New Roman"/>
          <w:szCs w:val="28"/>
        </w:rPr>
        <w:t>«ОСНОВЫ БЕЗОПАСНОСТИ ЖИЗНЕДЕЯТЕЛЬНОСТИ ДЕТЕЙ СТАРШЕГО ДОШКОЛЬНОГО ВОЗРАСТА»</w:t>
      </w:r>
    </w:p>
    <w:p w:rsidR="007C0EAE" w:rsidRPr="007C0EAE" w:rsidRDefault="007C0EAE" w:rsidP="007C0EAE">
      <w:pPr>
        <w:spacing w:after="0" w:line="240" w:lineRule="auto"/>
        <w:rPr>
          <w:rFonts w:eastAsia="Calibri" w:cs="Times New Roman"/>
          <w:szCs w:val="28"/>
        </w:rPr>
      </w:pPr>
    </w:p>
    <w:p w:rsidR="007C0EAE" w:rsidRPr="007C0EAE" w:rsidRDefault="007C0EAE" w:rsidP="007C0EAE">
      <w:pPr>
        <w:spacing w:after="0" w:line="240" w:lineRule="auto"/>
        <w:rPr>
          <w:rFonts w:eastAsia="Calibri" w:cs="Times New Roman"/>
          <w:szCs w:val="28"/>
        </w:rPr>
      </w:pPr>
      <w:r>
        <w:rPr>
          <w:rFonts w:eastAsia="Calibri" w:cs="Times New Roman"/>
          <w:b/>
          <w:szCs w:val="28"/>
        </w:rPr>
        <w:t>Цель</w:t>
      </w:r>
      <w:r w:rsidRPr="007C0EAE">
        <w:rPr>
          <w:rFonts w:eastAsia="Calibri" w:cs="Times New Roman"/>
          <w:b/>
          <w:szCs w:val="28"/>
        </w:rPr>
        <w:t>:</w:t>
      </w:r>
      <w:r>
        <w:rPr>
          <w:rFonts w:eastAsia="Calibri" w:cs="Times New Roman"/>
          <w:b/>
          <w:szCs w:val="28"/>
        </w:rPr>
        <w:t xml:space="preserve"> </w:t>
      </w:r>
      <w:r w:rsidRPr="007C0EAE">
        <w:rPr>
          <w:rFonts w:eastAsia="Calibri" w:cs="Times New Roman"/>
          <w:szCs w:val="28"/>
        </w:rPr>
        <w:t>воспитание у детей дошкольного возраста ответственного отношения к собственной и общественной безопасности</w:t>
      </w:r>
      <w:r>
        <w:rPr>
          <w:rFonts w:eastAsia="Calibri" w:cs="Times New Roman"/>
          <w:szCs w:val="28"/>
        </w:rPr>
        <w:t>.</w:t>
      </w:r>
    </w:p>
    <w:p w:rsidR="007C0EAE" w:rsidRPr="007C0EAE" w:rsidRDefault="007C0EAE" w:rsidP="007C0EAE">
      <w:pPr>
        <w:autoSpaceDE w:val="0"/>
        <w:autoSpaceDN w:val="0"/>
        <w:adjustRightInd w:val="0"/>
        <w:spacing w:line="240" w:lineRule="auto"/>
        <w:rPr>
          <w:rFonts w:eastAsia="Calibri" w:cs="Times New Roman"/>
          <w:b/>
          <w:szCs w:val="28"/>
        </w:rPr>
      </w:pPr>
      <w:r w:rsidRPr="007C0EAE">
        <w:rPr>
          <w:rFonts w:eastAsia="Calibri" w:cs="Times New Roman"/>
          <w:b/>
          <w:szCs w:val="28"/>
        </w:rPr>
        <w:t xml:space="preserve">Задачи: </w:t>
      </w:r>
    </w:p>
    <w:p w:rsidR="007C0EAE" w:rsidRPr="007C0EAE" w:rsidRDefault="007C0EAE" w:rsidP="008D6538">
      <w:pPr>
        <w:numPr>
          <w:ilvl w:val="0"/>
          <w:numId w:val="40"/>
        </w:numPr>
        <w:autoSpaceDE w:val="0"/>
        <w:autoSpaceDN w:val="0"/>
        <w:adjustRightInd w:val="0"/>
        <w:spacing w:line="240" w:lineRule="auto"/>
        <w:contextualSpacing/>
        <w:rPr>
          <w:rFonts w:eastAsia="Times New Roman" w:cs="Times New Roman"/>
          <w:szCs w:val="28"/>
          <w:lang w:eastAsia="ru-RU"/>
        </w:rPr>
      </w:pPr>
      <w:r w:rsidRPr="007C0EAE">
        <w:rPr>
          <w:rFonts w:eastAsia="Times New Roman" w:cs="Times New Roman"/>
          <w:szCs w:val="28"/>
          <w:lang w:eastAsia="ru-RU"/>
        </w:rPr>
        <w:t>обучить дошкольников умению распознавать и оценивать опасности окружающей среды;</w:t>
      </w:r>
    </w:p>
    <w:p w:rsidR="007C0EAE" w:rsidRPr="007C0EAE" w:rsidRDefault="007C0EAE" w:rsidP="008D6538">
      <w:pPr>
        <w:numPr>
          <w:ilvl w:val="0"/>
          <w:numId w:val="40"/>
        </w:numPr>
        <w:autoSpaceDE w:val="0"/>
        <w:autoSpaceDN w:val="0"/>
        <w:adjustRightInd w:val="0"/>
        <w:spacing w:line="240" w:lineRule="auto"/>
        <w:contextualSpacing/>
        <w:rPr>
          <w:rFonts w:eastAsia="Times New Roman" w:cs="Times New Roman"/>
          <w:szCs w:val="28"/>
          <w:lang w:eastAsia="ru-RU"/>
        </w:rPr>
      </w:pPr>
      <w:r w:rsidRPr="007C0EAE">
        <w:rPr>
          <w:rFonts w:eastAsia="Times New Roman" w:cs="Times New Roman"/>
          <w:szCs w:val="28"/>
          <w:lang w:eastAsia="ru-RU"/>
        </w:rPr>
        <w:t>раскрыть систему знаний об опасностях различного происхождения;</w:t>
      </w:r>
    </w:p>
    <w:p w:rsidR="007C0EAE" w:rsidRPr="007C0EAE" w:rsidRDefault="007C0EAE" w:rsidP="008D6538">
      <w:pPr>
        <w:numPr>
          <w:ilvl w:val="0"/>
          <w:numId w:val="40"/>
        </w:numPr>
        <w:autoSpaceDE w:val="0"/>
        <w:autoSpaceDN w:val="0"/>
        <w:adjustRightInd w:val="0"/>
        <w:spacing w:line="240" w:lineRule="auto"/>
        <w:contextualSpacing/>
        <w:rPr>
          <w:rFonts w:eastAsia="Times New Roman" w:cs="Times New Roman"/>
          <w:szCs w:val="28"/>
          <w:lang w:eastAsia="ru-RU"/>
        </w:rPr>
      </w:pPr>
      <w:r w:rsidRPr="007C0EAE">
        <w:rPr>
          <w:rFonts w:eastAsia="Times New Roman" w:cs="Times New Roman"/>
          <w:szCs w:val="28"/>
          <w:lang w:eastAsia="ru-RU"/>
        </w:rPr>
        <w:t>привить дошкольникам навыки защиты и самозащиты, помощи и взаимопомощи в различных опасных ситуациях.</w:t>
      </w:r>
    </w:p>
    <w:p w:rsidR="007C0EAE" w:rsidRPr="007C0EAE" w:rsidRDefault="007C0EAE" w:rsidP="007C0EAE">
      <w:pPr>
        <w:spacing w:line="240" w:lineRule="auto"/>
        <w:rPr>
          <w:rFonts w:eastAsia="Calibri" w:cs="Times New Roman"/>
          <w:szCs w:val="28"/>
        </w:rPr>
      </w:pPr>
    </w:p>
    <w:p w:rsidR="007C0EAE" w:rsidRPr="007C0EAE" w:rsidRDefault="007C0EAE" w:rsidP="007C0EAE">
      <w:pPr>
        <w:spacing w:line="240" w:lineRule="auto"/>
        <w:rPr>
          <w:rFonts w:eastAsia="Calibri" w:cs="Times New Roman"/>
          <w:szCs w:val="28"/>
        </w:rPr>
      </w:pPr>
    </w:p>
    <w:p w:rsidR="007C0EAE" w:rsidRPr="007C0EAE" w:rsidRDefault="007C0EAE" w:rsidP="007C0EAE">
      <w:pPr>
        <w:spacing w:after="0" w:line="240" w:lineRule="auto"/>
        <w:rPr>
          <w:rFonts w:eastAsia="Calibri" w:cs="Times New Roman"/>
          <w:b/>
          <w:szCs w:val="28"/>
          <w:lang w:eastAsia="ru-RU"/>
        </w:rPr>
      </w:pPr>
      <w:r w:rsidRPr="007C0EAE">
        <w:rPr>
          <w:rFonts w:eastAsia="Calibri" w:cs="Times New Roman"/>
          <w:b/>
          <w:szCs w:val="28"/>
          <w:lang w:eastAsia="ru-RU"/>
        </w:rPr>
        <w:t>Литература:</w:t>
      </w:r>
    </w:p>
    <w:p w:rsidR="007C0EAE" w:rsidRPr="007C0EAE" w:rsidRDefault="007C0EAE" w:rsidP="007C0EAE">
      <w:pPr>
        <w:spacing w:after="0" w:line="240" w:lineRule="auto"/>
        <w:rPr>
          <w:rFonts w:eastAsia="Calibri" w:cs="Times New Roman"/>
          <w:szCs w:val="28"/>
          <w:lang w:eastAsia="ru-RU"/>
        </w:rPr>
      </w:pPr>
      <w:r w:rsidRPr="007C0EAE">
        <w:rPr>
          <w:rFonts w:eastAsia="Calibri" w:cs="Times New Roman"/>
          <w:szCs w:val="28"/>
          <w:lang w:eastAsia="ru-RU"/>
        </w:rPr>
        <w:t>Л18 Авдеева Н.</w:t>
      </w:r>
      <w:r w:rsidR="00D60BB3">
        <w:rPr>
          <w:rFonts w:eastAsia="Calibri" w:cs="Times New Roman"/>
          <w:szCs w:val="28"/>
          <w:lang w:eastAsia="ru-RU"/>
        </w:rPr>
        <w:t xml:space="preserve">Н., Князева О.Л, Стеркина Р.Б. </w:t>
      </w:r>
      <w:r w:rsidRPr="007C0EAE">
        <w:rPr>
          <w:rFonts w:eastAsia="Calibri" w:cs="Times New Roman"/>
          <w:szCs w:val="28"/>
          <w:lang w:eastAsia="ru-RU"/>
        </w:rPr>
        <w:t>Безопасность: Учебное пособие по основам</w:t>
      </w:r>
    </w:p>
    <w:p w:rsidR="007C0EAE" w:rsidRPr="007C0EAE" w:rsidRDefault="007C0EAE" w:rsidP="007C0EAE">
      <w:pPr>
        <w:spacing w:after="0" w:line="240" w:lineRule="auto"/>
        <w:rPr>
          <w:rFonts w:eastAsia="Calibri" w:cs="Times New Roman"/>
          <w:szCs w:val="28"/>
          <w:lang w:eastAsia="ru-RU"/>
        </w:rPr>
      </w:pPr>
      <w:r w:rsidRPr="007C0EAE">
        <w:rPr>
          <w:rFonts w:eastAsia="Calibri" w:cs="Times New Roman"/>
          <w:szCs w:val="28"/>
          <w:lang w:eastAsia="ru-RU"/>
        </w:rPr>
        <w:t>безопасности жизнедеятельности детей старшего дошкольного возраста. - СПб.: «ДЕТСТВО-ПРЕСС»,</w:t>
      </w:r>
    </w:p>
    <w:p w:rsidR="007C0EAE" w:rsidRPr="007C0EAE" w:rsidRDefault="007C0EAE" w:rsidP="007C0EAE">
      <w:pPr>
        <w:spacing w:after="0" w:line="240" w:lineRule="auto"/>
        <w:rPr>
          <w:rFonts w:eastAsia="Calibri" w:cs="Times New Roman"/>
          <w:szCs w:val="28"/>
          <w:lang w:eastAsia="ru-RU"/>
        </w:rPr>
      </w:pPr>
      <w:r w:rsidRPr="007C0EAE">
        <w:rPr>
          <w:rFonts w:eastAsia="Calibri" w:cs="Times New Roman"/>
          <w:szCs w:val="28"/>
          <w:lang w:eastAsia="ru-RU"/>
        </w:rPr>
        <w:t>2016. - 144 с.</w:t>
      </w:r>
    </w:p>
    <w:p w:rsidR="007C0EAE" w:rsidRPr="007C0EAE" w:rsidRDefault="007C0EAE" w:rsidP="007C0EAE">
      <w:pPr>
        <w:spacing w:line="240" w:lineRule="auto"/>
        <w:rPr>
          <w:rFonts w:eastAsia="Calibri"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119"/>
        <w:gridCol w:w="6586"/>
        <w:gridCol w:w="3697"/>
      </w:tblGrid>
      <w:tr w:rsidR="007C0EAE" w:rsidRPr="007C0EAE" w:rsidTr="006D547F">
        <w:tc>
          <w:tcPr>
            <w:tcW w:w="1384"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b/>
                <w:sz w:val="24"/>
                <w:szCs w:val="24"/>
              </w:rPr>
              <w:t xml:space="preserve">Месяц \ </w:t>
            </w:r>
            <w:r w:rsidRPr="007C0EAE">
              <w:rPr>
                <w:rFonts w:eastAsia="Calibri" w:cs="Times New Roman"/>
                <w:b/>
                <w:sz w:val="24"/>
                <w:szCs w:val="24"/>
              </w:rPr>
              <w:lastRenderedPageBreak/>
              <w:t>неделя</w:t>
            </w:r>
          </w:p>
        </w:tc>
        <w:tc>
          <w:tcPr>
            <w:tcW w:w="3119" w:type="dxa"/>
          </w:tcPr>
          <w:p w:rsidR="007C0EAE" w:rsidRPr="007C0EAE" w:rsidRDefault="007C0EAE" w:rsidP="007C0EAE">
            <w:pPr>
              <w:spacing w:line="240" w:lineRule="auto"/>
              <w:jc w:val="center"/>
              <w:rPr>
                <w:rFonts w:eastAsia="Calibri" w:cs="Times New Roman"/>
                <w:b/>
                <w:sz w:val="24"/>
                <w:szCs w:val="24"/>
              </w:rPr>
            </w:pPr>
            <w:r w:rsidRPr="007C0EAE">
              <w:rPr>
                <w:rFonts w:eastAsia="Calibri" w:cs="Times New Roman"/>
                <w:b/>
                <w:sz w:val="24"/>
                <w:szCs w:val="24"/>
              </w:rPr>
              <w:lastRenderedPageBreak/>
              <w:t>тема</w:t>
            </w:r>
          </w:p>
        </w:tc>
        <w:tc>
          <w:tcPr>
            <w:tcW w:w="6586" w:type="dxa"/>
          </w:tcPr>
          <w:p w:rsidR="007C0EAE" w:rsidRPr="007C0EAE" w:rsidRDefault="007C0EAE" w:rsidP="007C0EAE">
            <w:pPr>
              <w:spacing w:line="240" w:lineRule="auto"/>
              <w:jc w:val="center"/>
              <w:rPr>
                <w:rFonts w:eastAsia="Calibri" w:cs="Times New Roman"/>
                <w:b/>
                <w:sz w:val="24"/>
                <w:szCs w:val="24"/>
              </w:rPr>
            </w:pPr>
            <w:r w:rsidRPr="007C0EAE">
              <w:rPr>
                <w:rFonts w:eastAsia="Calibri" w:cs="Times New Roman"/>
                <w:b/>
                <w:sz w:val="24"/>
                <w:szCs w:val="24"/>
              </w:rPr>
              <w:t>задачи</w:t>
            </w:r>
          </w:p>
        </w:tc>
        <w:tc>
          <w:tcPr>
            <w:tcW w:w="3697" w:type="dxa"/>
          </w:tcPr>
          <w:p w:rsidR="007C0EAE" w:rsidRPr="007C0EAE" w:rsidRDefault="007C0EAE" w:rsidP="007C0EAE">
            <w:pPr>
              <w:spacing w:line="240" w:lineRule="auto"/>
              <w:jc w:val="center"/>
              <w:rPr>
                <w:rFonts w:eastAsia="Calibri" w:cs="Times New Roman"/>
                <w:b/>
                <w:sz w:val="24"/>
                <w:szCs w:val="24"/>
              </w:rPr>
            </w:pPr>
            <w:r w:rsidRPr="007C0EAE">
              <w:rPr>
                <w:rFonts w:eastAsia="Calibri" w:cs="Times New Roman"/>
                <w:b/>
                <w:sz w:val="24"/>
                <w:szCs w:val="24"/>
              </w:rPr>
              <w:t>оборудование</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lastRenderedPageBreak/>
              <w:t>09\1</w:t>
            </w:r>
          </w:p>
        </w:tc>
        <w:tc>
          <w:tcPr>
            <w:tcW w:w="3119" w:type="dxa"/>
          </w:tcPr>
          <w:p w:rsidR="007C0EAE" w:rsidRDefault="007C0EAE" w:rsidP="007C0EAE">
            <w:pPr>
              <w:keepNext/>
              <w:keepLines/>
              <w:spacing w:after="0" w:line="240" w:lineRule="auto"/>
              <w:rPr>
                <w:rFonts w:eastAsia="Calibri" w:cs="Times New Roman"/>
                <w:bCs/>
                <w:sz w:val="24"/>
                <w:szCs w:val="24"/>
              </w:rPr>
            </w:pPr>
            <w:bookmarkStart w:id="51" w:name="bookmark10"/>
            <w:r w:rsidRPr="007C0EAE">
              <w:rPr>
                <w:rFonts w:eastAsia="Calibri" w:cs="Times New Roman"/>
                <w:bCs/>
                <w:sz w:val="24"/>
                <w:szCs w:val="24"/>
              </w:rPr>
              <w:t>Внешность человека может быть обманчива</w:t>
            </w:r>
            <w:bookmarkEnd w:id="51"/>
          </w:p>
          <w:p w:rsidR="007C0EAE" w:rsidRPr="007C0EAE" w:rsidRDefault="007C0EAE" w:rsidP="007C0EAE">
            <w:pPr>
              <w:keepNext/>
              <w:keepLines/>
              <w:spacing w:after="0" w:line="240" w:lineRule="auto"/>
              <w:rPr>
                <w:rFonts w:eastAsia="Calibri" w:cs="Times New Roman"/>
                <w:bCs/>
                <w:sz w:val="24"/>
                <w:szCs w:val="24"/>
              </w:rPr>
            </w:pPr>
            <w:r w:rsidRPr="007C0EAE">
              <w:rPr>
                <w:rFonts w:eastAsia="Calibri" w:cs="Times New Roman"/>
                <w:bCs/>
                <w:sz w:val="24"/>
                <w:szCs w:val="24"/>
              </w:rPr>
              <w:t>с.40</w:t>
            </w:r>
          </w:p>
        </w:tc>
        <w:tc>
          <w:tcPr>
            <w:tcW w:w="6586" w:type="dxa"/>
          </w:tcPr>
          <w:p w:rsidR="007C0EAE" w:rsidRPr="007C0EAE" w:rsidRDefault="007C0EAE" w:rsidP="007C0EAE">
            <w:pPr>
              <w:spacing w:after="0" w:line="240" w:lineRule="auto"/>
              <w:jc w:val="both"/>
              <w:rPr>
                <w:rFonts w:eastAsia="Calibri" w:cs="Times New Roman"/>
                <w:sz w:val="24"/>
                <w:szCs w:val="24"/>
              </w:rPr>
            </w:pPr>
            <w:r w:rsidRPr="007C0EAE">
              <w:rPr>
                <w:rFonts w:eastAsia="Calibri" w:cs="Times New Roman"/>
                <w:sz w:val="24"/>
                <w:szCs w:val="24"/>
              </w:rPr>
              <w:t>Объяснить ребенку, что приятная внешность незнакомого человека не всегда означает его добрые намерения.</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rPr>
              <w:t>Цветные карандаши (или фломастеры, гуашь, акварель), рабочая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09\2</w:t>
            </w:r>
          </w:p>
        </w:tc>
        <w:tc>
          <w:tcPr>
            <w:tcW w:w="3119" w:type="dxa"/>
          </w:tcPr>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Опасные ситуации: контакты с незнакомыми людьми дома.</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 42 -46</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Рассмотреть и обсудить с детьми такие опасные ситуации, как контакты с чужими людьми, научить их правильно себя вести в таких случаях.</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рабочая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09\3</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Насильственные действия незнакомого взрослого на улице.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с.49</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ножницы, клей, тетрадь 1 (разрезной материал).</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09\4</w:t>
            </w:r>
          </w:p>
        </w:tc>
        <w:tc>
          <w:tcPr>
            <w:tcW w:w="3119" w:type="dxa"/>
          </w:tcPr>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Ребенок и его старшие приятели.</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 52</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Научить детей говорить «нет», если старший приятель попытается вовлечь его в опасную ситуацию.</w:t>
            </w:r>
          </w:p>
          <w:p w:rsidR="007C0EAE" w:rsidRPr="007C0EAE" w:rsidRDefault="007C0EAE" w:rsidP="007C0EAE">
            <w:pPr>
              <w:spacing w:after="0" w:line="240" w:lineRule="auto"/>
              <w:ind w:firstLine="709"/>
              <w:jc w:val="both"/>
              <w:rPr>
                <w:rFonts w:eastAsia="Calibri" w:cs="Times New Roman"/>
                <w:sz w:val="24"/>
                <w:szCs w:val="24"/>
                <w:lang w:eastAsia="ru-RU"/>
              </w:rPr>
            </w:pP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10\1</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Пожароопасные предметы.</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с.54</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краски) желтого, оранжевого, красного цветов;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10\2</w:t>
            </w:r>
          </w:p>
        </w:tc>
        <w:tc>
          <w:tcPr>
            <w:tcW w:w="3119" w:type="dxa"/>
          </w:tcPr>
          <w:p w:rsidR="007C0EAE" w:rsidRDefault="007C0EAE" w:rsidP="007C0EAE">
            <w:pPr>
              <w:keepNext/>
              <w:keepLines/>
              <w:tabs>
                <w:tab w:val="left" w:pos="1114"/>
                <w:tab w:val="center" w:pos="1596"/>
              </w:tabs>
              <w:spacing w:after="0" w:line="240" w:lineRule="auto"/>
              <w:rPr>
                <w:rFonts w:eastAsia="Calibri" w:cs="Times New Roman"/>
                <w:bCs/>
                <w:sz w:val="24"/>
                <w:szCs w:val="24"/>
                <w:lang w:eastAsia="ru-RU"/>
              </w:rPr>
            </w:pPr>
            <w:r w:rsidRPr="007C0EAE">
              <w:rPr>
                <w:rFonts w:eastAsia="Calibri" w:cs="Times New Roman"/>
                <w:bCs/>
                <w:sz w:val="24"/>
                <w:szCs w:val="24"/>
                <w:lang w:eastAsia="ru-RU"/>
              </w:rPr>
              <w:t>Предметы,</w:t>
            </w:r>
            <w:r>
              <w:rPr>
                <w:rFonts w:eastAsia="Calibri" w:cs="Times New Roman"/>
                <w:bCs/>
                <w:sz w:val="24"/>
                <w:szCs w:val="24"/>
                <w:lang w:eastAsia="ru-RU"/>
              </w:rPr>
              <w:t xml:space="preserve"> </w:t>
            </w:r>
            <w:r w:rsidRPr="007C0EAE">
              <w:rPr>
                <w:rFonts w:eastAsia="Calibri" w:cs="Times New Roman"/>
                <w:bCs/>
                <w:sz w:val="24"/>
                <w:szCs w:val="24"/>
                <w:lang w:eastAsia="ru-RU"/>
              </w:rPr>
              <w:t>требующие осторожного обращения.</w:t>
            </w:r>
          </w:p>
          <w:p w:rsidR="007C0EAE" w:rsidRPr="007C0EAE" w:rsidRDefault="007C0EAE" w:rsidP="007C0EAE">
            <w:pPr>
              <w:keepNext/>
              <w:keepLines/>
              <w:tabs>
                <w:tab w:val="left" w:pos="1114"/>
                <w:tab w:val="center" w:pos="1596"/>
              </w:tabs>
              <w:spacing w:after="0" w:line="240" w:lineRule="auto"/>
              <w:rPr>
                <w:rFonts w:eastAsia="Calibri" w:cs="Times New Roman"/>
                <w:bCs/>
                <w:sz w:val="24"/>
                <w:szCs w:val="24"/>
                <w:lang w:eastAsia="ru-RU"/>
              </w:rPr>
            </w:pPr>
            <w:r w:rsidRPr="007C0EAE">
              <w:rPr>
                <w:rFonts w:eastAsia="Calibri" w:cs="Times New Roman"/>
                <w:bCs/>
                <w:sz w:val="24"/>
                <w:szCs w:val="24"/>
                <w:lang w:eastAsia="ru-RU"/>
              </w:rPr>
              <w:t>с.56-58</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r>
              <w:rPr>
                <w:rFonts w:eastAsia="Calibri" w:cs="Times New Roman"/>
                <w:sz w:val="24"/>
                <w:szCs w:val="24"/>
                <w:lang w:eastAsia="ru-RU"/>
              </w:rPr>
              <w:t xml:space="preserve"> </w:t>
            </w:r>
            <w:r w:rsidRPr="007C0EAE">
              <w:rPr>
                <w:rFonts w:eastAsia="Calibri" w:cs="Times New Roman"/>
                <w:sz w:val="24"/>
                <w:szCs w:val="24"/>
                <w:lang w:eastAsia="ru-RU"/>
              </w:rPr>
              <w:t>Рассказать детям, что существует много предметов, которыми надо уметь пользоваться, и что они должны храниться в специально отведенных местах</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Красный карандаш или фломастер. Ножницы, клей (кисточки);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10\3</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Пожар</w:t>
            </w:r>
            <w:r>
              <w:rPr>
                <w:rFonts w:eastAsia="Calibri" w:cs="Times New Roman"/>
                <w:bCs/>
                <w:sz w:val="24"/>
                <w:szCs w:val="24"/>
                <w:lang w:eastAsia="ru-RU"/>
              </w:rPr>
              <w:t>.</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с.61</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Познакомить детей с номером телефона</w:t>
            </w:r>
            <w:r w:rsidRPr="007C0EAE">
              <w:rPr>
                <w:rFonts w:eastAsia="Calibri" w:cs="Times New Roman"/>
                <w:b/>
                <w:bCs/>
                <w:sz w:val="24"/>
                <w:szCs w:val="24"/>
                <w:lang w:eastAsia="ru-RU"/>
              </w:rPr>
              <w:t xml:space="preserve"> «01»,</w:t>
            </w:r>
            <w:r w:rsidRPr="007C0EAE">
              <w:rPr>
                <w:rFonts w:eastAsia="Calibri" w:cs="Times New Roman"/>
                <w:sz w:val="24"/>
                <w:szCs w:val="24"/>
                <w:lang w:eastAsia="ru-RU"/>
              </w:rPr>
              <w:t xml:space="preserve"> по которому надо звонить в случае пожара.</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10\4</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Как вызвать милицию</w:t>
            </w:r>
            <w:r>
              <w:rPr>
                <w:rFonts w:eastAsia="Calibri" w:cs="Times New Roman"/>
                <w:bCs/>
                <w:sz w:val="24"/>
                <w:szCs w:val="24"/>
                <w:lang w:eastAsia="ru-RU"/>
              </w:rPr>
              <w:t>.</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с.63</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Научить детей пользоваться телефоном для вызова милиции «02» (запомнить номер). </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(краски, фломастеры);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11\1</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Скорая помощь</w:t>
            </w:r>
            <w:r>
              <w:rPr>
                <w:rFonts w:eastAsia="Calibri" w:cs="Times New Roman"/>
                <w:bCs/>
                <w:sz w:val="24"/>
                <w:szCs w:val="24"/>
                <w:lang w:eastAsia="ru-RU"/>
              </w:rPr>
              <w:t>.</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 xml:space="preserve">  с.64</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Познакомить детей с номером телефона «03», научить вызывать «скорую медицинскую помощь» (запомнить свое имя, фамилию и домашний адрес).</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b/>
                <w:bCs/>
                <w:sz w:val="24"/>
                <w:szCs w:val="24"/>
                <w:lang w:eastAsia="ru-RU"/>
              </w:rPr>
              <w:t>.</w:t>
            </w:r>
            <w:r w:rsidRPr="007C0EAE">
              <w:rPr>
                <w:rFonts w:eastAsia="Calibri" w:cs="Times New Roman"/>
                <w:sz w:val="24"/>
                <w:szCs w:val="24"/>
                <w:lang w:eastAsia="ru-RU"/>
              </w:rPr>
              <w:t xml:space="preserve"> Цветные карандаши (краски, фломастеры);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11\2</w:t>
            </w:r>
          </w:p>
        </w:tc>
        <w:tc>
          <w:tcPr>
            <w:tcW w:w="3119" w:type="dxa"/>
          </w:tcPr>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Балкон, открытое окно и другие бытовые</w:t>
            </w:r>
            <w:r>
              <w:rPr>
                <w:rFonts w:eastAsia="Calibri" w:cs="Times New Roman"/>
                <w:bCs/>
                <w:sz w:val="24"/>
                <w:szCs w:val="24"/>
                <w:lang w:eastAsia="ru-RU"/>
              </w:rPr>
              <w:t xml:space="preserve"> </w:t>
            </w:r>
            <w:r w:rsidRPr="007C0EAE">
              <w:rPr>
                <w:rFonts w:eastAsia="Calibri" w:cs="Times New Roman"/>
                <w:bCs/>
                <w:sz w:val="24"/>
                <w:szCs w:val="24"/>
                <w:lang w:eastAsia="ru-RU"/>
              </w:rPr>
              <w:t>опасности</w:t>
            </w:r>
            <w:r>
              <w:rPr>
                <w:rFonts w:eastAsia="Calibri" w:cs="Times New Roman"/>
                <w:bCs/>
                <w:sz w:val="24"/>
                <w:szCs w:val="24"/>
                <w:lang w:eastAsia="ru-RU"/>
              </w:rPr>
              <w:t>.</w:t>
            </w:r>
            <w:r w:rsidRPr="007C0EAE">
              <w:rPr>
                <w:rFonts w:eastAsia="Calibri" w:cs="Times New Roman"/>
                <w:bCs/>
                <w:sz w:val="24"/>
                <w:szCs w:val="24"/>
                <w:lang w:eastAsia="ru-RU"/>
              </w:rPr>
              <w:t xml:space="preserve"> с.66</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b/>
                <w:bCs/>
                <w:sz w:val="24"/>
                <w:szCs w:val="24"/>
                <w:lang w:eastAsia="ru-RU"/>
              </w:rPr>
              <w:t>.</w:t>
            </w:r>
            <w:r w:rsidRPr="007C0EAE">
              <w:rPr>
                <w:rFonts w:eastAsia="Calibri" w:cs="Times New Roman"/>
                <w:sz w:val="24"/>
                <w:szCs w:val="24"/>
                <w:lang w:eastAsia="ru-RU"/>
              </w:rPr>
              <w:t xml:space="preserve"> Цветные карандаши (фломастеры); ножницы, клей, кисточки,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lastRenderedPageBreak/>
              <w:t>11\3</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Съедобные и несъедобные грибы.</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с.77</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Научить детей </w:t>
            </w:r>
            <w:r>
              <w:rPr>
                <w:rFonts w:eastAsia="Calibri" w:cs="Times New Roman"/>
                <w:sz w:val="24"/>
                <w:szCs w:val="24"/>
                <w:lang w:eastAsia="ru-RU"/>
              </w:rPr>
              <w:t>различать грибы (съедобные, не</w:t>
            </w:r>
            <w:r w:rsidRPr="007C0EAE">
              <w:rPr>
                <w:rFonts w:eastAsia="Calibri" w:cs="Times New Roman"/>
                <w:sz w:val="24"/>
                <w:szCs w:val="24"/>
                <w:lang w:eastAsia="ru-RU"/>
              </w:rPr>
              <w:t>съедобные) по внешнему виду.</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акварель, гуашь),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11\4</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Съедобные ягоды и ядовитые растения.</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с.79</w:t>
            </w:r>
          </w:p>
        </w:tc>
        <w:tc>
          <w:tcPr>
            <w:tcW w:w="6586"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Познакомить детей со съедобными ягодами и ядовитыми растениями, а также научить различать их и правильно называть.</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12\1</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Контакты с животными.</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с.83</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Объяснить детям, что контакты с животными иногда могут быть опасны.</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краски),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12\2</w:t>
            </w:r>
          </w:p>
        </w:tc>
        <w:tc>
          <w:tcPr>
            <w:tcW w:w="3119" w:type="dxa"/>
          </w:tcPr>
          <w:p w:rsidR="007C0EAE" w:rsidRPr="007C0EAE" w:rsidRDefault="007C0EAE" w:rsidP="007C0EAE">
            <w:pPr>
              <w:spacing w:line="240" w:lineRule="auto"/>
              <w:rPr>
                <w:rFonts w:eastAsia="Calibri" w:cs="Times New Roman"/>
                <w:bCs/>
                <w:sz w:val="24"/>
                <w:szCs w:val="24"/>
                <w:lang w:eastAsia="ru-RU"/>
              </w:rPr>
            </w:pPr>
            <w:r w:rsidRPr="007C0EAE">
              <w:rPr>
                <w:rFonts w:eastAsia="Calibri" w:cs="Times New Roman"/>
                <w:bCs/>
                <w:sz w:val="24"/>
                <w:szCs w:val="24"/>
                <w:lang w:eastAsia="ru-RU"/>
              </w:rPr>
              <w:t>Как устроено тело человека.</w:t>
            </w:r>
            <w:r>
              <w:rPr>
                <w:rFonts w:eastAsia="Calibri" w:cs="Times New Roman"/>
                <w:bCs/>
                <w:sz w:val="24"/>
                <w:szCs w:val="24"/>
                <w:lang w:eastAsia="ru-RU"/>
              </w:rPr>
              <w:t xml:space="preserve">                                 </w:t>
            </w:r>
            <w:r w:rsidRPr="007C0EAE">
              <w:rPr>
                <w:rFonts w:eastAsia="Calibri" w:cs="Times New Roman"/>
                <w:bCs/>
                <w:sz w:val="24"/>
                <w:szCs w:val="24"/>
                <w:lang w:eastAsia="ru-RU"/>
              </w:rPr>
              <w:t>с.84</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Ознакомить детей с тем, как устроено тело человека.</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 xml:space="preserve"> 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12\3</w:t>
            </w:r>
          </w:p>
        </w:tc>
        <w:tc>
          <w:tcPr>
            <w:tcW w:w="3119" w:type="dxa"/>
          </w:tcPr>
          <w:p w:rsidR="007C0EAE" w:rsidRPr="007C0EAE" w:rsidRDefault="007C0EAE" w:rsidP="007C0EAE">
            <w:pPr>
              <w:spacing w:line="240" w:lineRule="auto"/>
              <w:rPr>
                <w:rFonts w:eastAsia="Calibri" w:cs="Times New Roman"/>
                <w:bCs/>
                <w:sz w:val="24"/>
                <w:szCs w:val="24"/>
                <w:lang w:eastAsia="ru-RU"/>
              </w:rPr>
            </w:pPr>
            <w:r w:rsidRPr="007C0EAE">
              <w:rPr>
                <w:rFonts w:eastAsia="Calibri" w:cs="Times New Roman"/>
                <w:bCs/>
                <w:sz w:val="24"/>
                <w:szCs w:val="24"/>
                <w:lang w:eastAsia="ru-RU"/>
              </w:rPr>
              <w:t>Как работает сердце человека.</w:t>
            </w:r>
            <w:r>
              <w:rPr>
                <w:rFonts w:eastAsia="Calibri" w:cs="Times New Roman"/>
                <w:bCs/>
                <w:sz w:val="24"/>
                <w:szCs w:val="24"/>
                <w:lang w:eastAsia="ru-RU"/>
              </w:rPr>
              <w:t xml:space="preserve">                               </w:t>
            </w:r>
            <w:r w:rsidRPr="007C0EAE">
              <w:rPr>
                <w:rFonts w:eastAsia="Calibri" w:cs="Times New Roman"/>
                <w:bCs/>
                <w:sz w:val="24"/>
                <w:szCs w:val="24"/>
                <w:lang w:eastAsia="ru-RU"/>
              </w:rPr>
              <w:t>с.86</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Познакомить детей с назначением и работой сердца. </w:t>
            </w:r>
          </w:p>
          <w:p w:rsidR="007C0EAE" w:rsidRPr="007C0EAE" w:rsidRDefault="007C0EAE" w:rsidP="007C0EAE">
            <w:pPr>
              <w:spacing w:line="240" w:lineRule="auto"/>
              <w:rPr>
                <w:rFonts w:eastAsia="Calibri" w:cs="Times New Roman"/>
                <w:b/>
                <w:sz w:val="24"/>
                <w:szCs w:val="24"/>
              </w:rPr>
            </w:pP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12\4</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Что мы делаем, когда едим.</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с.89</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Ознакомить детей</w:t>
            </w:r>
            <w:r>
              <w:rPr>
                <w:rFonts w:eastAsia="Calibri" w:cs="Times New Roman"/>
                <w:sz w:val="24"/>
                <w:szCs w:val="24"/>
                <w:lang w:eastAsia="ru-RU"/>
              </w:rPr>
              <w:t xml:space="preserve"> с назначением и работой систе</w:t>
            </w:r>
            <w:r w:rsidRPr="007C0EAE">
              <w:rPr>
                <w:rFonts w:eastAsia="Calibri" w:cs="Times New Roman"/>
                <w:sz w:val="24"/>
                <w:szCs w:val="24"/>
                <w:lang w:eastAsia="ru-RU"/>
              </w:rPr>
              <w:t>мы пищеварения.</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01\2</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Как мы дышим</w:t>
            </w:r>
            <w:r>
              <w:rPr>
                <w:rFonts w:eastAsia="Calibri" w:cs="Times New Roman"/>
                <w:bCs/>
                <w:sz w:val="24"/>
                <w:szCs w:val="24"/>
                <w:lang w:eastAsia="ru-RU"/>
              </w:rPr>
              <w:t>.</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 xml:space="preserve"> с.90</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Ознакомить детей с органами дыхания.</w:t>
            </w:r>
          </w:p>
          <w:p w:rsidR="007C0EAE" w:rsidRPr="007C0EAE" w:rsidRDefault="007C0EAE" w:rsidP="007C0EAE">
            <w:pPr>
              <w:spacing w:after="0" w:line="240" w:lineRule="auto"/>
              <w:jc w:val="both"/>
              <w:rPr>
                <w:rFonts w:eastAsia="Calibri" w:cs="Times New Roman"/>
                <w:sz w:val="24"/>
                <w:szCs w:val="24"/>
                <w:lang w:eastAsia="ru-RU"/>
              </w:rPr>
            </w:pPr>
          </w:p>
          <w:p w:rsidR="007C0EAE" w:rsidRPr="007C0EAE" w:rsidRDefault="007C0EAE" w:rsidP="007C0EAE">
            <w:pPr>
              <w:spacing w:after="0" w:line="240" w:lineRule="auto"/>
              <w:jc w:val="both"/>
              <w:rPr>
                <w:rFonts w:eastAsia="Calibri" w:cs="Times New Roman"/>
                <w:sz w:val="24"/>
                <w:szCs w:val="24"/>
                <w:lang w:eastAsia="ru-RU"/>
              </w:rPr>
            </w:pP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01\3</w:t>
            </w:r>
          </w:p>
        </w:tc>
        <w:tc>
          <w:tcPr>
            <w:tcW w:w="3119" w:type="dxa"/>
          </w:tcPr>
          <w:p w:rsid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sz w:val="24"/>
                <w:szCs w:val="24"/>
                <w:lang w:eastAsia="ru-RU"/>
              </w:rPr>
              <w:t>Как движутся части тела.</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sz w:val="24"/>
                <w:szCs w:val="24"/>
                <w:lang w:eastAsia="ru-RU"/>
              </w:rPr>
              <w:t>с.93</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b/>
                <w:bCs/>
                <w:sz w:val="24"/>
                <w:szCs w:val="24"/>
                <w:lang w:eastAsia="ru-RU"/>
              </w:rPr>
              <w:t>.</w:t>
            </w:r>
            <w:r w:rsidRPr="007C0EAE">
              <w:rPr>
                <w:rFonts w:eastAsia="Calibri" w:cs="Times New Roman"/>
                <w:sz w:val="24"/>
                <w:szCs w:val="24"/>
                <w:lang w:eastAsia="ru-RU"/>
              </w:rPr>
              <w:t xml:space="preserve"> 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01\4</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Отношение к больному человеку.</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с.95</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Рабочая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02\1</w:t>
            </w:r>
          </w:p>
        </w:tc>
        <w:tc>
          <w:tcPr>
            <w:tcW w:w="3119" w:type="dxa"/>
          </w:tcPr>
          <w:p w:rsidR="007C0EAE" w:rsidRPr="007C0EAE" w:rsidRDefault="007C0EAE" w:rsidP="007C0EAE">
            <w:pPr>
              <w:spacing w:after="0" w:line="240" w:lineRule="auto"/>
              <w:rPr>
                <w:rFonts w:eastAsia="Calibri" w:cs="Times New Roman"/>
                <w:bCs/>
                <w:sz w:val="24"/>
                <w:szCs w:val="24"/>
                <w:lang w:eastAsia="ru-RU"/>
              </w:rPr>
            </w:pPr>
            <w:r w:rsidRPr="007C0EAE">
              <w:rPr>
                <w:rFonts w:eastAsia="Calibri" w:cs="Times New Roman"/>
                <w:bCs/>
                <w:sz w:val="24"/>
                <w:szCs w:val="24"/>
                <w:lang w:eastAsia="ru-RU"/>
              </w:rPr>
              <w:t>Микробы и вирусы.</w:t>
            </w:r>
          </w:p>
          <w:p w:rsidR="007C0EAE" w:rsidRPr="007C0EAE" w:rsidRDefault="007C0EAE" w:rsidP="007C0EAE">
            <w:pPr>
              <w:spacing w:after="0" w:line="240" w:lineRule="auto"/>
              <w:jc w:val="both"/>
              <w:rPr>
                <w:rFonts w:eastAsia="Calibri" w:cs="Times New Roman"/>
                <w:bCs/>
                <w:sz w:val="24"/>
                <w:szCs w:val="24"/>
                <w:lang w:eastAsia="ru-RU"/>
              </w:rPr>
            </w:pPr>
            <w:r w:rsidRPr="007C0EAE">
              <w:rPr>
                <w:rFonts w:eastAsia="Calibri" w:cs="Times New Roman"/>
                <w:bCs/>
                <w:sz w:val="24"/>
                <w:szCs w:val="24"/>
                <w:lang w:eastAsia="ru-RU"/>
              </w:rPr>
              <w:t>с.96</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Дать детям элементарные представления об инфекционных болезнях и их возбудителях (микробах, вирусах).</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02\2</w:t>
            </w:r>
          </w:p>
        </w:tc>
        <w:tc>
          <w:tcPr>
            <w:tcW w:w="3119" w:type="dxa"/>
          </w:tcPr>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Здоровье и   болезнь.</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с.97</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Научить детей заботиться о своем здоровье, избегать ситуаций, приносящих вред здоровью.</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02\3</w:t>
            </w:r>
          </w:p>
        </w:tc>
        <w:tc>
          <w:tcPr>
            <w:tcW w:w="3119" w:type="dxa"/>
          </w:tcPr>
          <w:p w:rsidR="007C0EAE" w:rsidRPr="007C0EAE" w:rsidRDefault="007C0EAE" w:rsidP="007C0EAE">
            <w:pPr>
              <w:spacing w:line="240" w:lineRule="auto"/>
              <w:rPr>
                <w:rFonts w:eastAsia="Calibri" w:cs="Times New Roman"/>
                <w:bCs/>
                <w:sz w:val="24"/>
                <w:szCs w:val="24"/>
                <w:lang w:eastAsia="ru-RU"/>
              </w:rPr>
            </w:pPr>
            <w:r w:rsidRPr="007C0EAE">
              <w:rPr>
                <w:rFonts w:eastAsia="Calibri" w:cs="Times New Roman"/>
                <w:bCs/>
                <w:sz w:val="24"/>
                <w:szCs w:val="24"/>
                <w:lang w:eastAsia="ru-RU"/>
              </w:rPr>
              <w:t>Личная гигиена.</w:t>
            </w:r>
            <w:r>
              <w:rPr>
                <w:rFonts w:eastAsia="Calibri" w:cs="Times New Roman"/>
                <w:bCs/>
                <w:sz w:val="24"/>
                <w:szCs w:val="24"/>
                <w:lang w:eastAsia="ru-RU"/>
              </w:rPr>
              <w:t xml:space="preserve">                   </w:t>
            </w:r>
            <w:r w:rsidRPr="007C0EAE">
              <w:rPr>
                <w:rFonts w:eastAsia="Calibri" w:cs="Times New Roman"/>
                <w:bCs/>
                <w:sz w:val="24"/>
                <w:szCs w:val="24"/>
                <w:lang w:eastAsia="ru-RU"/>
              </w:rPr>
              <w:t>с.98</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Развить у детей понимание значения и необходимости гигиенических процедур. </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lastRenderedPageBreak/>
              <w:t>02\4</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Витамины и полезные продукты.</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 101 -104</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Рассказать детям о пользе витаминов и их значении для здоровья человека.</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 xml:space="preserve"> 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03\1</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Спорт</w:t>
            </w:r>
            <w:r>
              <w:rPr>
                <w:rFonts w:eastAsia="Calibri" w:cs="Times New Roman"/>
                <w:bCs/>
                <w:sz w:val="24"/>
                <w:szCs w:val="24"/>
                <w:lang w:eastAsia="ru-RU"/>
              </w:rPr>
              <w:t>.</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с.109</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Способствовать становлению у детей ценностей здорового образа жизни: занятия спортом очень полезны для здоровья человека. </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03\2</w:t>
            </w:r>
          </w:p>
        </w:tc>
        <w:tc>
          <w:tcPr>
            <w:tcW w:w="3119" w:type="dxa"/>
          </w:tcPr>
          <w:p w:rsidR="00021C02" w:rsidRDefault="00021C02" w:rsidP="007C0EAE">
            <w:pPr>
              <w:keepNext/>
              <w:keepLines/>
              <w:spacing w:after="0" w:line="240" w:lineRule="auto"/>
              <w:rPr>
                <w:rFonts w:eastAsia="Calibri" w:cs="Times New Roman"/>
                <w:bCs/>
                <w:sz w:val="24"/>
                <w:szCs w:val="24"/>
                <w:lang w:eastAsia="ru-RU"/>
              </w:rPr>
            </w:pPr>
            <w:r>
              <w:rPr>
                <w:rFonts w:eastAsia="Calibri" w:cs="Times New Roman"/>
                <w:bCs/>
                <w:sz w:val="24"/>
                <w:szCs w:val="24"/>
                <w:lang w:eastAsia="ru-RU"/>
              </w:rPr>
              <w:t>Здоровая пищ</w:t>
            </w:r>
            <w:r w:rsidR="007C0EAE" w:rsidRPr="007C0EAE">
              <w:rPr>
                <w:rFonts w:eastAsia="Calibri" w:cs="Times New Roman"/>
                <w:bCs/>
                <w:sz w:val="24"/>
                <w:szCs w:val="24"/>
                <w:lang w:eastAsia="ru-RU"/>
              </w:rPr>
              <w:t>а.</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 104</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Помочь детям понять, что здоровье зависит от правильного питания — еда должна быть не только вкусной, но и полезной.</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Клей, ножницы,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03\3</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Режим дня.</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с.106</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Сформировать у детей представления о правильном режиме дня и пользе его соблюдения для здоровья.</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03\4</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К кому можно обратиться за помощью, если ты потерялся на улице.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с.129-130</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7C0EAE" w:rsidRPr="007C0EAE" w:rsidRDefault="007C0EAE" w:rsidP="007C0EAE">
            <w:pPr>
              <w:spacing w:after="0" w:line="240" w:lineRule="auto"/>
              <w:jc w:val="both"/>
              <w:rPr>
                <w:rFonts w:eastAsia="Calibri" w:cs="Times New Roman"/>
                <w:b/>
                <w:bCs/>
                <w:sz w:val="24"/>
                <w:szCs w:val="24"/>
                <w:lang w:eastAsia="ru-RU"/>
              </w:rPr>
            </w:pPr>
            <w:r w:rsidRPr="007C0EAE">
              <w:rPr>
                <w:rFonts w:eastAsia="Calibri" w:cs="Times New Roman"/>
                <w:sz w:val="24"/>
                <w:szCs w:val="24"/>
                <w:lang w:eastAsia="ru-RU"/>
              </w:rPr>
              <w:t>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tc>
        <w:tc>
          <w:tcPr>
            <w:tcW w:w="3697" w:type="dxa"/>
          </w:tcPr>
          <w:p w:rsidR="007C0EAE" w:rsidRPr="007C0EAE" w:rsidRDefault="007C0EAE" w:rsidP="00021C02">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4.</w:t>
            </w:r>
          </w:p>
          <w:p w:rsidR="007C0EAE" w:rsidRPr="007C0EAE" w:rsidRDefault="007C0EAE" w:rsidP="007C0EAE">
            <w:pPr>
              <w:spacing w:line="240" w:lineRule="auto"/>
              <w:rPr>
                <w:rFonts w:eastAsia="Calibri" w:cs="Times New Roman"/>
                <w:sz w:val="24"/>
                <w:szCs w:val="24"/>
                <w:lang w:eastAsia="ru-RU"/>
              </w:rPr>
            </w:pP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04\1</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Детские страхи.</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с.110</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Научить детей справляться со своими страхами.</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 xml:space="preserve"> 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04\2</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Конфликты между детьми.</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с.111</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04\3</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Одежда и здоровье.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с.113</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 </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ножницы,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04\4</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В городском транспорте.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с.114</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Познакомить детей с правилами этичного и безопасного поведения в городском транспорте.</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Клей, кисточки, ножницы, тетрадь4.</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05\1</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Дорожные знаки.</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с.117</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Научить детей различать и понимать, что обозначают некоторые дорожные знаки. </w:t>
            </w:r>
          </w:p>
          <w:p w:rsidR="007C0EAE" w:rsidRPr="007C0EAE" w:rsidRDefault="007C0EAE" w:rsidP="007C0EAE">
            <w:pPr>
              <w:tabs>
                <w:tab w:val="left" w:pos="3750"/>
              </w:tabs>
              <w:spacing w:after="0" w:line="240" w:lineRule="auto"/>
              <w:jc w:val="both"/>
              <w:rPr>
                <w:rFonts w:eastAsia="Calibri" w:cs="Times New Roman"/>
                <w:sz w:val="24"/>
                <w:szCs w:val="24"/>
                <w:lang w:eastAsia="ru-RU"/>
              </w:rPr>
            </w:pPr>
            <w:r w:rsidRPr="007C0EAE">
              <w:rPr>
                <w:rFonts w:eastAsia="Calibri" w:cs="Times New Roman"/>
                <w:sz w:val="24"/>
                <w:szCs w:val="24"/>
                <w:lang w:eastAsia="ru-RU"/>
              </w:rPr>
              <w:tab/>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 xml:space="preserve">Ножницы, клей, разрезные страницы из тетради с дорожными знаками: «Железнодорожный переезд со шлагбаумом», «Дикие животные», «Дорожные работы», «Дети», фломастеры или цветные </w:t>
            </w:r>
            <w:r w:rsidRPr="007C0EAE">
              <w:rPr>
                <w:rFonts w:eastAsia="Calibri" w:cs="Times New Roman"/>
                <w:sz w:val="24"/>
                <w:szCs w:val="24"/>
                <w:lang w:eastAsia="ru-RU"/>
              </w:rPr>
              <w:lastRenderedPageBreak/>
              <w:t>карандаши.</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lastRenderedPageBreak/>
              <w:t>05\2</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Игры во дворе.  Катание на велосипеде (самокате, роликах.)</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с.122-124</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Обсудить с детьми различные опасные ситуации, которые могут возникнуть при играх во дворе дома, научить их необходимым мерам предосторожности.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или фломастеры, тетрадь 4. Презентация «Катание  на велосипеде, самокате, роликах»</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05\3</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Безопасное поведение на улице.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с.125-127</w:t>
            </w:r>
          </w:p>
          <w:p w:rsidR="007C0EAE" w:rsidRPr="007C0EAE" w:rsidRDefault="007C0EAE" w:rsidP="007C0EAE">
            <w:pPr>
              <w:keepNext/>
              <w:keepLines/>
              <w:spacing w:after="0"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 Научить детей правилам поведения на улице, где можно и нельзя играть</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4.</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05\4</w:t>
            </w:r>
          </w:p>
        </w:tc>
        <w:tc>
          <w:tcPr>
            <w:tcW w:w="3119" w:type="dxa"/>
          </w:tcPr>
          <w:p w:rsidR="00021C02" w:rsidRDefault="00021C02" w:rsidP="007C0EAE">
            <w:pPr>
              <w:keepNext/>
              <w:keepLines/>
              <w:spacing w:after="0" w:line="240" w:lineRule="auto"/>
              <w:rPr>
                <w:rFonts w:eastAsia="Calibri" w:cs="Times New Roman"/>
                <w:bCs/>
                <w:sz w:val="24"/>
                <w:szCs w:val="24"/>
                <w:lang w:eastAsia="ru-RU"/>
              </w:rPr>
            </w:pPr>
            <w:r>
              <w:rPr>
                <w:rFonts w:eastAsia="Calibri" w:cs="Times New Roman"/>
                <w:bCs/>
                <w:sz w:val="24"/>
                <w:szCs w:val="24"/>
                <w:lang w:eastAsia="ru-RU"/>
              </w:rPr>
              <w:t>На воде, на солнце.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с.108</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Объяснить детям, что купаться, плавать, загорать полезно для здоровья только в том случае, если соблюдать определенные правила безопасности.</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3.</w:t>
            </w:r>
          </w:p>
        </w:tc>
      </w:tr>
    </w:tbl>
    <w:p w:rsidR="007C0EAE" w:rsidRPr="007C0EAE" w:rsidRDefault="007C0EAE" w:rsidP="007C0EAE">
      <w:pPr>
        <w:tabs>
          <w:tab w:val="left" w:pos="3795"/>
        </w:tabs>
        <w:spacing w:line="240" w:lineRule="auto"/>
        <w:rPr>
          <w:rFonts w:eastAsia="Calibri" w:cs="Times New Roman"/>
          <w:szCs w:val="28"/>
        </w:rPr>
      </w:pPr>
      <w:r w:rsidRPr="007C0EAE">
        <w:rPr>
          <w:rFonts w:eastAsia="Calibri" w:cs="Times New Roman"/>
          <w:szCs w:val="28"/>
        </w:rPr>
        <w:tab/>
      </w:r>
    </w:p>
    <w:p w:rsidR="00E83F65" w:rsidRPr="00E83F65" w:rsidRDefault="00E83F65" w:rsidP="00E83F65">
      <w:pPr>
        <w:rPr>
          <w:rFonts w:ascii="Calibri" w:eastAsia="Calibri" w:hAnsi="Calibri" w:cs="Times New Roman"/>
          <w:sz w:val="22"/>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Default="009356AF" w:rsidP="006D547F">
      <w:pPr>
        <w:spacing w:after="0" w:line="240" w:lineRule="auto"/>
        <w:jc w:val="both"/>
        <w:rPr>
          <w:rFonts w:cs="Times New Roman"/>
          <w:sz w:val="24"/>
          <w:szCs w:val="24"/>
        </w:rPr>
      </w:pPr>
    </w:p>
    <w:p w:rsidR="009356AF" w:rsidRPr="00020D0F" w:rsidRDefault="009356AF" w:rsidP="00314501">
      <w:pPr>
        <w:spacing w:after="0" w:line="240" w:lineRule="auto"/>
        <w:ind w:firstLine="709"/>
        <w:jc w:val="both"/>
        <w:rPr>
          <w:rFonts w:cs="Times New Roman"/>
          <w:sz w:val="24"/>
          <w:szCs w:val="24"/>
        </w:rPr>
      </w:pPr>
    </w:p>
    <w:p w:rsidR="00314501" w:rsidRPr="00020D0F" w:rsidRDefault="00314501" w:rsidP="00E47D48">
      <w:pPr>
        <w:pStyle w:val="2"/>
        <w:rPr>
          <w:rFonts w:cs="Times New Roman"/>
          <w:sz w:val="24"/>
          <w:szCs w:val="24"/>
        </w:rPr>
      </w:pPr>
      <w:bookmarkStart w:id="52" w:name="_Toc17719072"/>
      <w:r w:rsidRPr="00020D0F">
        <w:rPr>
          <w:rFonts w:cs="Times New Roman"/>
          <w:sz w:val="24"/>
          <w:szCs w:val="24"/>
        </w:rPr>
        <w:t>3.5 Особенности традиционных событий, праздников, мероприятий.</w:t>
      </w:r>
      <w:bookmarkEnd w:id="52"/>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В основу комплексно-тематического принципа организации образовательного процесса положена интеграция содержания разных</w:t>
      </w:r>
      <w:r w:rsidR="00A47FC5" w:rsidRPr="00020D0F">
        <w:rPr>
          <w:rFonts w:cs="Times New Roman"/>
          <w:sz w:val="24"/>
          <w:szCs w:val="24"/>
        </w:rPr>
        <w:t xml:space="preserve"> </w:t>
      </w:r>
      <w:r w:rsidRPr="00020D0F">
        <w:rPr>
          <w:rFonts w:cs="Times New Roman"/>
          <w:sz w:val="24"/>
          <w:szCs w:val="24"/>
        </w:rPr>
        <w:t>образовательных областей, которая предусматривает объединение различных видов деятельности вокруг единой общей темы, которая на</w:t>
      </w:r>
      <w:r w:rsidR="00A47FC5" w:rsidRPr="00020D0F">
        <w:rPr>
          <w:rFonts w:cs="Times New Roman"/>
          <w:sz w:val="24"/>
          <w:szCs w:val="24"/>
        </w:rPr>
        <w:t xml:space="preserve"> </w:t>
      </w:r>
      <w:r w:rsidRPr="00020D0F">
        <w:rPr>
          <w:rFonts w:cs="Times New Roman"/>
          <w:sz w:val="24"/>
          <w:szCs w:val="24"/>
        </w:rPr>
        <w:t>определенное время становится объединяющей. В качестве видов тем выступают:</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традиции;</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события;</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календарные праздники.</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Тематика ориентирована на все основные направления развития ребенка дошкольного возраста (познавательное, речевое, физическое,</w:t>
      </w:r>
      <w:r w:rsidR="00A47FC5" w:rsidRPr="00020D0F">
        <w:rPr>
          <w:rFonts w:cs="Times New Roman"/>
          <w:sz w:val="24"/>
          <w:szCs w:val="24"/>
        </w:rPr>
        <w:t xml:space="preserve"> </w:t>
      </w:r>
      <w:r w:rsidRPr="00020D0F">
        <w:rPr>
          <w:rFonts w:cs="Times New Roman"/>
          <w:sz w:val="24"/>
          <w:szCs w:val="24"/>
        </w:rPr>
        <w:t>социально-коммуникативное, художественно-эстетическое) и посвящена различным сторонам жизни ребенка:</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явлениям нравственной жизни;</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окружающей природе;</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миру искусства и литературы;</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-праздничным событиям;</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lastRenderedPageBreak/>
        <w:t>- событиям, формирующим чувство гражданской принадлежности ребенка.</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xml:space="preserve">Количество тем определено в зависимости от возраста (6-го года жизни), контингента детей, условий и специфики осуществления образовательного процесса. </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В целях оптимизации организации воспитательно-образовательного процесса рекомендуемое время реализации 1неделя. Темы распределяются по неделям месяца. После каждой темы проводится итоговое мероприятие, которое определяется педагог</w:t>
      </w:r>
      <w:r w:rsidR="000D7BA3">
        <w:rPr>
          <w:rFonts w:cs="Times New Roman"/>
          <w:sz w:val="24"/>
          <w:szCs w:val="24"/>
        </w:rPr>
        <w:t>ами</w:t>
      </w:r>
      <w:r w:rsidRPr="00020D0F">
        <w:rPr>
          <w:rFonts w:cs="Times New Roman"/>
          <w:sz w:val="24"/>
          <w:szCs w:val="24"/>
        </w:rPr>
        <w:t>, реализующи</w:t>
      </w:r>
      <w:r w:rsidR="000D7BA3">
        <w:rPr>
          <w:rFonts w:cs="Times New Roman"/>
          <w:sz w:val="24"/>
          <w:szCs w:val="24"/>
        </w:rPr>
        <w:t>ми рабочую программу для детей 6</w:t>
      </w:r>
      <w:r w:rsidRPr="00020D0F">
        <w:rPr>
          <w:rFonts w:cs="Times New Roman"/>
          <w:sz w:val="24"/>
          <w:szCs w:val="24"/>
        </w:rPr>
        <w:t>-го года жизни. Формы работы с детьми в период реализации темы, подготовки к итоговому мероприятию определяются в соответствии с возрастом и контингентом детей, условиями и спецификой осуществления образовательного процесса, готовностью детей к усвоению материала, выбранной тематикой и формой организации итогового мероприятия. Формы подготовки итогового мероприятия предусматривают интегративный характер, то есть позволяют решать задачи психолого-педагогической работы нескольких образовательных областей.</w:t>
      </w:r>
    </w:p>
    <w:p w:rsidR="006F6D31" w:rsidRDefault="006F6D31" w:rsidP="00314501">
      <w:pPr>
        <w:spacing w:after="0" w:line="240" w:lineRule="auto"/>
        <w:ind w:firstLine="709"/>
        <w:jc w:val="both"/>
        <w:rPr>
          <w:rFonts w:cs="Times New Roman"/>
          <w:sz w:val="24"/>
          <w:szCs w:val="24"/>
        </w:rPr>
      </w:pP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ОСОБЕННОСТИ ТРАДИЦИОННЫХ СОБЫТИЙ, ПРАЗДНИКОВ, МЕРОПРИЯТИЙ</w:t>
      </w:r>
    </w:p>
    <w:tbl>
      <w:tblPr>
        <w:tblStyle w:val="a8"/>
        <w:tblW w:w="14709" w:type="dxa"/>
        <w:tblLook w:val="04A0" w:firstRow="1" w:lastRow="0" w:firstColumn="1" w:lastColumn="0" w:noHBand="0" w:noVBand="1"/>
      </w:tblPr>
      <w:tblGrid>
        <w:gridCol w:w="1526"/>
        <w:gridCol w:w="4937"/>
        <w:gridCol w:w="8246"/>
      </w:tblGrid>
      <w:tr w:rsidR="00820C75" w:rsidRPr="00020D0F" w:rsidTr="0076284E">
        <w:trPr>
          <w:cantSplit/>
          <w:trHeight w:val="520"/>
        </w:trPr>
        <w:tc>
          <w:tcPr>
            <w:tcW w:w="1526" w:type="dxa"/>
          </w:tcPr>
          <w:p w:rsidR="00820C75" w:rsidRDefault="00820C75" w:rsidP="00314501">
            <w:pPr>
              <w:jc w:val="both"/>
              <w:rPr>
                <w:rFonts w:cs="Times New Roman"/>
                <w:sz w:val="24"/>
                <w:szCs w:val="24"/>
              </w:rPr>
            </w:pPr>
            <w:r>
              <w:rPr>
                <w:rFonts w:cs="Times New Roman"/>
                <w:sz w:val="24"/>
                <w:szCs w:val="24"/>
              </w:rPr>
              <w:t>Дата</w:t>
            </w:r>
          </w:p>
        </w:tc>
        <w:tc>
          <w:tcPr>
            <w:tcW w:w="4937" w:type="dxa"/>
          </w:tcPr>
          <w:p w:rsidR="00820C75" w:rsidRPr="00020D0F" w:rsidRDefault="00820C75" w:rsidP="00314501">
            <w:pPr>
              <w:jc w:val="both"/>
              <w:rPr>
                <w:rFonts w:cs="Times New Roman"/>
                <w:sz w:val="24"/>
                <w:szCs w:val="24"/>
              </w:rPr>
            </w:pPr>
            <w:r>
              <w:rPr>
                <w:rFonts w:cs="Times New Roman"/>
                <w:sz w:val="24"/>
                <w:szCs w:val="24"/>
              </w:rPr>
              <w:t xml:space="preserve">Мероприятия с воспитанниками </w:t>
            </w:r>
          </w:p>
        </w:tc>
        <w:tc>
          <w:tcPr>
            <w:tcW w:w="8246" w:type="dxa"/>
          </w:tcPr>
          <w:p w:rsidR="00820C75" w:rsidRPr="00020D0F" w:rsidRDefault="00820C75" w:rsidP="00314501">
            <w:pPr>
              <w:jc w:val="both"/>
              <w:rPr>
                <w:rFonts w:cs="Times New Roman"/>
                <w:sz w:val="24"/>
                <w:szCs w:val="24"/>
              </w:rPr>
            </w:pPr>
            <w:r w:rsidRPr="00020D0F">
              <w:rPr>
                <w:rFonts w:cs="Times New Roman"/>
                <w:sz w:val="24"/>
                <w:szCs w:val="24"/>
              </w:rPr>
              <w:t xml:space="preserve">Совместные мероприятия с родителями </w:t>
            </w:r>
          </w:p>
        </w:tc>
      </w:tr>
      <w:tr w:rsidR="00820C75" w:rsidRPr="00020D0F" w:rsidTr="0076284E">
        <w:trPr>
          <w:cantSplit/>
          <w:trHeight w:val="1134"/>
        </w:trPr>
        <w:tc>
          <w:tcPr>
            <w:tcW w:w="1526" w:type="dxa"/>
          </w:tcPr>
          <w:p w:rsidR="00820C75" w:rsidRDefault="00820C75" w:rsidP="00A47FC5">
            <w:pPr>
              <w:spacing w:line="23" w:lineRule="atLeast"/>
              <w:jc w:val="center"/>
              <w:rPr>
                <w:rFonts w:eastAsia="Calibri" w:cs="Times New Roman"/>
                <w:sz w:val="24"/>
                <w:szCs w:val="24"/>
              </w:rPr>
            </w:pPr>
            <w:r>
              <w:rPr>
                <w:rFonts w:eastAsia="Calibri" w:cs="Times New Roman"/>
                <w:sz w:val="24"/>
                <w:szCs w:val="24"/>
              </w:rPr>
              <w:t>Сентябрь</w:t>
            </w:r>
          </w:p>
        </w:tc>
        <w:tc>
          <w:tcPr>
            <w:tcW w:w="4937" w:type="dxa"/>
          </w:tcPr>
          <w:p w:rsidR="00820C75" w:rsidRDefault="00820C75" w:rsidP="0076284E">
            <w:pPr>
              <w:spacing w:line="23" w:lineRule="atLeast"/>
              <w:rPr>
                <w:rFonts w:eastAsia="Calibri" w:cs="Times New Roman"/>
                <w:sz w:val="24"/>
                <w:szCs w:val="24"/>
              </w:rPr>
            </w:pPr>
            <w:r>
              <w:rPr>
                <w:rFonts w:eastAsia="Calibri" w:cs="Times New Roman"/>
                <w:sz w:val="24"/>
                <w:szCs w:val="24"/>
              </w:rPr>
              <w:t>«Праздник осени и урожая»</w:t>
            </w:r>
          </w:p>
          <w:p w:rsidR="00DB1AC4" w:rsidRDefault="00DB1AC4" w:rsidP="0076284E">
            <w:pPr>
              <w:spacing w:line="23" w:lineRule="atLeast"/>
              <w:rPr>
                <w:rFonts w:eastAsia="Calibri" w:cs="Times New Roman"/>
                <w:sz w:val="24"/>
                <w:szCs w:val="24"/>
              </w:rPr>
            </w:pPr>
            <w:r>
              <w:rPr>
                <w:rFonts w:eastAsia="Calibri" w:cs="Times New Roman"/>
                <w:sz w:val="24"/>
                <w:szCs w:val="24"/>
              </w:rPr>
              <w:t>«День дошкольного работника</w:t>
            </w:r>
            <w:r w:rsidRPr="00DB1AC4">
              <w:rPr>
                <w:rFonts w:eastAsia="Calibri" w:cs="Times New Roman"/>
                <w:sz w:val="24"/>
                <w:szCs w:val="24"/>
              </w:rPr>
              <w:t>»</w:t>
            </w:r>
          </w:p>
          <w:p w:rsidR="00820C75" w:rsidRPr="00020D0F" w:rsidRDefault="00820C75" w:rsidP="0076284E">
            <w:pPr>
              <w:spacing w:line="23" w:lineRule="atLeast"/>
              <w:rPr>
                <w:rFonts w:eastAsia="Calibri" w:cs="Times New Roman"/>
                <w:sz w:val="24"/>
                <w:szCs w:val="24"/>
              </w:rPr>
            </w:pPr>
          </w:p>
        </w:tc>
        <w:tc>
          <w:tcPr>
            <w:tcW w:w="8246" w:type="dxa"/>
          </w:tcPr>
          <w:p w:rsidR="00820C75" w:rsidRDefault="00820C75" w:rsidP="002615A4">
            <w:pPr>
              <w:rPr>
                <w:rFonts w:eastAsia="Times New Roman" w:cs="Times New Roman"/>
                <w:sz w:val="24"/>
                <w:szCs w:val="24"/>
                <w:lang w:eastAsia="ru-RU"/>
              </w:rPr>
            </w:pPr>
            <w:r>
              <w:rPr>
                <w:rFonts w:eastAsia="Times New Roman" w:cs="Times New Roman"/>
                <w:sz w:val="24"/>
                <w:szCs w:val="24"/>
                <w:lang w:eastAsia="ru-RU"/>
              </w:rPr>
              <w:t>Совместная творческая выставка поделок из овощей и фруктов «Огородное царство – овощное государство»</w:t>
            </w:r>
          </w:p>
          <w:p w:rsidR="00DB1AC4" w:rsidRDefault="00DB1AC4" w:rsidP="002615A4">
            <w:pPr>
              <w:rPr>
                <w:rFonts w:eastAsia="Times New Roman" w:cs="Times New Roman"/>
                <w:sz w:val="24"/>
                <w:szCs w:val="24"/>
                <w:lang w:eastAsia="ru-RU"/>
              </w:rPr>
            </w:pPr>
            <w:r>
              <w:rPr>
                <w:rFonts w:eastAsia="Times New Roman" w:cs="Times New Roman"/>
                <w:sz w:val="24"/>
                <w:szCs w:val="24"/>
                <w:lang w:eastAsia="ru-RU"/>
              </w:rPr>
              <w:t>Мероприятие ко Дню дошкольного работника с приглашением гостей</w:t>
            </w:r>
          </w:p>
          <w:p w:rsidR="00DB1AC4" w:rsidRPr="00020D0F" w:rsidRDefault="00DB1AC4" w:rsidP="002615A4">
            <w:pPr>
              <w:rPr>
                <w:rFonts w:eastAsia="Times New Roman" w:cs="Times New Roman"/>
                <w:sz w:val="24"/>
                <w:szCs w:val="24"/>
                <w:lang w:eastAsia="ru-RU"/>
              </w:rPr>
            </w:pPr>
            <w:r w:rsidRPr="00DB1AC4">
              <w:rPr>
                <w:rFonts w:eastAsia="Times New Roman" w:cs="Times New Roman"/>
                <w:sz w:val="24"/>
                <w:szCs w:val="24"/>
                <w:lang w:eastAsia="ru-RU"/>
              </w:rPr>
              <w:t>Фотоальбом «Хорошо у нас в саду»</w:t>
            </w:r>
          </w:p>
        </w:tc>
      </w:tr>
      <w:tr w:rsidR="00820C75" w:rsidRPr="00020D0F" w:rsidTr="0076284E">
        <w:trPr>
          <w:cantSplit/>
          <w:trHeight w:val="1134"/>
        </w:trPr>
        <w:tc>
          <w:tcPr>
            <w:tcW w:w="1526" w:type="dxa"/>
          </w:tcPr>
          <w:p w:rsidR="00820C75" w:rsidRPr="002615A4" w:rsidRDefault="00820C75" w:rsidP="002615A4">
            <w:pPr>
              <w:spacing w:line="23" w:lineRule="atLeast"/>
              <w:jc w:val="center"/>
              <w:rPr>
                <w:rFonts w:eastAsia="Calibri" w:cs="Times New Roman"/>
                <w:sz w:val="24"/>
                <w:szCs w:val="24"/>
              </w:rPr>
            </w:pPr>
            <w:r>
              <w:rPr>
                <w:rFonts w:eastAsia="Calibri" w:cs="Times New Roman"/>
                <w:sz w:val="24"/>
                <w:szCs w:val="24"/>
              </w:rPr>
              <w:t>Октябрь</w:t>
            </w:r>
          </w:p>
        </w:tc>
        <w:tc>
          <w:tcPr>
            <w:tcW w:w="4937" w:type="dxa"/>
          </w:tcPr>
          <w:p w:rsidR="00820C75" w:rsidRPr="00020D0F" w:rsidRDefault="00820C75" w:rsidP="0076284E">
            <w:pPr>
              <w:spacing w:line="23" w:lineRule="atLeast"/>
              <w:rPr>
                <w:rFonts w:eastAsia="Calibri" w:cs="Times New Roman"/>
                <w:sz w:val="24"/>
                <w:szCs w:val="24"/>
              </w:rPr>
            </w:pPr>
            <w:r>
              <w:rPr>
                <w:rFonts w:eastAsia="Calibri" w:cs="Times New Roman"/>
                <w:sz w:val="24"/>
                <w:szCs w:val="24"/>
              </w:rPr>
              <w:t>«День ходьбы»</w:t>
            </w:r>
          </w:p>
        </w:tc>
        <w:tc>
          <w:tcPr>
            <w:tcW w:w="8246" w:type="dxa"/>
          </w:tcPr>
          <w:p w:rsidR="00820C75" w:rsidRPr="00020D0F" w:rsidRDefault="00DB1AC4" w:rsidP="00E47D48">
            <w:pPr>
              <w:rPr>
                <w:rFonts w:eastAsia="Times New Roman" w:cs="Times New Roman"/>
                <w:sz w:val="24"/>
                <w:szCs w:val="24"/>
                <w:lang w:eastAsia="ru-RU"/>
              </w:rPr>
            </w:pPr>
            <w:r>
              <w:rPr>
                <w:rFonts w:eastAsia="Times New Roman" w:cs="Times New Roman"/>
                <w:sz w:val="24"/>
                <w:szCs w:val="24"/>
                <w:lang w:eastAsia="ru-RU"/>
              </w:rPr>
              <w:t>Спортивный праздник.</w:t>
            </w:r>
          </w:p>
        </w:tc>
      </w:tr>
      <w:tr w:rsidR="00820C75" w:rsidRPr="00020D0F" w:rsidTr="0076284E">
        <w:trPr>
          <w:cantSplit/>
          <w:trHeight w:val="1134"/>
        </w:trPr>
        <w:tc>
          <w:tcPr>
            <w:tcW w:w="1526" w:type="dxa"/>
          </w:tcPr>
          <w:p w:rsidR="00820C75" w:rsidRDefault="00820C75" w:rsidP="00D173DB">
            <w:pPr>
              <w:spacing w:line="23" w:lineRule="atLeast"/>
              <w:rPr>
                <w:rFonts w:eastAsia="Calibri" w:cs="Times New Roman"/>
                <w:sz w:val="24"/>
                <w:szCs w:val="24"/>
              </w:rPr>
            </w:pPr>
            <w:r>
              <w:rPr>
                <w:rFonts w:eastAsia="Calibri" w:cs="Times New Roman"/>
                <w:sz w:val="24"/>
                <w:szCs w:val="24"/>
              </w:rPr>
              <w:t>Ноябрь</w:t>
            </w:r>
          </w:p>
        </w:tc>
        <w:tc>
          <w:tcPr>
            <w:tcW w:w="4937" w:type="dxa"/>
          </w:tcPr>
          <w:p w:rsidR="00820C75" w:rsidRDefault="00820C75" w:rsidP="0076284E">
            <w:pPr>
              <w:spacing w:line="23" w:lineRule="atLeast"/>
              <w:rPr>
                <w:rFonts w:eastAsia="Calibri" w:cs="Times New Roman"/>
                <w:sz w:val="24"/>
                <w:szCs w:val="24"/>
              </w:rPr>
            </w:pPr>
            <w:r>
              <w:rPr>
                <w:rFonts w:eastAsia="Calibri" w:cs="Times New Roman"/>
                <w:sz w:val="24"/>
                <w:szCs w:val="24"/>
              </w:rPr>
              <w:t>«День народного единства»</w:t>
            </w:r>
          </w:p>
          <w:p w:rsidR="00820C75" w:rsidRDefault="00820C75" w:rsidP="0076284E">
            <w:pPr>
              <w:spacing w:line="23" w:lineRule="atLeast"/>
              <w:rPr>
                <w:rFonts w:eastAsia="Calibri" w:cs="Times New Roman"/>
                <w:sz w:val="24"/>
                <w:szCs w:val="24"/>
              </w:rPr>
            </w:pPr>
            <w:r>
              <w:rPr>
                <w:rFonts w:eastAsia="Calibri" w:cs="Times New Roman"/>
                <w:sz w:val="24"/>
                <w:szCs w:val="24"/>
              </w:rPr>
              <w:t>«Развлечение ко Дню рождения детского сада»</w:t>
            </w:r>
          </w:p>
          <w:p w:rsidR="00820C75" w:rsidRDefault="00820C75" w:rsidP="0076284E">
            <w:pPr>
              <w:spacing w:line="23" w:lineRule="atLeast"/>
              <w:rPr>
                <w:rFonts w:eastAsia="Calibri" w:cs="Times New Roman"/>
                <w:sz w:val="24"/>
                <w:szCs w:val="24"/>
              </w:rPr>
            </w:pPr>
            <w:r>
              <w:rPr>
                <w:rFonts w:eastAsia="Calibri" w:cs="Times New Roman"/>
                <w:sz w:val="24"/>
                <w:szCs w:val="24"/>
              </w:rPr>
              <w:t>«Синичкин день»</w:t>
            </w:r>
          </w:p>
          <w:p w:rsidR="00DB1AC4" w:rsidRPr="00020D0F" w:rsidRDefault="00DB1AC4" w:rsidP="0076284E">
            <w:pPr>
              <w:spacing w:line="23" w:lineRule="atLeast"/>
              <w:rPr>
                <w:rFonts w:eastAsia="Calibri" w:cs="Times New Roman"/>
                <w:sz w:val="24"/>
                <w:szCs w:val="24"/>
              </w:rPr>
            </w:pPr>
            <w:r>
              <w:rPr>
                <w:rFonts w:eastAsia="Calibri" w:cs="Times New Roman"/>
                <w:sz w:val="24"/>
                <w:szCs w:val="24"/>
              </w:rPr>
              <w:t>«День матери»</w:t>
            </w:r>
          </w:p>
        </w:tc>
        <w:tc>
          <w:tcPr>
            <w:tcW w:w="8246" w:type="dxa"/>
          </w:tcPr>
          <w:p w:rsidR="00820C75" w:rsidRDefault="00820C75" w:rsidP="00E47D48">
            <w:pPr>
              <w:rPr>
                <w:rFonts w:eastAsia="Times New Roman" w:cs="Times New Roman"/>
                <w:sz w:val="24"/>
                <w:szCs w:val="24"/>
                <w:lang w:eastAsia="ru-RU"/>
              </w:rPr>
            </w:pPr>
            <w:r>
              <w:rPr>
                <w:rFonts w:eastAsia="Times New Roman" w:cs="Times New Roman"/>
                <w:sz w:val="24"/>
                <w:szCs w:val="24"/>
                <w:lang w:eastAsia="ru-RU"/>
              </w:rPr>
              <w:t>Стенгазета, посвященная Дню Матери</w:t>
            </w:r>
          </w:p>
          <w:p w:rsidR="00DB1AC4" w:rsidRDefault="00DB1AC4" w:rsidP="00E47D48">
            <w:pPr>
              <w:rPr>
                <w:rFonts w:eastAsia="Times New Roman" w:cs="Times New Roman"/>
                <w:sz w:val="24"/>
                <w:szCs w:val="24"/>
                <w:lang w:eastAsia="ru-RU"/>
              </w:rPr>
            </w:pPr>
            <w:r w:rsidRPr="00DB1AC4">
              <w:rPr>
                <w:rFonts w:eastAsia="Times New Roman" w:cs="Times New Roman"/>
                <w:sz w:val="24"/>
                <w:szCs w:val="24"/>
                <w:lang w:eastAsia="ru-RU"/>
              </w:rPr>
              <w:t>Картинная галерея «Любимые лица наших мам»</w:t>
            </w:r>
          </w:p>
          <w:p w:rsidR="00DB1AC4" w:rsidRDefault="00DB1AC4" w:rsidP="00E47D48">
            <w:pPr>
              <w:rPr>
                <w:rFonts w:eastAsia="Times New Roman" w:cs="Times New Roman"/>
                <w:sz w:val="24"/>
                <w:szCs w:val="24"/>
                <w:lang w:eastAsia="ru-RU"/>
              </w:rPr>
            </w:pPr>
          </w:p>
          <w:p w:rsidR="00DB1AC4" w:rsidRDefault="00DB1AC4" w:rsidP="00E47D48">
            <w:pPr>
              <w:rPr>
                <w:rFonts w:eastAsia="Times New Roman" w:cs="Times New Roman"/>
                <w:sz w:val="24"/>
                <w:szCs w:val="24"/>
                <w:lang w:eastAsia="ru-RU"/>
              </w:rPr>
            </w:pPr>
            <w:r>
              <w:rPr>
                <w:rFonts w:eastAsia="Times New Roman" w:cs="Times New Roman"/>
                <w:sz w:val="24"/>
                <w:szCs w:val="24"/>
                <w:lang w:eastAsia="ru-RU"/>
              </w:rPr>
              <w:t>Акция «Покормите птиц зимой»</w:t>
            </w:r>
          </w:p>
          <w:p w:rsidR="00DB1AC4" w:rsidRPr="00DB1AC4" w:rsidRDefault="00DB1AC4" w:rsidP="00DB1AC4">
            <w:pPr>
              <w:rPr>
                <w:rFonts w:eastAsia="Times New Roman" w:cs="Times New Roman"/>
                <w:sz w:val="24"/>
                <w:szCs w:val="24"/>
                <w:lang w:eastAsia="ru-RU"/>
              </w:rPr>
            </w:pPr>
            <w:r>
              <w:rPr>
                <w:rFonts w:eastAsia="Times New Roman" w:cs="Times New Roman"/>
                <w:sz w:val="24"/>
                <w:szCs w:val="24"/>
                <w:lang w:eastAsia="ru-RU"/>
              </w:rPr>
              <w:t>Выставка совместных рисунков «Мой край родной, горжусь тобой…</w:t>
            </w:r>
            <w:r w:rsidRPr="00DB1AC4">
              <w:rPr>
                <w:rFonts w:eastAsia="Times New Roman" w:cs="Times New Roman"/>
                <w:sz w:val="24"/>
                <w:szCs w:val="24"/>
                <w:lang w:eastAsia="ru-RU"/>
              </w:rPr>
              <w:t>»</w:t>
            </w:r>
          </w:p>
          <w:p w:rsidR="00DB1AC4" w:rsidRPr="00DB1AC4" w:rsidRDefault="00DB1AC4" w:rsidP="00DB1AC4">
            <w:pPr>
              <w:rPr>
                <w:rFonts w:eastAsia="Times New Roman" w:cs="Times New Roman"/>
                <w:sz w:val="24"/>
                <w:szCs w:val="24"/>
                <w:lang w:eastAsia="ru-RU"/>
              </w:rPr>
            </w:pPr>
          </w:p>
          <w:p w:rsidR="00DB1AC4" w:rsidRPr="00020D0F" w:rsidRDefault="00DB1AC4" w:rsidP="00DB1AC4">
            <w:pPr>
              <w:rPr>
                <w:rFonts w:eastAsia="Times New Roman" w:cs="Times New Roman"/>
                <w:sz w:val="24"/>
                <w:szCs w:val="24"/>
                <w:lang w:eastAsia="ru-RU"/>
              </w:rPr>
            </w:pPr>
            <w:r w:rsidRPr="00DB1AC4">
              <w:rPr>
                <w:rFonts w:eastAsia="Times New Roman" w:cs="Times New Roman"/>
                <w:sz w:val="24"/>
                <w:szCs w:val="24"/>
                <w:lang w:eastAsia="ru-RU"/>
              </w:rPr>
              <w:t>Познавательно-творческий проект</w:t>
            </w:r>
            <w:r w:rsidR="0076284E">
              <w:rPr>
                <w:rFonts w:eastAsia="Times New Roman" w:cs="Times New Roman"/>
                <w:sz w:val="24"/>
                <w:szCs w:val="24"/>
                <w:lang w:eastAsia="ru-RU"/>
              </w:rPr>
              <w:t xml:space="preserve"> «Традиции народов </w:t>
            </w:r>
            <w:r>
              <w:rPr>
                <w:rFonts w:eastAsia="Times New Roman" w:cs="Times New Roman"/>
                <w:sz w:val="24"/>
                <w:szCs w:val="24"/>
                <w:lang w:eastAsia="ru-RU"/>
              </w:rPr>
              <w:t>России</w:t>
            </w:r>
            <w:r w:rsidRPr="00DB1AC4">
              <w:rPr>
                <w:rFonts w:eastAsia="Times New Roman" w:cs="Times New Roman"/>
                <w:sz w:val="24"/>
                <w:szCs w:val="24"/>
                <w:lang w:eastAsia="ru-RU"/>
              </w:rPr>
              <w:t>»</w:t>
            </w:r>
          </w:p>
        </w:tc>
      </w:tr>
      <w:tr w:rsidR="00820C75" w:rsidRPr="00020D0F" w:rsidTr="0076284E">
        <w:trPr>
          <w:cantSplit/>
          <w:trHeight w:val="1134"/>
        </w:trPr>
        <w:tc>
          <w:tcPr>
            <w:tcW w:w="1526" w:type="dxa"/>
          </w:tcPr>
          <w:p w:rsidR="00820C75" w:rsidRPr="002615A4" w:rsidRDefault="00820C75" w:rsidP="002615A4">
            <w:pPr>
              <w:spacing w:line="23" w:lineRule="atLeast"/>
              <w:rPr>
                <w:rFonts w:eastAsia="Calibri" w:cs="Times New Roman"/>
                <w:sz w:val="24"/>
                <w:szCs w:val="24"/>
              </w:rPr>
            </w:pPr>
            <w:r>
              <w:rPr>
                <w:rFonts w:eastAsia="Calibri" w:cs="Times New Roman"/>
                <w:sz w:val="24"/>
                <w:szCs w:val="24"/>
              </w:rPr>
              <w:t>Декабрь</w:t>
            </w:r>
          </w:p>
        </w:tc>
        <w:tc>
          <w:tcPr>
            <w:tcW w:w="4937" w:type="dxa"/>
          </w:tcPr>
          <w:p w:rsidR="00820C75" w:rsidRPr="00020D0F" w:rsidRDefault="00820C75" w:rsidP="0076284E">
            <w:pPr>
              <w:spacing w:line="23" w:lineRule="atLeast"/>
              <w:rPr>
                <w:rFonts w:eastAsia="Calibri" w:cs="Times New Roman"/>
                <w:sz w:val="24"/>
                <w:szCs w:val="24"/>
              </w:rPr>
            </w:pPr>
            <w:r>
              <w:rPr>
                <w:rFonts w:eastAsia="Calibri" w:cs="Times New Roman"/>
                <w:sz w:val="24"/>
                <w:szCs w:val="24"/>
              </w:rPr>
              <w:t>«</w:t>
            </w:r>
            <w:r w:rsidRPr="002615A4">
              <w:rPr>
                <w:rFonts w:eastAsia="Calibri" w:cs="Times New Roman"/>
                <w:sz w:val="24"/>
                <w:szCs w:val="24"/>
              </w:rPr>
              <w:t>Новый год</w:t>
            </w:r>
            <w:r>
              <w:rPr>
                <w:rFonts w:eastAsia="Calibri" w:cs="Times New Roman"/>
                <w:sz w:val="24"/>
                <w:szCs w:val="24"/>
              </w:rPr>
              <w:t>»</w:t>
            </w:r>
          </w:p>
        </w:tc>
        <w:tc>
          <w:tcPr>
            <w:tcW w:w="8246" w:type="dxa"/>
          </w:tcPr>
          <w:p w:rsidR="00820C75" w:rsidRDefault="00DB1AC4" w:rsidP="00E47D48">
            <w:pPr>
              <w:rPr>
                <w:rFonts w:eastAsia="Times New Roman" w:cs="Times New Roman"/>
                <w:sz w:val="24"/>
                <w:szCs w:val="24"/>
                <w:lang w:eastAsia="ru-RU"/>
              </w:rPr>
            </w:pPr>
            <w:r>
              <w:rPr>
                <w:rFonts w:eastAsia="Times New Roman" w:cs="Times New Roman"/>
                <w:sz w:val="24"/>
                <w:szCs w:val="24"/>
                <w:lang w:eastAsia="ru-RU"/>
              </w:rPr>
              <w:t>Совместная</w:t>
            </w:r>
            <w:r w:rsidR="00820C75">
              <w:rPr>
                <w:rFonts w:eastAsia="Times New Roman" w:cs="Times New Roman"/>
                <w:sz w:val="24"/>
                <w:szCs w:val="24"/>
                <w:lang w:eastAsia="ru-RU"/>
              </w:rPr>
              <w:t xml:space="preserve"> выставка </w:t>
            </w:r>
            <w:r>
              <w:rPr>
                <w:rFonts w:eastAsia="Times New Roman" w:cs="Times New Roman"/>
                <w:sz w:val="24"/>
                <w:szCs w:val="24"/>
                <w:lang w:eastAsia="ru-RU"/>
              </w:rPr>
              <w:t xml:space="preserve">поделок </w:t>
            </w:r>
            <w:r w:rsidR="00820C75">
              <w:rPr>
                <w:rFonts w:eastAsia="Times New Roman" w:cs="Times New Roman"/>
                <w:sz w:val="24"/>
                <w:szCs w:val="24"/>
                <w:lang w:eastAsia="ru-RU"/>
              </w:rPr>
              <w:t>«Новогодние фантазии»</w:t>
            </w:r>
          </w:p>
          <w:p w:rsidR="00DB1AC4" w:rsidRPr="00020D0F" w:rsidRDefault="00DB1AC4" w:rsidP="00E47D48">
            <w:pPr>
              <w:rPr>
                <w:rFonts w:eastAsia="Times New Roman" w:cs="Times New Roman"/>
                <w:sz w:val="24"/>
                <w:szCs w:val="24"/>
                <w:lang w:eastAsia="ru-RU"/>
              </w:rPr>
            </w:pPr>
            <w:r w:rsidRPr="00DB1AC4">
              <w:rPr>
                <w:rFonts w:eastAsia="Times New Roman" w:cs="Times New Roman"/>
                <w:sz w:val="24"/>
                <w:szCs w:val="24"/>
                <w:lang w:eastAsia="ru-RU"/>
              </w:rPr>
              <w:t>Выставка рисунков на тему «Зимний вернисаж»</w:t>
            </w:r>
          </w:p>
        </w:tc>
      </w:tr>
      <w:tr w:rsidR="00820C75" w:rsidRPr="00020D0F" w:rsidTr="0076284E">
        <w:trPr>
          <w:cantSplit/>
          <w:trHeight w:val="1134"/>
        </w:trPr>
        <w:tc>
          <w:tcPr>
            <w:tcW w:w="1526" w:type="dxa"/>
          </w:tcPr>
          <w:p w:rsidR="00820C75" w:rsidRPr="00020D0F" w:rsidRDefault="00820C75" w:rsidP="00A47FC5">
            <w:pPr>
              <w:spacing w:line="23" w:lineRule="atLeast"/>
              <w:jc w:val="center"/>
              <w:rPr>
                <w:rFonts w:eastAsia="Calibri" w:cs="Times New Roman"/>
                <w:sz w:val="24"/>
                <w:szCs w:val="24"/>
              </w:rPr>
            </w:pPr>
            <w:r>
              <w:rPr>
                <w:rFonts w:eastAsia="Calibri" w:cs="Times New Roman"/>
                <w:sz w:val="24"/>
                <w:szCs w:val="24"/>
              </w:rPr>
              <w:t>Январь</w:t>
            </w:r>
          </w:p>
        </w:tc>
        <w:tc>
          <w:tcPr>
            <w:tcW w:w="4937" w:type="dxa"/>
          </w:tcPr>
          <w:p w:rsidR="00820C75" w:rsidRDefault="00820C75" w:rsidP="0076284E">
            <w:pPr>
              <w:spacing w:line="23" w:lineRule="atLeast"/>
              <w:rPr>
                <w:rFonts w:eastAsia="Calibri" w:cs="Times New Roman"/>
                <w:sz w:val="24"/>
                <w:szCs w:val="24"/>
              </w:rPr>
            </w:pPr>
            <w:r>
              <w:rPr>
                <w:rFonts w:eastAsia="Calibri" w:cs="Times New Roman"/>
                <w:sz w:val="24"/>
                <w:szCs w:val="24"/>
              </w:rPr>
              <w:t>«Лыжня России»</w:t>
            </w:r>
          </w:p>
          <w:p w:rsidR="00DB1AC4" w:rsidRPr="00020D0F" w:rsidRDefault="00DB1AC4" w:rsidP="0076284E">
            <w:pPr>
              <w:spacing w:line="23" w:lineRule="atLeast"/>
              <w:rPr>
                <w:rFonts w:eastAsia="Calibri" w:cs="Times New Roman"/>
                <w:sz w:val="24"/>
                <w:szCs w:val="24"/>
              </w:rPr>
            </w:pPr>
            <w:r>
              <w:rPr>
                <w:rFonts w:eastAsia="Calibri" w:cs="Times New Roman"/>
                <w:sz w:val="24"/>
                <w:szCs w:val="24"/>
              </w:rPr>
              <w:t>«</w:t>
            </w:r>
            <w:r w:rsidRPr="00DB1AC4">
              <w:rPr>
                <w:rFonts w:eastAsia="Calibri" w:cs="Times New Roman"/>
                <w:sz w:val="24"/>
                <w:szCs w:val="24"/>
              </w:rPr>
              <w:t>День здоровья</w:t>
            </w:r>
            <w:r>
              <w:rPr>
                <w:rFonts w:eastAsia="Calibri" w:cs="Times New Roman"/>
                <w:sz w:val="24"/>
                <w:szCs w:val="24"/>
              </w:rPr>
              <w:t>»</w:t>
            </w:r>
          </w:p>
        </w:tc>
        <w:tc>
          <w:tcPr>
            <w:tcW w:w="8246" w:type="dxa"/>
          </w:tcPr>
          <w:p w:rsidR="00DB1AC4" w:rsidRPr="00DB1AC4" w:rsidRDefault="00DB1AC4" w:rsidP="00DB1AC4">
            <w:pPr>
              <w:rPr>
                <w:rFonts w:eastAsia="Times New Roman" w:cs="Times New Roman"/>
                <w:color w:val="000000"/>
                <w:sz w:val="24"/>
                <w:szCs w:val="24"/>
                <w:lang w:eastAsia="ru-RU"/>
              </w:rPr>
            </w:pPr>
            <w:r w:rsidRPr="00DB1AC4">
              <w:rPr>
                <w:rFonts w:eastAsia="Times New Roman" w:cs="Times New Roman"/>
                <w:color w:val="000000"/>
                <w:sz w:val="24"/>
                <w:szCs w:val="24"/>
                <w:lang w:eastAsia="ru-RU"/>
              </w:rPr>
              <w:t>Спорт</w:t>
            </w:r>
            <w:r>
              <w:rPr>
                <w:rFonts w:eastAsia="Times New Roman" w:cs="Times New Roman"/>
                <w:color w:val="000000"/>
                <w:sz w:val="24"/>
                <w:szCs w:val="24"/>
                <w:lang w:eastAsia="ru-RU"/>
              </w:rPr>
              <w:t>ивный праздник «Юные олимпийцы»</w:t>
            </w:r>
          </w:p>
          <w:p w:rsidR="00DB1AC4" w:rsidRPr="00DB1AC4" w:rsidRDefault="00DB1AC4" w:rsidP="00DB1AC4">
            <w:pPr>
              <w:rPr>
                <w:rFonts w:eastAsia="Times New Roman" w:cs="Times New Roman"/>
                <w:color w:val="000000"/>
                <w:sz w:val="24"/>
                <w:szCs w:val="24"/>
                <w:lang w:eastAsia="ru-RU"/>
              </w:rPr>
            </w:pPr>
            <w:r w:rsidRPr="00DB1AC4">
              <w:rPr>
                <w:rFonts w:eastAsia="Times New Roman" w:cs="Times New Roman"/>
                <w:color w:val="000000"/>
                <w:sz w:val="24"/>
                <w:szCs w:val="24"/>
                <w:lang w:eastAsia="ru-RU"/>
              </w:rPr>
              <w:t>Сооружение снежных построек «Царство ледяных фигур»</w:t>
            </w:r>
          </w:p>
          <w:p w:rsidR="00820C75" w:rsidRPr="00020D0F" w:rsidRDefault="00820C75" w:rsidP="00E47D48">
            <w:pPr>
              <w:rPr>
                <w:rFonts w:eastAsia="Times New Roman" w:cs="Times New Roman"/>
                <w:color w:val="000000"/>
                <w:sz w:val="24"/>
                <w:szCs w:val="24"/>
                <w:lang w:eastAsia="ru-RU"/>
              </w:rPr>
            </w:pPr>
          </w:p>
        </w:tc>
      </w:tr>
      <w:tr w:rsidR="00820C75" w:rsidRPr="00020D0F" w:rsidTr="0076284E">
        <w:trPr>
          <w:cantSplit/>
          <w:trHeight w:val="1134"/>
        </w:trPr>
        <w:tc>
          <w:tcPr>
            <w:tcW w:w="1526" w:type="dxa"/>
          </w:tcPr>
          <w:p w:rsidR="00820C75" w:rsidRPr="002615A4" w:rsidRDefault="00820C75" w:rsidP="002615A4">
            <w:pPr>
              <w:spacing w:line="23" w:lineRule="atLeast"/>
              <w:rPr>
                <w:rFonts w:eastAsia="Calibri" w:cs="Times New Roman"/>
                <w:sz w:val="24"/>
                <w:szCs w:val="24"/>
              </w:rPr>
            </w:pPr>
            <w:r>
              <w:rPr>
                <w:rFonts w:eastAsia="Calibri" w:cs="Times New Roman"/>
                <w:sz w:val="24"/>
                <w:szCs w:val="24"/>
              </w:rPr>
              <w:lastRenderedPageBreak/>
              <w:t>Февраль</w:t>
            </w:r>
          </w:p>
        </w:tc>
        <w:tc>
          <w:tcPr>
            <w:tcW w:w="4937" w:type="dxa"/>
          </w:tcPr>
          <w:p w:rsidR="00820C75" w:rsidRDefault="00820C75" w:rsidP="0076284E">
            <w:pPr>
              <w:spacing w:line="23" w:lineRule="atLeast"/>
              <w:rPr>
                <w:rFonts w:eastAsia="Calibri" w:cs="Times New Roman"/>
                <w:sz w:val="24"/>
                <w:szCs w:val="24"/>
              </w:rPr>
            </w:pPr>
            <w:r>
              <w:rPr>
                <w:rFonts w:eastAsia="Calibri" w:cs="Times New Roman"/>
                <w:sz w:val="24"/>
                <w:szCs w:val="24"/>
              </w:rPr>
              <w:t>«</w:t>
            </w:r>
            <w:r w:rsidRPr="002615A4">
              <w:rPr>
                <w:rFonts w:eastAsia="Calibri" w:cs="Times New Roman"/>
                <w:sz w:val="24"/>
                <w:szCs w:val="24"/>
              </w:rPr>
              <w:t>День защитника Отечества</w:t>
            </w:r>
            <w:r>
              <w:rPr>
                <w:rFonts w:eastAsia="Calibri" w:cs="Times New Roman"/>
                <w:sz w:val="24"/>
                <w:szCs w:val="24"/>
              </w:rPr>
              <w:t xml:space="preserve">» </w:t>
            </w:r>
          </w:p>
          <w:p w:rsidR="00820C75" w:rsidRPr="00020D0F" w:rsidRDefault="00820C75" w:rsidP="0076284E">
            <w:pPr>
              <w:spacing w:line="23" w:lineRule="atLeast"/>
              <w:rPr>
                <w:rFonts w:eastAsia="Calibri" w:cs="Times New Roman"/>
                <w:sz w:val="24"/>
                <w:szCs w:val="24"/>
              </w:rPr>
            </w:pPr>
            <w:r>
              <w:rPr>
                <w:rFonts w:eastAsia="Calibri" w:cs="Times New Roman"/>
                <w:sz w:val="24"/>
                <w:szCs w:val="24"/>
              </w:rPr>
              <w:t>«Масленица»</w:t>
            </w:r>
            <w:r w:rsidRPr="002615A4">
              <w:rPr>
                <w:rFonts w:eastAsia="Calibri" w:cs="Times New Roman"/>
                <w:sz w:val="24"/>
                <w:szCs w:val="24"/>
              </w:rPr>
              <w:t xml:space="preserve"> </w:t>
            </w:r>
          </w:p>
        </w:tc>
        <w:tc>
          <w:tcPr>
            <w:tcW w:w="8246" w:type="dxa"/>
          </w:tcPr>
          <w:p w:rsidR="00820C75" w:rsidRPr="00020D0F" w:rsidRDefault="00820C75" w:rsidP="00E47D48">
            <w:pPr>
              <w:rPr>
                <w:rFonts w:eastAsia="Times New Roman" w:cs="Times New Roman"/>
                <w:sz w:val="24"/>
                <w:szCs w:val="24"/>
                <w:lang w:eastAsia="ru-RU"/>
              </w:rPr>
            </w:pPr>
            <w:r w:rsidRPr="002615A4">
              <w:rPr>
                <w:rFonts w:eastAsia="Times New Roman" w:cs="Times New Roman"/>
                <w:sz w:val="24"/>
                <w:szCs w:val="24"/>
                <w:lang w:eastAsia="ru-RU"/>
              </w:rPr>
              <w:t>Стенгазета, посвященная</w:t>
            </w:r>
            <w:r>
              <w:rPr>
                <w:rFonts w:eastAsia="Times New Roman" w:cs="Times New Roman"/>
                <w:sz w:val="24"/>
                <w:szCs w:val="24"/>
                <w:lang w:eastAsia="ru-RU"/>
              </w:rPr>
              <w:t xml:space="preserve"> Дню защитников Отечества</w:t>
            </w:r>
          </w:p>
        </w:tc>
      </w:tr>
      <w:tr w:rsidR="00820C75" w:rsidRPr="00020D0F" w:rsidTr="0076284E">
        <w:trPr>
          <w:cantSplit/>
          <w:trHeight w:val="739"/>
        </w:trPr>
        <w:tc>
          <w:tcPr>
            <w:tcW w:w="1526" w:type="dxa"/>
          </w:tcPr>
          <w:p w:rsidR="00820C75" w:rsidRPr="002615A4" w:rsidRDefault="00820C75" w:rsidP="002615A4">
            <w:pPr>
              <w:spacing w:line="23" w:lineRule="atLeast"/>
              <w:rPr>
                <w:rFonts w:eastAsia="Calibri" w:cs="Times New Roman"/>
                <w:sz w:val="24"/>
                <w:szCs w:val="24"/>
              </w:rPr>
            </w:pPr>
            <w:r>
              <w:rPr>
                <w:rFonts w:eastAsia="Calibri" w:cs="Times New Roman"/>
                <w:sz w:val="24"/>
                <w:szCs w:val="24"/>
              </w:rPr>
              <w:t>Март</w:t>
            </w:r>
          </w:p>
        </w:tc>
        <w:tc>
          <w:tcPr>
            <w:tcW w:w="4937" w:type="dxa"/>
          </w:tcPr>
          <w:p w:rsidR="00820C75" w:rsidRPr="00020D0F" w:rsidRDefault="00820C75" w:rsidP="0076284E">
            <w:pPr>
              <w:spacing w:line="23" w:lineRule="atLeast"/>
              <w:rPr>
                <w:rFonts w:eastAsia="Calibri" w:cs="Times New Roman"/>
                <w:sz w:val="24"/>
                <w:szCs w:val="24"/>
              </w:rPr>
            </w:pPr>
            <w:r>
              <w:rPr>
                <w:rFonts w:eastAsia="Calibri" w:cs="Times New Roman"/>
                <w:sz w:val="24"/>
                <w:szCs w:val="24"/>
              </w:rPr>
              <w:t>«</w:t>
            </w:r>
            <w:r w:rsidRPr="002615A4">
              <w:rPr>
                <w:rFonts w:eastAsia="Calibri" w:cs="Times New Roman"/>
                <w:sz w:val="24"/>
                <w:szCs w:val="24"/>
              </w:rPr>
              <w:t>Международный женский день</w:t>
            </w:r>
            <w:r>
              <w:rPr>
                <w:rFonts w:eastAsia="Calibri" w:cs="Times New Roman"/>
                <w:sz w:val="24"/>
                <w:szCs w:val="24"/>
              </w:rPr>
              <w:t>»</w:t>
            </w:r>
          </w:p>
        </w:tc>
        <w:tc>
          <w:tcPr>
            <w:tcW w:w="8246" w:type="dxa"/>
          </w:tcPr>
          <w:p w:rsidR="00820C75" w:rsidRPr="00020D0F" w:rsidRDefault="00820C75" w:rsidP="00E47D48">
            <w:pPr>
              <w:rPr>
                <w:rFonts w:eastAsia="Times New Roman" w:cs="Times New Roman"/>
                <w:sz w:val="24"/>
                <w:szCs w:val="24"/>
                <w:lang w:eastAsia="ru-RU"/>
              </w:rPr>
            </w:pPr>
            <w:r w:rsidRPr="00D173DB">
              <w:rPr>
                <w:rFonts w:eastAsia="Times New Roman" w:cs="Times New Roman"/>
                <w:sz w:val="24"/>
                <w:szCs w:val="24"/>
                <w:lang w:eastAsia="ru-RU"/>
              </w:rPr>
              <w:t>Стенгазета, посвященная</w:t>
            </w:r>
            <w:r>
              <w:rPr>
                <w:rFonts w:eastAsia="Times New Roman" w:cs="Times New Roman"/>
                <w:sz w:val="24"/>
                <w:szCs w:val="24"/>
                <w:lang w:eastAsia="ru-RU"/>
              </w:rPr>
              <w:t xml:space="preserve"> Международному женскому дню 8 марта</w:t>
            </w:r>
          </w:p>
        </w:tc>
      </w:tr>
      <w:tr w:rsidR="00820C75" w:rsidRPr="00020D0F" w:rsidTr="0076284E">
        <w:trPr>
          <w:cantSplit/>
          <w:trHeight w:val="1134"/>
        </w:trPr>
        <w:tc>
          <w:tcPr>
            <w:tcW w:w="1526" w:type="dxa"/>
          </w:tcPr>
          <w:p w:rsidR="00820C75" w:rsidRDefault="00820C75" w:rsidP="00820C75">
            <w:pPr>
              <w:spacing w:line="23" w:lineRule="atLeast"/>
              <w:rPr>
                <w:rFonts w:eastAsia="Calibri" w:cs="Times New Roman"/>
                <w:sz w:val="24"/>
                <w:szCs w:val="24"/>
              </w:rPr>
            </w:pPr>
            <w:r>
              <w:rPr>
                <w:rFonts w:eastAsia="Calibri" w:cs="Times New Roman"/>
                <w:sz w:val="24"/>
                <w:szCs w:val="24"/>
              </w:rPr>
              <w:t>Апрель</w:t>
            </w:r>
          </w:p>
        </w:tc>
        <w:tc>
          <w:tcPr>
            <w:tcW w:w="4937" w:type="dxa"/>
          </w:tcPr>
          <w:p w:rsidR="00DB1AC4" w:rsidRDefault="00DB1AC4" w:rsidP="0076284E">
            <w:pPr>
              <w:spacing w:line="23" w:lineRule="atLeast"/>
              <w:rPr>
                <w:rFonts w:eastAsia="Calibri" w:cs="Times New Roman"/>
                <w:sz w:val="24"/>
                <w:szCs w:val="24"/>
              </w:rPr>
            </w:pPr>
            <w:r>
              <w:rPr>
                <w:rFonts w:eastAsia="Calibri" w:cs="Times New Roman"/>
                <w:sz w:val="24"/>
                <w:szCs w:val="24"/>
              </w:rPr>
              <w:t>«День птиц» (1 апреля)</w:t>
            </w:r>
          </w:p>
          <w:p w:rsidR="00820C75" w:rsidRDefault="00820C75" w:rsidP="0076284E">
            <w:pPr>
              <w:spacing w:line="23" w:lineRule="atLeast"/>
              <w:rPr>
                <w:rFonts w:eastAsia="Calibri" w:cs="Times New Roman"/>
                <w:sz w:val="24"/>
                <w:szCs w:val="24"/>
              </w:rPr>
            </w:pPr>
            <w:r>
              <w:rPr>
                <w:rFonts w:eastAsia="Calibri" w:cs="Times New Roman"/>
                <w:sz w:val="24"/>
                <w:szCs w:val="24"/>
              </w:rPr>
              <w:t>«Праздник весны»</w:t>
            </w:r>
          </w:p>
          <w:p w:rsidR="00820C75" w:rsidRDefault="00820C75" w:rsidP="0076284E">
            <w:pPr>
              <w:spacing w:line="23" w:lineRule="atLeast"/>
              <w:rPr>
                <w:rFonts w:eastAsia="Calibri" w:cs="Times New Roman"/>
                <w:sz w:val="24"/>
                <w:szCs w:val="24"/>
              </w:rPr>
            </w:pPr>
            <w:r w:rsidRPr="00820C75">
              <w:rPr>
                <w:rFonts w:eastAsia="Calibri" w:cs="Times New Roman"/>
                <w:sz w:val="24"/>
                <w:szCs w:val="24"/>
              </w:rPr>
              <w:t>«День Земли – 22 апреля»</w:t>
            </w:r>
          </w:p>
          <w:p w:rsidR="00DB1AC4" w:rsidRDefault="00DB1AC4" w:rsidP="0076284E">
            <w:pPr>
              <w:spacing w:line="23" w:lineRule="atLeast"/>
              <w:rPr>
                <w:rFonts w:eastAsia="Calibri" w:cs="Times New Roman"/>
                <w:sz w:val="24"/>
                <w:szCs w:val="24"/>
              </w:rPr>
            </w:pPr>
            <w:r>
              <w:rPr>
                <w:rFonts w:eastAsia="Calibri" w:cs="Times New Roman"/>
                <w:sz w:val="24"/>
                <w:szCs w:val="24"/>
              </w:rPr>
              <w:t>«Неделя детской книги»</w:t>
            </w:r>
          </w:p>
          <w:p w:rsidR="0076284E" w:rsidRDefault="0076284E" w:rsidP="0076284E">
            <w:pPr>
              <w:spacing w:line="23" w:lineRule="atLeast"/>
              <w:rPr>
                <w:rFonts w:eastAsia="Calibri" w:cs="Times New Roman"/>
                <w:sz w:val="24"/>
                <w:szCs w:val="24"/>
              </w:rPr>
            </w:pPr>
            <w:r>
              <w:rPr>
                <w:rFonts w:eastAsia="Calibri" w:cs="Times New Roman"/>
                <w:sz w:val="24"/>
                <w:szCs w:val="24"/>
              </w:rPr>
              <w:t>«День космонавтики»</w:t>
            </w:r>
          </w:p>
          <w:p w:rsidR="0076284E" w:rsidRPr="00020D0F" w:rsidRDefault="0076284E" w:rsidP="0076284E">
            <w:pPr>
              <w:spacing w:line="23" w:lineRule="atLeast"/>
              <w:rPr>
                <w:rFonts w:eastAsia="Calibri" w:cs="Times New Roman"/>
                <w:sz w:val="24"/>
                <w:szCs w:val="24"/>
              </w:rPr>
            </w:pPr>
            <w:r>
              <w:rPr>
                <w:rFonts w:eastAsia="Calibri" w:cs="Times New Roman"/>
                <w:sz w:val="24"/>
                <w:szCs w:val="24"/>
              </w:rPr>
              <w:t>«День смеха»</w:t>
            </w:r>
          </w:p>
        </w:tc>
        <w:tc>
          <w:tcPr>
            <w:tcW w:w="8246" w:type="dxa"/>
          </w:tcPr>
          <w:p w:rsidR="00820C75" w:rsidRDefault="00DB1AC4" w:rsidP="00E47D48">
            <w:pPr>
              <w:rPr>
                <w:rFonts w:eastAsia="Times New Roman" w:cs="Times New Roman"/>
                <w:sz w:val="24"/>
                <w:szCs w:val="24"/>
                <w:lang w:eastAsia="ru-RU"/>
              </w:rPr>
            </w:pPr>
            <w:r>
              <w:rPr>
                <w:rFonts w:eastAsia="Times New Roman" w:cs="Times New Roman"/>
                <w:sz w:val="24"/>
                <w:szCs w:val="24"/>
                <w:lang w:eastAsia="ru-RU"/>
              </w:rPr>
              <w:t>Акция «Покормите птиц»</w:t>
            </w:r>
          </w:p>
          <w:p w:rsidR="00DB1AC4" w:rsidRDefault="00DB1AC4" w:rsidP="00E47D48">
            <w:pPr>
              <w:rPr>
                <w:rFonts w:eastAsia="Times New Roman" w:cs="Times New Roman"/>
                <w:sz w:val="24"/>
                <w:szCs w:val="24"/>
                <w:lang w:eastAsia="ru-RU"/>
              </w:rPr>
            </w:pPr>
            <w:r>
              <w:rPr>
                <w:rFonts w:eastAsia="Times New Roman" w:cs="Times New Roman"/>
                <w:sz w:val="24"/>
                <w:szCs w:val="24"/>
                <w:lang w:eastAsia="ru-RU"/>
              </w:rPr>
              <w:t>Экологическая стенгазета.</w:t>
            </w:r>
          </w:p>
          <w:p w:rsidR="0076284E" w:rsidRPr="0076284E" w:rsidRDefault="0076284E" w:rsidP="0076284E">
            <w:pPr>
              <w:shd w:val="clear" w:color="auto" w:fill="FFFFFF"/>
              <w:rPr>
                <w:rFonts w:ascii="Calibri" w:eastAsia="Times New Roman" w:hAnsi="Calibri" w:cs="Times New Roman"/>
                <w:color w:val="000000"/>
                <w:sz w:val="22"/>
                <w:lang w:eastAsia="ru-RU"/>
              </w:rPr>
            </w:pPr>
            <w:r w:rsidRPr="0076284E">
              <w:rPr>
                <w:rFonts w:eastAsia="Times New Roman" w:cs="Times New Roman"/>
                <w:color w:val="000000"/>
                <w:sz w:val="24"/>
                <w:szCs w:val="24"/>
                <w:lang w:eastAsia="ru-RU"/>
              </w:rPr>
              <w:t>Литератур</w:t>
            </w:r>
            <w:r>
              <w:rPr>
                <w:rFonts w:eastAsia="Times New Roman" w:cs="Times New Roman"/>
                <w:color w:val="000000"/>
                <w:sz w:val="24"/>
                <w:szCs w:val="24"/>
                <w:lang w:eastAsia="ru-RU"/>
              </w:rPr>
              <w:t xml:space="preserve">ная викторина </w:t>
            </w:r>
            <w:r w:rsidRPr="0076284E">
              <w:rPr>
                <w:rFonts w:eastAsia="Times New Roman" w:cs="Times New Roman"/>
                <w:color w:val="000000"/>
                <w:sz w:val="24"/>
                <w:szCs w:val="24"/>
                <w:lang w:eastAsia="ru-RU"/>
              </w:rPr>
              <w:t>«Книжкины друзья»</w:t>
            </w:r>
          </w:p>
          <w:p w:rsidR="0076284E" w:rsidRPr="0076284E" w:rsidRDefault="0076284E" w:rsidP="0076284E">
            <w:pPr>
              <w:shd w:val="clear" w:color="auto" w:fill="FFFFFF"/>
              <w:rPr>
                <w:rFonts w:eastAsia="Times New Roman" w:cs="Times New Roman"/>
                <w:color w:val="000000"/>
                <w:sz w:val="24"/>
                <w:szCs w:val="24"/>
                <w:lang w:eastAsia="ru-RU"/>
              </w:rPr>
            </w:pPr>
            <w:r w:rsidRPr="0076284E">
              <w:rPr>
                <w:rFonts w:eastAsia="Times New Roman" w:cs="Times New Roman"/>
                <w:color w:val="000000"/>
                <w:sz w:val="24"/>
                <w:szCs w:val="24"/>
                <w:lang w:eastAsia="ru-RU"/>
              </w:rPr>
              <w:t>Выставка детских творческих работ по знакомым сказкам «Мой любимый герой»</w:t>
            </w:r>
          </w:p>
          <w:p w:rsidR="0076284E" w:rsidRPr="0076284E" w:rsidRDefault="0076284E" w:rsidP="0076284E">
            <w:pPr>
              <w:rPr>
                <w:rFonts w:eastAsia="Times New Roman" w:cs="Times New Roman"/>
                <w:sz w:val="24"/>
                <w:szCs w:val="24"/>
                <w:lang w:eastAsia="ru-RU"/>
              </w:rPr>
            </w:pPr>
            <w:r>
              <w:rPr>
                <w:rFonts w:eastAsia="Times New Roman" w:cs="Times New Roman"/>
                <w:sz w:val="24"/>
                <w:szCs w:val="24"/>
                <w:lang w:eastAsia="ru-RU"/>
              </w:rPr>
              <w:t>Развлечение «День смеха»</w:t>
            </w:r>
          </w:p>
          <w:p w:rsidR="0076284E" w:rsidRPr="0076284E" w:rsidRDefault="0076284E" w:rsidP="0076284E">
            <w:pPr>
              <w:rPr>
                <w:rFonts w:eastAsia="Times New Roman" w:cs="Times New Roman"/>
                <w:sz w:val="24"/>
                <w:szCs w:val="24"/>
                <w:lang w:eastAsia="ru-RU"/>
              </w:rPr>
            </w:pPr>
            <w:r w:rsidRPr="0076284E">
              <w:rPr>
                <w:rFonts w:eastAsia="Times New Roman" w:cs="Times New Roman"/>
                <w:sz w:val="24"/>
                <w:szCs w:val="24"/>
                <w:lang w:eastAsia="ru-RU"/>
              </w:rPr>
              <w:t>Музыкально-спортивное развлечение ко Дню космонавтики «Ждут нас быстрые ракеты для полета на планеты»</w:t>
            </w:r>
          </w:p>
          <w:p w:rsidR="0076284E" w:rsidRPr="00020D0F" w:rsidRDefault="0076284E" w:rsidP="00E47D48">
            <w:pPr>
              <w:rPr>
                <w:rFonts w:eastAsia="Times New Roman" w:cs="Times New Roman"/>
                <w:sz w:val="24"/>
                <w:szCs w:val="24"/>
                <w:lang w:eastAsia="ru-RU"/>
              </w:rPr>
            </w:pPr>
          </w:p>
        </w:tc>
      </w:tr>
      <w:tr w:rsidR="00820C75" w:rsidRPr="00020D0F" w:rsidTr="0076284E">
        <w:trPr>
          <w:cantSplit/>
          <w:trHeight w:val="1134"/>
        </w:trPr>
        <w:tc>
          <w:tcPr>
            <w:tcW w:w="1526" w:type="dxa"/>
          </w:tcPr>
          <w:p w:rsidR="00820C75" w:rsidRPr="00020D0F" w:rsidRDefault="00820C75" w:rsidP="00820C75">
            <w:pPr>
              <w:spacing w:line="23" w:lineRule="atLeast"/>
              <w:rPr>
                <w:rFonts w:eastAsia="Calibri" w:cs="Times New Roman"/>
                <w:sz w:val="24"/>
                <w:szCs w:val="24"/>
              </w:rPr>
            </w:pPr>
            <w:r>
              <w:rPr>
                <w:rFonts w:eastAsia="Calibri" w:cs="Times New Roman"/>
                <w:sz w:val="24"/>
                <w:szCs w:val="24"/>
              </w:rPr>
              <w:t>Май</w:t>
            </w:r>
          </w:p>
        </w:tc>
        <w:tc>
          <w:tcPr>
            <w:tcW w:w="4937" w:type="dxa"/>
          </w:tcPr>
          <w:p w:rsidR="00820C75" w:rsidRDefault="00820C75" w:rsidP="0076284E">
            <w:pPr>
              <w:spacing w:line="23" w:lineRule="atLeast"/>
              <w:rPr>
                <w:rFonts w:eastAsia="Calibri" w:cs="Times New Roman"/>
                <w:sz w:val="24"/>
                <w:szCs w:val="24"/>
              </w:rPr>
            </w:pPr>
            <w:r>
              <w:rPr>
                <w:rFonts w:eastAsia="Calibri" w:cs="Times New Roman"/>
                <w:sz w:val="24"/>
                <w:szCs w:val="24"/>
              </w:rPr>
              <w:t>«День Победы»</w:t>
            </w:r>
          </w:p>
          <w:p w:rsidR="00820C75" w:rsidRDefault="00820C75" w:rsidP="0076284E">
            <w:pPr>
              <w:spacing w:line="23" w:lineRule="atLeast"/>
              <w:rPr>
                <w:rFonts w:eastAsia="Calibri" w:cs="Times New Roman"/>
                <w:sz w:val="24"/>
                <w:szCs w:val="24"/>
              </w:rPr>
            </w:pPr>
            <w:r>
              <w:rPr>
                <w:rFonts w:eastAsia="Calibri" w:cs="Times New Roman"/>
                <w:sz w:val="24"/>
                <w:szCs w:val="24"/>
              </w:rPr>
              <w:t>«Бессмертный полк»</w:t>
            </w:r>
          </w:p>
          <w:p w:rsidR="0076284E" w:rsidRPr="00020D0F" w:rsidRDefault="0076284E" w:rsidP="0076284E">
            <w:pPr>
              <w:spacing w:line="23" w:lineRule="atLeast"/>
              <w:rPr>
                <w:rFonts w:eastAsia="Calibri" w:cs="Times New Roman"/>
                <w:sz w:val="24"/>
                <w:szCs w:val="24"/>
              </w:rPr>
            </w:pPr>
            <w:r w:rsidRPr="0076284E">
              <w:rPr>
                <w:rFonts w:eastAsia="Calibri" w:cs="Times New Roman"/>
                <w:sz w:val="24"/>
                <w:szCs w:val="24"/>
              </w:rPr>
              <w:t>Выпускной вечер «До свидания детский сад»</w:t>
            </w:r>
          </w:p>
        </w:tc>
        <w:tc>
          <w:tcPr>
            <w:tcW w:w="8246" w:type="dxa"/>
          </w:tcPr>
          <w:p w:rsidR="00820C75" w:rsidRDefault="00820C75" w:rsidP="00E47D48">
            <w:pPr>
              <w:shd w:val="clear" w:color="auto" w:fill="FFFFFF"/>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Выставка совместного</w:t>
            </w:r>
            <w:r w:rsidRPr="00820C75">
              <w:rPr>
                <w:rFonts w:eastAsia="Times New Roman" w:cs="Times New Roman"/>
                <w:sz w:val="24"/>
                <w:szCs w:val="24"/>
                <w:lang w:eastAsia="ru-RU"/>
              </w:rPr>
              <w:t xml:space="preserve"> творчества.</w:t>
            </w:r>
          </w:p>
          <w:p w:rsidR="00820C75" w:rsidRDefault="00820C75" w:rsidP="00E47D48">
            <w:pPr>
              <w:shd w:val="clear" w:color="auto" w:fill="FFFFFF"/>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Участие в Митинге, посвященному 9 мая.</w:t>
            </w:r>
          </w:p>
          <w:p w:rsidR="0076284E" w:rsidRPr="0076284E" w:rsidRDefault="0076284E" w:rsidP="0076284E">
            <w:pPr>
              <w:shd w:val="clear" w:color="auto" w:fill="FFFFFF"/>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Познавательно – творческий проект «75 лет ВЕЛИКОЙ ПОБЕДЫ»</w:t>
            </w:r>
          </w:p>
          <w:p w:rsidR="0076284E" w:rsidRPr="00020D0F" w:rsidRDefault="0076284E" w:rsidP="0076284E">
            <w:pPr>
              <w:shd w:val="clear" w:color="auto" w:fill="FFFFFF"/>
              <w:autoSpaceDE w:val="0"/>
              <w:autoSpaceDN w:val="0"/>
              <w:adjustRightInd w:val="0"/>
              <w:rPr>
                <w:rFonts w:eastAsia="Times New Roman" w:cs="Times New Roman"/>
                <w:sz w:val="24"/>
                <w:szCs w:val="24"/>
                <w:lang w:eastAsia="ru-RU"/>
              </w:rPr>
            </w:pPr>
            <w:r w:rsidRPr="0076284E">
              <w:rPr>
                <w:rFonts w:eastAsia="Times New Roman" w:cs="Times New Roman"/>
                <w:sz w:val="24"/>
                <w:szCs w:val="24"/>
                <w:lang w:eastAsia="ru-RU"/>
              </w:rPr>
              <w:t>Выстав</w:t>
            </w:r>
            <w:r>
              <w:rPr>
                <w:rFonts w:eastAsia="Times New Roman" w:cs="Times New Roman"/>
                <w:sz w:val="24"/>
                <w:szCs w:val="24"/>
                <w:lang w:eastAsia="ru-RU"/>
              </w:rPr>
              <w:t>ка детских работ, посвященная 75</w:t>
            </w:r>
            <w:r w:rsidRPr="0076284E">
              <w:rPr>
                <w:rFonts w:eastAsia="Times New Roman" w:cs="Times New Roman"/>
                <w:sz w:val="24"/>
                <w:szCs w:val="24"/>
                <w:lang w:eastAsia="ru-RU"/>
              </w:rPr>
              <w:t>-летию Победы в ВОВ «Ни</w:t>
            </w:r>
            <w:r>
              <w:rPr>
                <w:rFonts w:eastAsia="Times New Roman" w:cs="Times New Roman"/>
                <w:sz w:val="24"/>
                <w:szCs w:val="24"/>
                <w:lang w:eastAsia="ru-RU"/>
              </w:rPr>
              <w:t>кто не забыт, ничто не забыто».</w:t>
            </w:r>
          </w:p>
        </w:tc>
      </w:tr>
      <w:tr w:rsidR="00820C75" w:rsidRPr="00020D0F" w:rsidTr="0076284E">
        <w:trPr>
          <w:cantSplit/>
          <w:trHeight w:val="447"/>
        </w:trPr>
        <w:tc>
          <w:tcPr>
            <w:tcW w:w="1526" w:type="dxa"/>
          </w:tcPr>
          <w:p w:rsidR="00820C75" w:rsidRDefault="00820C75" w:rsidP="00820C75">
            <w:pPr>
              <w:spacing w:line="23" w:lineRule="atLeast"/>
              <w:rPr>
                <w:rFonts w:eastAsia="Calibri" w:cs="Times New Roman"/>
                <w:sz w:val="24"/>
                <w:szCs w:val="24"/>
              </w:rPr>
            </w:pPr>
            <w:r>
              <w:rPr>
                <w:rFonts w:eastAsia="Calibri" w:cs="Times New Roman"/>
                <w:sz w:val="24"/>
                <w:szCs w:val="24"/>
              </w:rPr>
              <w:t>Июнь</w:t>
            </w:r>
          </w:p>
        </w:tc>
        <w:tc>
          <w:tcPr>
            <w:tcW w:w="4937" w:type="dxa"/>
          </w:tcPr>
          <w:p w:rsidR="00820C75" w:rsidRPr="00020D0F" w:rsidRDefault="00820C75" w:rsidP="0076284E">
            <w:pPr>
              <w:spacing w:line="23" w:lineRule="atLeast"/>
              <w:rPr>
                <w:rFonts w:eastAsia="Calibri" w:cs="Times New Roman"/>
                <w:sz w:val="24"/>
                <w:szCs w:val="24"/>
              </w:rPr>
            </w:pPr>
            <w:r>
              <w:rPr>
                <w:rFonts w:eastAsia="Calibri" w:cs="Times New Roman"/>
                <w:sz w:val="24"/>
                <w:szCs w:val="24"/>
              </w:rPr>
              <w:t>День защиты детей</w:t>
            </w:r>
          </w:p>
        </w:tc>
        <w:tc>
          <w:tcPr>
            <w:tcW w:w="8246" w:type="dxa"/>
          </w:tcPr>
          <w:p w:rsidR="00820C75" w:rsidRPr="00020D0F" w:rsidRDefault="0076284E" w:rsidP="00E47D48">
            <w:pPr>
              <w:shd w:val="clear" w:color="auto" w:fill="FFFFFF"/>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Фотоколлаж «Встречаем лето»</w:t>
            </w:r>
          </w:p>
        </w:tc>
      </w:tr>
    </w:tbl>
    <w:p w:rsidR="00613930" w:rsidRPr="00613930" w:rsidRDefault="00613930" w:rsidP="00A47FC5">
      <w:pPr>
        <w:rPr>
          <w:rFonts w:cs="Times New Roman"/>
          <w:sz w:val="24"/>
          <w:szCs w:val="24"/>
        </w:rPr>
      </w:pPr>
      <w:bookmarkStart w:id="53" w:name="_Toc17719073"/>
    </w:p>
    <w:p w:rsidR="0076284E" w:rsidRDefault="0076284E" w:rsidP="00A47FC5">
      <w:pPr>
        <w:rPr>
          <w:rFonts w:cs="Times New Roman"/>
          <w:b/>
          <w:sz w:val="24"/>
          <w:szCs w:val="24"/>
        </w:rPr>
      </w:pPr>
    </w:p>
    <w:p w:rsidR="00A47FC5" w:rsidRPr="00613930" w:rsidRDefault="00613930" w:rsidP="00A47FC5">
      <w:pPr>
        <w:rPr>
          <w:rFonts w:cs="Times New Roman"/>
          <w:b/>
          <w:sz w:val="24"/>
          <w:szCs w:val="24"/>
        </w:rPr>
      </w:pPr>
      <w:r w:rsidRPr="00613930">
        <w:rPr>
          <w:rFonts w:cs="Times New Roman"/>
          <w:b/>
          <w:sz w:val="24"/>
          <w:szCs w:val="24"/>
        </w:rPr>
        <w:t>Комплексно-т</w:t>
      </w:r>
      <w:r w:rsidR="00A47FC5" w:rsidRPr="00613930">
        <w:rPr>
          <w:rFonts w:cs="Times New Roman"/>
          <w:b/>
          <w:sz w:val="24"/>
          <w:szCs w:val="24"/>
        </w:rPr>
        <w:t xml:space="preserve">ематическое планирование </w:t>
      </w:r>
    </w:p>
    <w:p w:rsidR="00A47FC5" w:rsidRPr="00020D0F" w:rsidRDefault="00A47FC5" w:rsidP="00A47FC5">
      <w:pPr>
        <w:spacing w:after="0" w:line="23" w:lineRule="atLeast"/>
        <w:jc w:val="center"/>
        <w:rPr>
          <w:rFonts w:eastAsia="Calibri" w:cs="Times New Roman"/>
          <w:b/>
          <w:sz w:val="24"/>
          <w:szCs w:val="24"/>
        </w:rPr>
      </w:pPr>
      <w:r w:rsidRPr="00020D0F">
        <w:rPr>
          <w:rFonts w:eastAsia="Calibri" w:cs="Times New Roman"/>
          <w:b/>
          <w:sz w:val="24"/>
          <w:szCs w:val="24"/>
        </w:rPr>
        <w:t>Старшая группа (от 5 до 6 лет)</w:t>
      </w:r>
    </w:p>
    <w:tbl>
      <w:tblPr>
        <w:tblStyle w:val="a8"/>
        <w:tblW w:w="14992" w:type="dxa"/>
        <w:tblLook w:val="04A0" w:firstRow="1" w:lastRow="0" w:firstColumn="1" w:lastColumn="0" w:noHBand="0" w:noVBand="1"/>
      </w:tblPr>
      <w:tblGrid>
        <w:gridCol w:w="2518"/>
        <w:gridCol w:w="8505"/>
        <w:gridCol w:w="3969"/>
      </w:tblGrid>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 xml:space="preserve">Тема  </w:t>
            </w:r>
          </w:p>
        </w:tc>
        <w:tc>
          <w:tcPr>
            <w:tcW w:w="8505"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Развернутое содержание работы</w:t>
            </w:r>
          </w:p>
          <w:p w:rsidR="00A47FC5" w:rsidRPr="00020D0F" w:rsidRDefault="00A47FC5" w:rsidP="00A47FC5">
            <w:pPr>
              <w:spacing w:line="23" w:lineRule="atLeast"/>
              <w:jc w:val="center"/>
              <w:rPr>
                <w:rFonts w:eastAsia="Calibri" w:cs="Times New Roman"/>
                <w:b/>
                <w:sz w:val="24"/>
                <w:szCs w:val="24"/>
              </w:rPr>
            </w:pP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Примерные варианты итоговых мероприятий</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 xml:space="preserve">День знаний. </w:t>
            </w:r>
          </w:p>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Детский сад</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02.09. – 13.09.2019 г.</w:t>
            </w: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 xml:space="preserve">Развивать у детей познавательную мотивацию, интерес к школе, к книгам. Формировать дружеские, доброжелательные отношения между детьми. Продолжать знакомить с детским садом как ближайшим социальным окружением, расширять представления о сотрудниках детского сада. </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Праздник «День знаний»</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Осень</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16.09. – 11.10.2019 г.</w:t>
            </w:r>
          </w:p>
          <w:p w:rsidR="00A47FC5" w:rsidRPr="00020D0F" w:rsidRDefault="00A47FC5" w:rsidP="00A47FC5">
            <w:pPr>
              <w:shd w:val="clear" w:color="auto" w:fill="FFFFFF"/>
              <w:rPr>
                <w:rFonts w:eastAsia="Times New Roman" w:cs="Times New Roman"/>
                <w:color w:val="262626"/>
                <w:sz w:val="24"/>
                <w:szCs w:val="24"/>
                <w:lang w:eastAsia="ru-RU"/>
              </w:rPr>
            </w:pP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Расширить представления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Воспитывать бережное отношение к природе. Дать представления об экосистемах, природных зонах. Расширять представления о неживой природе.</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Праздник «Осень»</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Выставка совместного творчества детей и родителей из природного материала. Создание макетов</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lastRenderedPageBreak/>
              <w:t>Я вырасту здоровым</w:t>
            </w:r>
          </w:p>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sz w:val="24"/>
                <w:szCs w:val="24"/>
              </w:rPr>
              <w:t>14.10. – 25.10.2019 г.</w:t>
            </w: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Расширять представления о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Спортивное развлечение</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День народного единства</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28.10. – 15.11.2019 г.</w:t>
            </w:r>
          </w:p>
          <w:p w:rsidR="00A47FC5" w:rsidRPr="00020D0F" w:rsidRDefault="00A47FC5" w:rsidP="00A47FC5">
            <w:pPr>
              <w:spacing w:line="23" w:lineRule="atLeast"/>
              <w:jc w:val="center"/>
              <w:rPr>
                <w:rFonts w:eastAsia="Calibri" w:cs="Times New Roman"/>
                <w:sz w:val="24"/>
                <w:szCs w:val="24"/>
              </w:rPr>
            </w:pP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флагом, мелодией гимна. Рассказывать о людях, прославивших Россию, о том, что Россия многонациональная страна, Москва – столица родины. Знакомить с историей родного края.</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Праздник День народного единства.</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Выставка совместного творчества</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Профессии. Транспорт.</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18.11. – 06.12.2019 г.</w:t>
            </w: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Знакомить с видами транспорта, с правилами поведения в городе, с элементарными правилами дорожного движения. Знакомить с профессиями полицейского, продавца, парикмахера, шофера, водителя автобуса и др. знакомить с до</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Тематическое развлечение по ПДД</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Новый год</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09.12. – 31.12.2019 г.</w:t>
            </w: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Привлекать детей к активному и разнообразному участию в подготовке к празднику и его проведении.</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Поддерживать чувство удовлетворения, возникающее при участии в коллективной предпраздничной деятельности.</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Поощрять стремление поздравить близких с праздником, преподнести подарки, сделанные своими руками.</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Продолжать знакомить с традициями празднования Нового года в различных странах.</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 xml:space="preserve">Праздник «Новый год». </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 xml:space="preserve">Зима </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09.01. – 31.01.2020 г.</w:t>
            </w: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Продолжать знакомить детей с зимой, с зимними видами спорта.</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Расширять и обогащать знания детей об особенностях зимней природы (холода, заморозки, снегопады, сильные ветры), деятельности людей в городе, на селе; о безопасном поведении зимой.</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Формировать первичный исследовательский и познавательный интерес через экспериментирование с водой и льдом.</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 xml:space="preserve">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Тематическое развлечение</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Зимняя олимпиада.</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Выставка детского творчества.</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День защитника Отечества</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03.02. – 21.02.2020 г.</w:t>
            </w: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Расширить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Знакомить с разными родами войск (пехота, морские, воздушные, танковые войска), боевой техникой.</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lastRenderedPageBreak/>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lastRenderedPageBreak/>
              <w:t xml:space="preserve">Праздник 23 февраля </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Выставка детского творчества.</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спортивное развлечение</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lastRenderedPageBreak/>
              <w:t>Международный женский день</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25.02. – 06.03.2020 г.</w:t>
            </w: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Организовывать все виды деятельности (игровой, коммуникативной, трудовой, познавательно – 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Привлекать детей к изготовлению подарков маме, бабушке, воспитателям.</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Воспитывать бережное и чуткое отношение к самым близким людям, формировать потребность радовать близких добрыми делами.</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Праздник 8 Марта.</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Выставки детского творчества</w:t>
            </w:r>
          </w:p>
        </w:tc>
      </w:tr>
      <w:tr w:rsidR="00A47FC5" w:rsidRPr="00020D0F" w:rsidTr="00A47FC5">
        <w:tc>
          <w:tcPr>
            <w:tcW w:w="2518" w:type="dxa"/>
          </w:tcPr>
          <w:p w:rsidR="00A47FC5" w:rsidRPr="00020D0F" w:rsidRDefault="006D547F" w:rsidP="00A47FC5">
            <w:pPr>
              <w:spacing w:line="23" w:lineRule="atLeast"/>
              <w:jc w:val="center"/>
              <w:rPr>
                <w:rFonts w:eastAsia="Calibri" w:cs="Times New Roman"/>
                <w:b/>
                <w:sz w:val="24"/>
                <w:szCs w:val="24"/>
              </w:rPr>
            </w:pPr>
            <w:r>
              <w:rPr>
                <w:rFonts w:eastAsia="Calibri" w:cs="Times New Roman"/>
                <w:b/>
                <w:sz w:val="24"/>
                <w:szCs w:val="24"/>
              </w:rPr>
              <w:t xml:space="preserve">Народная </w:t>
            </w:r>
            <w:r w:rsidR="00A47FC5" w:rsidRPr="00020D0F">
              <w:rPr>
                <w:rFonts w:eastAsia="Calibri" w:cs="Times New Roman"/>
                <w:b/>
                <w:sz w:val="24"/>
                <w:szCs w:val="24"/>
              </w:rPr>
              <w:t>культура и традиции</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10.03. – 27.03.2020 г.</w:t>
            </w: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Знакомить с народными традициями и обычаями.</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Расширять представления об искусстве, традициях и обычаях народов России.</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 xml:space="preserve"> Продолжать знакомить детей с народными песнями, плясками.</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 промыслами. Привлекать детей к созданию узоров дымковской и филимоновской росписи. </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устным народным творчеством. Использовать фольклор при организации всех видов детской деятельности.</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Фольклорный праздник. Выставка детского творчества.</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 xml:space="preserve">Весна </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30.03. – 24.04.2020 г.</w:t>
            </w: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 xml:space="preserve">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Праздник «Весна – красна».</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«День Земли – 22 апреля»</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Выставка детского творчества.</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День Победы</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27.04. – 08.05.2020 г</w:t>
            </w:r>
          </w:p>
        </w:tc>
        <w:tc>
          <w:tcPr>
            <w:tcW w:w="8505" w:type="dxa"/>
          </w:tcPr>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 xml:space="preserve"> Знакомить с памятниками героям Великой Отечественной войны.</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Рассказывать детям о воинских наградах дедушек, бабушек, родителей.</w:t>
            </w:r>
          </w:p>
          <w:p w:rsidR="00A47FC5" w:rsidRPr="00020D0F" w:rsidRDefault="00A47FC5" w:rsidP="00A47FC5">
            <w:pPr>
              <w:spacing w:line="23" w:lineRule="atLeast"/>
              <w:rPr>
                <w:rFonts w:eastAsia="Calibri" w:cs="Times New Roman"/>
                <w:sz w:val="24"/>
                <w:szCs w:val="24"/>
              </w:rPr>
            </w:pPr>
            <w:r w:rsidRPr="00020D0F">
              <w:rPr>
                <w:rFonts w:eastAsia="Calibri" w:cs="Times New Roman"/>
                <w:sz w:val="24"/>
                <w:szCs w:val="24"/>
              </w:rPr>
              <w:t xml:space="preserve">Рассказывать о преемственности поколений защитников Родины: от былинных богатырей до героев Великой Отечественной войны. </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Праздник День Победы.</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Выставка детского творчества.</w:t>
            </w:r>
          </w:p>
        </w:tc>
      </w:tr>
      <w:tr w:rsidR="00A47FC5" w:rsidRPr="00020D0F" w:rsidTr="00A47FC5">
        <w:tc>
          <w:tcPr>
            <w:tcW w:w="2518" w:type="dxa"/>
          </w:tcPr>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b/>
                <w:sz w:val="24"/>
                <w:szCs w:val="24"/>
              </w:rPr>
              <w:t xml:space="preserve">Лето </w:t>
            </w:r>
          </w:p>
          <w:p w:rsidR="00A47FC5" w:rsidRPr="00020D0F" w:rsidRDefault="00A47FC5" w:rsidP="00A47FC5">
            <w:pPr>
              <w:spacing w:line="23" w:lineRule="atLeast"/>
              <w:jc w:val="center"/>
              <w:rPr>
                <w:rFonts w:eastAsia="Calibri" w:cs="Times New Roman"/>
                <w:b/>
                <w:sz w:val="24"/>
                <w:szCs w:val="24"/>
              </w:rPr>
            </w:pPr>
            <w:r w:rsidRPr="00020D0F">
              <w:rPr>
                <w:rFonts w:eastAsia="Calibri" w:cs="Times New Roman"/>
                <w:sz w:val="24"/>
                <w:szCs w:val="24"/>
              </w:rPr>
              <w:t>13.05. – 29.05.2020 г.</w:t>
            </w:r>
          </w:p>
        </w:tc>
        <w:tc>
          <w:tcPr>
            <w:tcW w:w="8505" w:type="dxa"/>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Знакомить с летними видами спорта.</w:t>
            </w:r>
          </w:p>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Формировать представления о безопасном поведении в лесу.</w:t>
            </w:r>
          </w:p>
        </w:tc>
        <w:tc>
          <w:tcPr>
            <w:tcW w:w="3969" w:type="dxa"/>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Праздник «Лето»</w:t>
            </w:r>
          </w:p>
        </w:tc>
      </w:tr>
      <w:tr w:rsidR="00A47FC5" w:rsidRPr="00020D0F" w:rsidTr="00A47FC5">
        <w:tc>
          <w:tcPr>
            <w:tcW w:w="14992" w:type="dxa"/>
            <w:gridSpan w:val="3"/>
            <w:tcBorders>
              <w:right w:val="single" w:sz="4" w:space="0" w:color="auto"/>
            </w:tcBorders>
          </w:tcPr>
          <w:p w:rsidR="00A47FC5" w:rsidRPr="00020D0F" w:rsidRDefault="00A47FC5" w:rsidP="00A47FC5">
            <w:pPr>
              <w:spacing w:line="23" w:lineRule="atLeast"/>
              <w:jc w:val="center"/>
              <w:rPr>
                <w:rFonts w:eastAsia="Calibri" w:cs="Times New Roman"/>
                <w:sz w:val="24"/>
                <w:szCs w:val="24"/>
              </w:rPr>
            </w:pPr>
            <w:r w:rsidRPr="00020D0F">
              <w:rPr>
                <w:rFonts w:eastAsia="Calibri" w:cs="Times New Roman"/>
                <w:sz w:val="24"/>
                <w:szCs w:val="24"/>
              </w:rPr>
              <w:t>В летний период детский сад работает в каникулярном режиме (01.06.2020 – 31.08.2020 г.)</w:t>
            </w:r>
          </w:p>
          <w:p w:rsidR="00A47FC5" w:rsidRPr="00020D0F" w:rsidRDefault="00A47FC5" w:rsidP="00A47FC5">
            <w:pPr>
              <w:spacing w:line="23" w:lineRule="atLeast"/>
              <w:rPr>
                <w:rFonts w:eastAsia="Calibri" w:cs="Times New Roman"/>
                <w:sz w:val="24"/>
                <w:szCs w:val="24"/>
              </w:rPr>
            </w:pPr>
          </w:p>
        </w:tc>
      </w:tr>
    </w:tbl>
    <w:p w:rsidR="00A47FC5" w:rsidRPr="00020D0F" w:rsidRDefault="00A47FC5" w:rsidP="00A47FC5">
      <w:pPr>
        <w:rPr>
          <w:rFonts w:cs="Times New Roman"/>
          <w:sz w:val="24"/>
          <w:szCs w:val="24"/>
        </w:rPr>
      </w:pPr>
    </w:p>
    <w:p w:rsidR="00314501" w:rsidRPr="00020D0F" w:rsidRDefault="00E47D48" w:rsidP="008D6538">
      <w:pPr>
        <w:pStyle w:val="2"/>
        <w:numPr>
          <w:ilvl w:val="1"/>
          <w:numId w:val="16"/>
        </w:numPr>
        <w:rPr>
          <w:rFonts w:cs="Times New Roman"/>
          <w:sz w:val="24"/>
          <w:szCs w:val="24"/>
        </w:rPr>
      </w:pPr>
      <w:r w:rsidRPr="00020D0F">
        <w:rPr>
          <w:rFonts w:cs="Times New Roman"/>
          <w:sz w:val="24"/>
          <w:szCs w:val="24"/>
        </w:rPr>
        <w:t>Краткая презентация.</w:t>
      </w:r>
      <w:bookmarkEnd w:id="53"/>
    </w:p>
    <w:p w:rsidR="00371A77" w:rsidRPr="00020D0F" w:rsidRDefault="00371A77" w:rsidP="00371A77">
      <w:pPr>
        <w:spacing w:after="0" w:line="240" w:lineRule="auto"/>
        <w:ind w:firstLine="709"/>
        <w:jc w:val="both"/>
        <w:rPr>
          <w:rFonts w:cs="Times New Roman"/>
          <w:sz w:val="24"/>
          <w:szCs w:val="24"/>
        </w:rPr>
      </w:pPr>
      <w:r w:rsidRPr="00020D0F">
        <w:rPr>
          <w:rFonts w:cs="Times New Roman"/>
          <w:sz w:val="24"/>
          <w:szCs w:val="24"/>
        </w:rPr>
        <w:t xml:space="preserve">Рабочая программа – учебно-методическая документация, обеспечивающая реализацию основной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цель, задачи, планируемые результаты, содержание и организацию образовательного процесса. </w:t>
      </w:r>
    </w:p>
    <w:p w:rsidR="00E47D48" w:rsidRPr="00020D0F" w:rsidRDefault="00371A77" w:rsidP="00371A77">
      <w:pPr>
        <w:spacing w:after="0" w:line="240" w:lineRule="auto"/>
        <w:ind w:firstLine="709"/>
        <w:jc w:val="both"/>
        <w:rPr>
          <w:rFonts w:cs="Times New Roman"/>
          <w:sz w:val="24"/>
          <w:szCs w:val="24"/>
        </w:rPr>
      </w:pPr>
      <w:r w:rsidRPr="00020D0F">
        <w:rPr>
          <w:rFonts w:cs="Times New Roman"/>
          <w:sz w:val="24"/>
          <w:szCs w:val="24"/>
        </w:rPr>
        <w:t>Программа обеспечивает разностороннее развитие детей в возрасте от 5 до 6 лет. В разработке рабочей программы учитывается характеристика возрастных особенностей развития детей 6-го года жизни необходимая для правильной организации образовательного процесса, как в условиях семьи, так и в условиях дошкольного образовательного учреждения данная авторами комплексной программы «Примерной основной общеобразовательной программы Н.Е. Вераксы, Т.С. Комаровой, М.А. Васильевой. «От рождения до школы». Цель программы: накопление ребенком 6-го года жизни культурного опыта в деятельности и общения в процессе активного взаимодействия с окружающим миром, с другими детьми и взрослыми, решения задач и проблем, как основы для формирования в его сознании целостной картины мира, готовности к непрерывному образованию, саморазвитию и успешной самореализации.</w:t>
      </w:r>
    </w:p>
    <w:p w:rsidR="00E47D48" w:rsidRPr="00020D0F" w:rsidRDefault="00E47D48" w:rsidP="00E47D48">
      <w:pPr>
        <w:rPr>
          <w:rFonts w:cs="Times New Roman"/>
          <w:sz w:val="24"/>
          <w:szCs w:val="24"/>
        </w:rPr>
      </w:pPr>
    </w:p>
    <w:p w:rsidR="00E47D48" w:rsidRPr="00020D0F" w:rsidRDefault="00E47D48" w:rsidP="008D6538">
      <w:pPr>
        <w:pStyle w:val="2"/>
        <w:numPr>
          <w:ilvl w:val="1"/>
          <w:numId w:val="16"/>
        </w:numPr>
        <w:rPr>
          <w:rFonts w:cs="Times New Roman"/>
          <w:sz w:val="24"/>
          <w:szCs w:val="24"/>
        </w:rPr>
      </w:pPr>
      <w:bookmarkStart w:id="54" w:name="_Toc17719074"/>
      <w:r w:rsidRPr="00020D0F">
        <w:rPr>
          <w:rFonts w:cs="Times New Roman"/>
          <w:sz w:val="24"/>
          <w:szCs w:val="24"/>
        </w:rPr>
        <w:t>Перечень источников литературы</w:t>
      </w:r>
      <w:bookmarkEnd w:id="54"/>
    </w:p>
    <w:p w:rsidR="00371A77" w:rsidRPr="00020D0F" w:rsidRDefault="008C00BD" w:rsidP="00371A77">
      <w:pPr>
        <w:spacing w:after="0" w:line="240" w:lineRule="auto"/>
        <w:jc w:val="both"/>
        <w:rPr>
          <w:rFonts w:cs="Times New Roman"/>
          <w:sz w:val="24"/>
          <w:szCs w:val="24"/>
        </w:rPr>
      </w:pPr>
      <w:r>
        <w:rPr>
          <w:rFonts w:cs="Times New Roman"/>
          <w:sz w:val="24"/>
          <w:szCs w:val="24"/>
        </w:rPr>
        <w:t xml:space="preserve">Данная Программа </w:t>
      </w:r>
      <w:r w:rsidR="00371A77" w:rsidRPr="00020D0F">
        <w:rPr>
          <w:rFonts w:cs="Times New Roman"/>
          <w:sz w:val="24"/>
          <w:szCs w:val="24"/>
        </w:rPr>
        <w:t>разработана в соответстви</w:t>
      </w:r>
      <w:r>
        <w:rPr>
          <w:rFonts w:cs="Times New Roman"/>
          <w:sz w:val="24"/>
          <w:szCs w:val="24"/>
        </w:rPr>
        <w:t>е</w:t>
      </w:r>
      <w:r w:rsidR="00371A77" w:rsidRPr="00020D0F">
        <w:rPr>
          <w:rFonts w:cs="Times New Roman"/>
          <w:sz w:val="24"/>
          <w:szCs w:val="24"/>
        </w:rPr>
        <w:t xml:space="preserve"> со следующим нормативным документам:</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1. Конвенция о правах ребенка. Принята резолюцией 44/25 Генеральной Ассамблеи от 20 ноября 1989 года.</w:t>
      </w:r>
      <w:r w:rsidR="008C00BD">
        <w:rPr>
          <w:rFonts w:cs="Times New Roman"/>
          <w:sz w:val="24"/>
          <w:szCs w:val="24"/>
        </w:rPr>
        <w:t xml:space="preserve"> </w:t>
      </w:r>
      <w:r w:rsidRPr="00020D0F">
        <w:rPr>
          <w:rFonts w:cs="Times New Roman"/>
          <w:sz w:val="24"/>
          <w:szCs w:val="24"/>
        </w:rPr>
        <w:t>─ ООН 1990.</w:t>
      </w:r>
    </w:p>
    <w:p w:rsidR="00371A77" w:rsidRPr="00020D0F" w:rsidRDefault="00EB4092" w:rsidP="002917D6">
      <w:pPr>
        <w:spacing w:after="0" w:line="240" w:lineRule="auto"/>
        <w:ind w:firstLine="567"/>
        <w:jc w:val="both"/>
        <w:rPr>
          <w:rFonts w:cs="Times New Roman"/>
          <w:sz w:val="24"/>
          <w:szCs w:val="24"/>
        </w:rPr>
      </w:pPr>
      <w:r>
        <w:rPr>
          <w:rFonts w:cs="Times New Roman"/>
          <w:sz w:val="24"/>
          <w:szCs w:val="24"/>
        </w:rPr>
        <w:t>2</w:t>
      </w:r>
      <w:r w:rsidR="00371A77" w:rsidRPr="00020D0F">
        <w:rPr>
          <w:rFonts w:cs="Times New Roman"/>
          <w:sz w:val="24"/>
          <w:szCs w:val="24"/>
        </w:rPr>
        <w:t>.</w:t>
      </w:r>
      <w:r>
        <w:rPr>
          <w:rFonts w:cs="Times New Roman"/>
          <w:sz w:val="24"/>
          <w:szCs w:val="24"/>
        </w:rPr>
        <w:t xml:space="preserve"> </w:t>
      </w:r>
      <w:r w:rsidR="00371A77" w:rsidRPr="00020D0F">
        <w:rPr>
          <w:rFonts w:cs="Times New Roman"/>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3. Федеральный закон 24 июля 1998 г. № 124-ФЗ «Об основных гарантиях прав ребенка в Российской Федерации».</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4. Распоряжение Правительства Российской Федерации от 4 сентября 2014 г. № 1726-р о Концепции дополнительного образования детей.</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5. Распоряжение Правительства Российской Федерации от 29 мая 2015 г. № 996-р о Стратегии развития воспитания до 2025г. [Электронный ресурс].</w:t>
      </w:r>
      <w:r w:rsidR="008C00BD">
        <w:rPr>
          <w:rFonts w:cs="Times New Roman"/>
          <w:sz w:val="24"/>
          <w:szCs w:val="24"/>
        </w:rPr>
        <w:t xml:space="preserve"> </w:t>
      </w:r>
      <w:r w:rsidRPr="00020D0F">
        <w:rPr>
          <w:rFonts w:cs="Times New Roman"/>
          <w:sz w:val="24"/>
          <w:szCs w:val="24"/>
        </w:rPr>
        <w:t>─ Режим доступа: http://government.ru/docs/18312/.</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6.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7. Постановление Главного государственного санитарного врача Российской Федерации от 15 мая 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lastRenderedPageBreak/>
        <w:t>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11. Приказ Министерства образования и науки Российской Федерации от 17 декабря 2010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13. Приказ Минздрав</w:t>
      </w:r>
      <w:r w:rsidR="002917D6" w:rsidRPr="00020D0F">
        <w:rPr>
          <w:rFonts w:cs="Times New Roman"/>
          <w:sz w:val="24"/>
          <w:szCs w:val="24"/>
        </w:rPr>
        <w:t xml:space="preserve"> </w:t>
      </w:r>
      <w:r w:rsidRPr="00020D0F">
        <w:rPr>
          <w:rFonts w:cs="Times New Roman"/>
          <w:sz w:val="24"/>
          <w:szCs w:val="24"/>
        </w:rPr>
        <w:t>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14. Письмо Минобрнауки России «Комментарии к ФГОС ДО» от 28 февраля 2014 г. № 08- 249 // Вестник образования.</w:t>
      </w:r>
      <w:r w:rsidR="008C00BD">
        <w:rPr>
          <w:rFonts w:cs="Times New Roman"/>
          <w:sz w:val="24"/>
          <w:szCs w:val="24"/>
        </w:rPr>
        <w:t xml:space="preserve"> </w:t>
      </w:r>
      <w:r w:rsidRPr="00020D0F">
        <w:rPr>
          <w:rFonts w:cs="Times New Roman"/>
          <w:sz w:val="24"/>
          <w:szCs w:val="24"/>
        </w:rPr>
        <w:t>– 2014. – Апрель. – № 7.</w:t>
      </w:r>
    </w:p>
    <w:p w:rsidR="00371A77" w:rsidRPr="00406D34" w:rsidRDefault="00371A77" w:rsidP="002917D6">
      <w:pPr>
        <w:spacing w:after="0" w:line="240" w:lineRule="auto"/>
        <w:ind w:firstLine="567"/>
        <w:jc w:val="both"/>
        <w:rPr>
          <w:rFonts w:cs="Times New Roman"/>
          <w:sz w:val="24"/>
          <w:szCs w:val="24"/>
        </w:rPr>
      </w:pPr>
      <w:r w:rsidRPr="00020D0F">
        <w:rPr>
          <w:rFonts w:cs="Times New Roman"/>
          <w:sz w:val="24"/>
          <w:szCs w:val="24"/>
        </w:rPr>
        <w:t xml:space="preserve">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w:t>
      </w:r>
      <w:r w:rsidRPr="00406D34">
        <w:rPr>
          <w:rFonts w:cs="Times New Roman"/>
          <w:sz w:val="24"/>
          <w:szCs w:val="24"/>
        </w:rPr>
        <w:t>бесплатного дошкольного образования).</w:t>
      </w:r>
    </w:p>
    <w:p w:rsidR="00371A77" w:rsidRPr="0076284E" w:rsidRDefault="00371A77" w:rsidP="0076284E">
      <w:pPr>
        <w:spacing w:after="0" w:line="240" w:lineRule="auto"/>
        <w:ind w:firstLine="567"/>
        <w:jc w:val="both"/>
        <w:rPr>
          <w:rFonts w:cs="Times New Roman"/>
          <w:sz w:val="24"/>
          <w:szCs w:val="24"/>
        </w:rPr>
      </w:pPr>
      <w:r w:rsidRPr="00406D34">
        <w:rPr>
          <w:rFonts w:cs="Times New Roman"/>
          <w:sz w:val="24"/>
          <w:szCs w:val="24"/>
        </w:rPr>
        <w:t>16. Устав МКДОУ «Баранниковский детский сад»</w:t>
      </w:r>
    </w:p>
    <w:sectPr w:rsidR="00371A77" w:rsidRPr="0076284E" w:rsidSect="00D63569">
      <w:pgSz w:w="16838" w:h="11906" w:orient="landscape" w:code="9"/>
      <w:pgMar w:top="142" w:right="1103" w:bottom="28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31B" w:rsidRDefault="0026531B" w:rsidP="00417518">
      <w:pPr>
        <w:spacing w:after="0" w:line="240" w:lineRule="auto"/>
      </w:pPr>
      <w:r>
        <w:separator/>
      </w:r>
    </w:p>
  </w:endnote>
  <w:endnote w:type="continuationSeparator" w:id="0">
    <w:p w:rsidR="0026531B" w:rsidRDefault="0026531B" w:rsidP="0041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mj-e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31B" w:rsidRDefault="0026531B" w:rsidP="00417518">
      <w:pPr>
        <w:spacing w:after="0" w:line="240" w:lineRule="auto"/>
      </w:pPr>
      <w:r>
        <w:separator/>
      </w:r>
    </w:p>
  </w:footnote>
  <w:footnote w:type="continuationSeparator" w:id="0">
    <w:p w:rsidR="0026531B" w:rsidRDefault="0026531B" w:rsidP="00417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FB7"/>
    <w:multiLevelType w:val="hybridMultilevel"/>
    <w:tmpl w:val="2D02EB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87522"/>
    <w:multiLevelType w:val="hybridMultilevel"/>
    <w:tmpl w:val="E422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17486"/>
    <w:multiLevelType w:val="hybridMultilevel"/>
    <w:tmpl w:val="39167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1B47D0"/>
    <w:multiLevelType w:val="hybridMultilevel"/>
    <w:tmpl w:val="73D05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4502F"/>
    <w:multiLevelType w:val="hybridMultilevel"/>
    <w:tmpl w:val="B200504E"/>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FA1D8D"/>
    <w:multiLevelType w:val="hybridMultilevel"/>
    <w:tmpl w:val="D0DE8D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111F9D"/>
    <w:multiLevelType w:val="hybridMultilevel"/>
    <w:tmpl w:val="06AA131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16B5BC5"/>
    <w:multiLevelType w:val="hybridMultilevel"/>
    <w:tmpl w:val="6BD2C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083197"/>
    <w:multiLevelType w:val="hybridMultilevel"/>
    <w:tmpl w:val="405C6532"/>
    <w:lvl w:ilvl="0" w:tplc="04190001">
      <w:start w:val="1"/>
      <w:numFmt w:val="bullet"/>
      <w:lvlText w:val=""/>
      <w:lvlJc w:val="left"/>
      <w:pPr>
        <w:ind w:left="1153" w:hanging="360"/>
      </w:pPr>
      <w:rPr>
        <w:rFonts w:ascii="Symbol" w:hAnsi="Symbol" w:hint="default"/>
      </w:rPr>
    </w:lvl>
    <w:lvl w:ilvl="1" w:tplc="04190003" w:tentative="1">
      <w:start w:val="1"/>
      <w:numFmt w:val="bullet"/>
      <w:lvlText w:val="o"/>
      <w:lvlJc w:val="left"/>
      <w:pPr>
        <w:ind w:left="1873" w:hanging="360"/>
      </w:pPr>
      <w:rPr>
        <w:rFonts w:ascii="Courier New" w:hAnsi="Courier New" w:cs="Courier New" w:hint="default"/>
      </w:rPr>
    </w:lvl>
    <w:lvl w:ilvl="2" w:tplc="04190005" w:tentative="1">
      <w:start w:val="1"/>
      <w:numFmt w:val="bullet"/>
      <w:lvlText w:val=""/>
      <w:lvlJc w:val="left"/>
      <w:pPr>
        <w:ind w:left="2593" w:hanging="360"/>
      </w:pPr>
      <w:rPr>
        <w:rFonts w:ascii="Wingdings" w:hAnsi="Wingdings" w:hint="default"/>
      </w:rPr>
    </w:lvl>
    <w:lvl w:ilvl="3" w:tplc="04190001" w:tentative="1">
      <w:start w:val="1"/>
      <w:numFmt w:val="bullet"/>
      <w:lvlText w:val=""/>
      <w:lvlJc w:val="left"/>
      <w:pPr>
        <w:ind w:left="3313" w:hanging="360"/>
      </w:pPr>
      <w:rPr>
        <w:rFonts w:ascii="Symbol" w:hAnsi="Symbol" w:hint="default"/>
      </w:rPr>
    </w:lvl>
    <w:lvl w:ilvl="4" w:tplc="04190003" w:tentative="1">
      <w:start w:val="1"/>
      <w:numFmt w:val="bullet"/>
      <w:lvlText w:val="o"/>
      <w:lvlJc w:val="left"/>
      <w:pPr>
        <w:ind w:left="4033" w:hanging="360"/>
      </w:pPr>
      <w:rPr>
        <w:rFonts w:ascii="Courier New" w:hAnsi="Courier New" w:cs="Courier New" w:hint="default"/>
      </w:rPr>
    </w:lvl>
    <w:lvl w:ilvl="5" w:tplc="04190005" w:tentative="1">
      <w:start w:val="1"/>
      <w:numFmt w:val="bullet"/>
      <w:lvlText w:val=""/>
      <w:lvlJc w:val="left"/>
      <w:pPr>
        <w:ind w:left="4753" w:hanging="360"/>
      </w:pPr>
      <w:rPr>
        <w:rFonts w:ascii="Wingdings" w:hAnsi="Wingdings" w:hint="default"/>
      </w:rPr>
    </w:lvl>
    <w:lvl w:ilvl="6" w:tplc="04190001" w:tentative="1">
      <w:start w:val="1"/>
      <w:numFmt w:val="bullet"/>
      <w:lvlText w:val=""/>
      <w:lvlJc w:val="left"/>
      <w:pPr>
        <w:ind w:left="5473" w:hanging="360"/>
      </w:pPr>
      <w:rPr>
        <w:rFonts w:ascii="Symbol" w:hAnsi="Symbol" w:hint="default"/>
      </w:rPr>
    </w:lvl>
    <w:lvl w:ilvl="7" w:tplc="04190003" w:tentative="1">
      <w:start w:val="1"/>
      <w:numFmt w:val="bullet"/>
      <w:lvlText w:val="o"/>
      <w:lvlJc w:val="left"/>
      <w:pPr>
        <w:ind w:left="6193" w:hanging="360"/>
      </w:pPr>
      <w:rPr>
        <w:rFonts w:ascii="Courier New" w:hAnsi="Courier New" w:cs="Courier New" w:hint="default"/>
      </w:rPr>
    </w:lvl>
    <w:lvl w:ilvl="8" w:tplc="04190005" w:tentative="1">
      <w:start w:val="1"/>
      <w:numFmt w:val="bullet"/>
      <w:lvlText w:val=""/>
      <w:lvlJc w:val="left"/>
      <w:pPr>
        <w:ind w:left="6913" w:hanging="360"/>
      </w:pPr>
      <w:rPr>
        <w:rFonts w:ascii="Wingdings" w:hAnsi="Wingdings" w:hint="default"/>
      </w:rPr>
    </w:lvl>
  </w:abstractNum>
  <w:abstractNum w:abstractNumId="9" w15:restartNumberingAfterBreak="0">
    <w:nsid w:val="1771751C"/>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10" w15:restartNumberingAfterBreak="0">
    <w:nsid w:val="182F6CDF"/>
    <w:multiLevelType w:val="hybridMultilevel"/>
    <w:tmpl w:val="E8209E90"/>
    <w:lvl w:ilvl="0" w:tplc="CC3C9DEC">
      <w:numFmt w:val="bullet"/>
      <w:lvlText w:val="-"/>
      <w:lvlJc w:val="left"/>
      <w:pPr>
        <w:ind w:left="360"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1" w15:restartNumberingAfterBreak="0">
    <w:nsid w:val="183D1AE7"/>
    <w:multiLevelType w:val="hybridMultilevel"/>
    <w:tmpl w:val="85188050"/>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2" w15:restartNumberingAfterBreak="0">
    <w:nsid w:val="185E7146"/>
    <w:multiLevelType w:val="hybridMultilevel"/>
    <w:tmpl w:val="9D8CAB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BA6B9D"/>
    <w:multiLevelType w:val="hybridMultilevel"/>
    <w:tmpl w:val="E9089B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C1C7B"/>
    <w:multiLevelType w:val="hybridMultilevel"/>
    <w:tmpl w:val="956E4164"/>
    <w:lvl w:ilvl="0" w:tplc="49640A28">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C373D6"/>
    <w:multiLevelType w:val="hybridMultilevel"/>
    <w:tmpl w:val="2E8658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320CF2"/>
    <w:multiLevelType w:val="hybridMultilevel"/>
    <w:tmpl w:val="B876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56746E"/>
    <w:multiLevelType w:val="hybridMultilevel"/>
    <w:tmpl w:val="06A67F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35D6F7F"/>
    <w:multiLevelType w:val="hybridMultilevel"/>
    <w:tmpl w:val="7B56F7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195BC6"/>
    <w:multiLevelType w:val="hybridMultilevel"/>
    <w:tmpl w:val="F1109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FC707F"/>
    <w:multiLevelType w:val="hybridMultilevel"/>
    <w:tmpl w:val="0DD62C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FB1E16"/>
    <w:multiLevelType w:val="hybridMultilevel"/>
    <w:tmpl w:val="C2907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A648EE"/>
    <w:multiLevelType w:val="hybridMultilevel"/>
    <w:tmpl w:val="50928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5F51B3"/>
    <w:multiLevelType w:val="hybridMultilevel"/>
    <w:tmpl w:val="0C52E9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926A99"/>
    <w:multiLevelType w:val="hybridMultilevel"/>
    <w:tmpl w:val="E5EC3B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AF499B"/>
    <w:multiLevelType w:val="hybridMultilevel"/>
    <w:tmpl w:val="EBC21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731C0A"/>
    <w:multiLevelType w:val="hybridMultilevel"/>
    <w:tmpl w:val="C00AE4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05740A9"/>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28" w15:restartNumberingAfterBreak="0">
    <w:nsid w:val="31C21189"/>
    <w:multiLevelType w:val="hybridMultilevel"/>
    <w:tmpl w:val="2616617A"/>
    <w:lvl w:ilvl="0" w:tplc="D7D47C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837074"/>
    <w:multiLevelType w:val="hybridMultilevel"/>
    <w:tmpl w:val="CD2463D0"/>
    <w:lvl w:ilvl="0" w:tplc="1876B96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39372AE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31" w15:restartNumberingAfterBreak="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32" w15:restartNumberingAfterBreak="0">
    <w:nsid w:val="4059643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33" w15:restartNumberingAfterBreak="0">
    <w:nsid w:val="409B4B6A"/>
    <w:multiLevelType w:val="multilevel"/>
    <w:tmpl w:val="AC7804BA"/>
    <w:lvl w:ilvl="0">
      <w:start w:val="2"/>
      <w:numFmt w:val="decimal"/>
      <w:lvlText w:val="%1."/>
      <w:lvlJc w:val="left"/>
      <w:pPr>
        <w:ind w:left="450" w:hanging="450"/>
      </w:pPr>
      <w:rPr>
        <w:rFonts w:hint="default"/>
      </w:rPr>
    </w:lvl>
    <w:lvl w:ilvl="1">
      <w:start w:val="6"/>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34" w15:restartNumberingAfterBreak="0">
    <w:nsid w:val="457C74E2"/>
    <w:multiLevelType w:val="hybridMultilevel"/>
    <w:tmpl w:val="BEA8AB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E17F3C"/>
    <w:multiLevelType w:val="hybridMultilevel"/>
    <w:tmpl w:val="652CB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B7067B"/>
    <w:multiLevelType w:val="hybridMultilevel"/>
    <w:tmpl w:val="738A0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8604F06"/>
    <w:multiLevelType w:val="multilevel"/>
    <w:tmpl w:val="4C74504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733441"/>
    <w:multiLevelType w:val="multilevel"/>
    <w:tmpl w:val="D90652E0"/>
    <w:lvl w:ilvl="0">
      <w:start w:val="3"/>
      <w:numFmt w:val="decimal"/>
      <w:lvlText w:val="%1."/>
      <w:lvlJc w:val="left"/>
      <w:pPr>
        <w:ind w:left="450" w:hanging="450"/>
      </w:pPr>
      <w:rPr>
        <w:rFonts w:hint="default"/>
      </w:rPr>
    </w:lvl>
    <w:lvl w:ilvl="1">
      <w:start w:val="6"/>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39" w15:restartNumberingAfterBreak="0">
    <w:nsid w:val="48DD0AF7"/>
    <w:multiLevelType w:val="hybridMultilevel"/>
    <w:tmpl w:val="BAF85C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07F5BDF"/>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1" w15:restartNumberingAfterBreak="0">
    <w:nsid w:val="541B536A"/>
    <w:multiLevelType w:val="hybridMultilevel"/>
    <w:tmpl w:val="8A58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7D12A71"/>
    <w:multiLevelType w:val="hybridMultilevel"/>
    <w:tmpl w:val="9EB054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FE13B0"/>
    <w:multiLevelType w:val="hybridMultilevel"/>
    <w:tmpl w:val="6016B1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0CD7372"/>
    <w:multiLevelType w:val="hybridMultilevel"/>
    <w:tmpl w:val="55065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D54839"/>
    <w:multiLevelType w:val="hybridMultilevel"/>
    <w:tmpl w:val="F686F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AE4CCF"/>
    <w:multiLevelType w:val="hybridMultilevel"/>
    <w:tmpl w:val="ACCEE38E"/>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7" w15:restartNumberingAfterBreak="0">
    <w:nsid w:val="6BDC2716"/>
    <w:multiLevelType w:val="hybridMultilevel"/>
    <w:tmpl w:val="4AD65A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ECA1D47"/>
    <w:multiLevelType w:val="hybridMultilevel"/>
    <w:tmpl w:val="4CEEB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1300F47"/>
    <w:multiLevelType w:val="multilevel"/>
    <w:tmpl w:val="0C42A74C"/>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0" w15:restartNumberingAfterBreak="0">
    <w:nsid w:val="73B64F81"/>
    <w:multiLevelType w:val="hybridMultilevel"/>
    <w:tmpl w:val="8806F57E"/>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1" w15:restartNumberingAfterBreak="0">
    <w:nsid w:val="75522E45"/>
    <w:multiLevelType w:val="hybridMultilevel"/>
    <w:tmpl w:val="7D5EF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6C700EC"/>
    <w:multiLevelType w:val="hybridMultilevel"/>
    <w:tmpl w:val="1C26593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3" w15:restartNumberingAfterBreak="0">
    <w:nsid w:val="7A0E350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54" w15:restartNumberingAfterBreak="0">
    <w:nsid w:val="7A393E2A"/>
    <w:multiLevelType w:val="hybridMultilevel"/>
    <w:tmpl w:val="0DA848A8"/>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5" w15:restartNumberingAfterBreak="0">
    <w:nsid w:val="7BA24F71"/>
    <w:multiLevelType w:val="hybridMultilevel"/>
    <w:tmpl w:val="1DF82C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57" w15:restartNumberingAfterBreak="0">
    <w:nsid w:val="7D1E3BFF"/>
    <w:multiLevelType w:val="hybridMultilevel"/>
    <w:tmpl w:val="DE5855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4F511C"/>
    <w:multiLevelType w:val="hybridMultilevel"/>
    <w:tmpl w:val="C908E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E43293"/>
    <w:multiLevelType w:val="hybridMultilevel"/>
    <w:tmpl w:val="CCD47C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35"/>
  </w:num>
  <w:num w:numId="3">
    <w:abstractNumId w:val="26"/>
  </w:num>
  <w:num w:numId="4">
    <w:abstractNumId w:val="29"/>
  </w:num>
  <w:num w:numId="5">
    <w:abstractNumId w:val="50"/>
  </w:num>
  <w:num w:numId="6">
    <w:abstractNumId w:val="54"/>
  </w:num>
  <w:num w:numId="7">
    <w:abstractNumId w:val="46"/>
  </w:num>
  <w:num w:numId="8">
    <w:abstractNumId w:val="10"/>
  </w:num>
  <w:num w:numId="9">
    <w:abstractNumId w:val="14"/>
  </w:num>
  <w:num w:numId="10">
    <w:abstractNumId w:val="17"/>
  </w:num>
  <w:num w:numId="11">
    <w:abstractNumId w:val="11"/>
  </w:num>
  <w:num w:numId="12">
    <w:abstractNumId w:val="8"/>
  </w:num>
  <w:num w:numId="13">
    <w:abstractNumId w:val="41"/>
  </w:num>
  <w:num w:numId="14">
    <w:abstractNumId w:val="55"/>
  </w:num>
  <w:num w:numId="15">
    <w:abstractNumId w:val="33"/>
  </w:num>
  <w:num w:numId="16">
    <w:abstractNumId w:val="38"/>
  </w:num>
  <w:num w:numId="17">
    <w:abstractNumId w:val="25"/>
  </w:num>
  <w:num w:numId="18">
    <w:abstractNumId w:val="44"/>
  </w:num>
  <w:num w:numId="19">
    <w:abstractNumId w:val="40"/>
  </w:num>
  <w:num w:numId="20">
    <w:abstractNumId w:val="9"/>
  </w:num>
  <w:num w:numId="21">
    <w:abstractNumId w:val="53"/>
  </w:num>
  <w:num w:numId="22">
    <w:abstractNumId w:val="27"/>
  </w:num>
  <w:num w:numId="23">
    <w:abstractNumId w:val="30"/>
  </w:num>
  <w:num w:numId="24">
    <w:abstractNumId w:val="32"/>
  </w:num>
  <w:num w:numId="25">
    <w:abstractNumId w:val="48"/>
  </w:num>
  <w:num w:numId="26">
    <w:abstractNumId w:val="16"/>
  </w:num>
  <w:num w:numId="27">
    <w:abstractNumId w:val="4"/>
  </w:num>
  <w:num w:numId="28">
    <w:abstractNumId w:val="21"/>
  </w:num>
  <w:num w:numId="29">
    <w:abstractNumId w:val="31"/>
  </w:num>
  <w:num w:numId="30">
    <w:abstractNumId w:val="56"/>
  </w:num>
  <w:num w:numId="31">
    <w:abstractNumId w:val="1"/>
  </w:num>
  <w:num w:numId="32">
    <w:abstractNumId w:val="28"/>
  </w:num>
  <w:num w:numId="33">
    <w:abstractNumId w:val="52"/>
  </w:num>
  <w:num w:numId="34">
    <w:abstractNumId w:val="19"/>
  </w:num>
  <w:num w:numId="35">
    <w:abstractNumId w:val="39"/>
  </w:num>
  <w:num w:numId="36">
    <w:abstractNumId w:val="2"/>
  </w:num>
  <w:num w:numId="37">
    <w:abstractNumId w:val="3"/>
  </w:num>
  <w:num w:numId="38">
    <w:abstractNumId w:val="6"/>
  </w:num>
  <w:num w:numId="39">
    <w:abstractNumId w:val="58"/>
  </w:num>
  <w:num w:numId="40">
    <w:abstractNumId w:val="45"/>
  </w:num>
  <w:num w:numId="41">
    <w:abstractNumId w:val="43"/>
  </w:num>
  <w:num w:numId="42">
    <w:abstractNumId w:val="15"/>
  </w:num>
  <w:num w:numId="43">
    <w:abstractNumId w:val="22"/>
  </w:num>
  <w:num w:numId="44">
    <w:abstractNumId w:val="34"/>
  </w:num>
  <w:num w:numId="45">
    <w:abstractNumId w:val="57"/>
  </w:num>
  <w:num w:numId="46">
    <w:abstractNumId w:val="18"/>
  </w:num>
  <w:num w:numId="47">
    <w:abstractNumId w:val="0"/>
  </w:num>
  <w:num w:numId="48">
    <w:abstractNumId w:val="47"/>
  </w:num>
  <w:num w:numId="49">
    <w:abstractNumId w:val="5"/>
  </w:num>
  <w:num w:numId="50">
    <w:abstractNumId w:val="12"/>
  </w:num>
  <w:num w:numId="51">
    <w:abstractNumId w:val="7"/>
  </w:num>
  <w:num w:numId="52">
    <w:abstractNumId w:val="42"/>
  </w:num>
  <w:num w:numId="53">
    <w:abstractNumId w:val="24"/>
  </w:num>
  <w:num w:numId="54">
    <w:abstractNumId w:val="23"/>
  </w:num>
  <w:num w:numId="55">
    <w:abstractNumId w:val="51"/>
  </w:num>
  <w:num w:numId="56">
    <w:abstractNumId w:val="13"/>
  </w:num>
  <w:num w:numId="57">
    <w:abstractNumId w:val="59"/>
  </w:num>
  <w:num w:numId="58">
    <w:abstractNumId w:val="37"/>
  </w:num>
  <w:num w:numId="59">
    <w:abstractNumId w:val="20"/>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5208"/>
    <w:rsid w:val="00004F20"/>
    <w:rsid w:val="0001100E"/>
    <w:rsid w:val="00013610"/>
    <w:rsid w:val="000157FC"/>
    <w:rsid w:val="00020D0F"/>
    <w:rsid w:val="00021C02"/>
    <w:rsid w:val="00027C86"/>
    <w:rsid w:val="000346D9"/>
    <w:rsid w:val="00036BFB"/>
    <w:rsid w:val="000444A7"/>
    <w:rsid w:val="000660B4"/>
    <w:rsid w:val="00090849"/>
    <w:rsid w:val="000A5F09"/>
    <w:rsid w:val="000B7697"/>
    <w:rsid w:val="000C1987"/>
    <w:rsid w:val="000D7BA3"/>
    <w:rsid w:val="000F10D3"/>
    <w:rsid w:val="000F4F9E"/>
    <w:rsid w:val="0012186C"/>
    <w:rsid w:val="001435A8"/>
    <w:rsid w:val="001445E2"/>
    <w:rsid w:val="00146EF0"/>
    <w:rsid w:val="00155907"/>
    <w:rsid w:val="001576A3"/>
    <w:rsid w:val="00173414"/>
    <w:rsid w:val="0017446C"/>
    <w:rsid w:val="001761FD"/>
    <w:rsid w:val="001B6E9C"/>
    <w:rsid w:val="001C2471"/>
    <w:rsid w:val="001D5114"/>
    <w:rsid w:val="001D53DC"/>
    <w:rsid w:val="001D684B"/>
    <w:rsid w:val="001E056D"/>
    <w:rsid w:val="001F20AA"/>
    <w:rsid w:val="001F6596"/>
    <w:rsid w:val="00222880"/>
    <w:rsid w:val="00223D69"/>
    <w:rsid w:val="00257906"/>
    <w:rsid w:val="002615A4"/>
    <w:rsid w:val="0026531B"/>
    <w:rsid w:val="002917D6"/>
    <w:rsid w:val="002A4278"/>
    <w:rsid w:val="002B3E0D"/>
    <w:rsid w:val="002E67C5"/>
    <w:rsid w:val="002F1B92"/>
    <w:rsid w:val="00300B6A"/>
    <w:rsid w:val="003038AF"/>
    <w:rsid w:val="00314501"/>
    <w:rsid w:val="00331113"/>
    <w:rsid w:val="00360D50"/>
    <w:rsid w:val="003649D4"/>
    <w:rsid w:val="00366530"/>
    <w:rsid w:val="003667AB"/>
    <w:rsid w:val="00366D8D"/>
    <w:rsid w:val="00371A77"/>
    <w:rsid w:val="003A1CAC"/>
    <w:rsid w:val="003B0CDC"/>
    <w:rsid w:val="003B3D7A"/>
    <w:rsid w:val="003B41AC"/>
    <w:rsid w:val="003C65AC"/>
    <w:rsid w:val="003C70CC"/>
    <w:rsid w:val="003D3F34"/>
    <w:rsid w:val="003D40A2"/>
    <w:rsid w:val="003E3AE5"/>
    <w:rsid w:val="003F1370"/>
    <w:rsid w:val="003F40F0"/>
    <w:rsid w:val="003F7DF8"/>
    <w:rsid w:val="00406D34"/>
    <w:rsid w:val="004119BE"/>
    <w:rsid w:val="00416015"/>
    <w:rsid w:val="00417518"/>
    <w:rsid w:val="00434452"/>
    <w:rsid w:val="0045177B"/>
    <w:rsid w:val="0045177F"/>
    <w:rsid w:val="00463167"/>
    <w:rsid w:val="00471925"/>
    <w:rsid w:val="00471F3F"/>
    <w:rsid w:val="004852E6"/>
    <w:rsid w:val="004A5C36"/>
    <w:rsid w:val="004A7162"/>
    <w:rsid w:val="004B20CC"/>
    <w:rsid w:val="004C0377"/>
    <w:rsid w:val="004C6B36"/>
    <w:rsid w:val="004D25D7"/>
    <w:rsid w:val="005163F6"/>
    <w:rsid w:val="005317BC"/>
    <w:rsid w:val="00532D52"/>
    <w:rsid w:val="0053525E"/>
    <w:rsid w:val="00535784"/>
    <w:rsid w:val="00542A07"/>
    <w:rsid w:val="00545251"/>
    <w:rsid w:val="00551328"/>
    <w:rsid w:val="00556263"/>
    <w:rsid w:val="00566C87"/>
    <w:rsid w:val="005866E0"/>
    <w:rsid w:val="00586C1C"/>
    <w:rsid w:val="005872F7"/>
    <w:rsid w:val="00593BA4"/>
    <w:rsid w:val="005955C4"/>
    <w:rsid w:val="005C54BF"/>
    <w:rsid w:val="005D5B5F"/>
    <w:rsid w:val="005F2BA9"/>
    <w:rsid w:val="00611CDD"/>
    <w:rsid w:val="00613930"/>
    <w:rsid w:val="00630092"/>
    <w:rsid w:val="00636358"/>
    <w:rsid w:val="006409B7"/>
    <w:rsid w:val="00657556"/>
    <w:rsid w:val="00680319"/>
    <w:rsid w:val="00680912"/>
    <w:rsid w:val="0069642A"/>
    <w:rsid w:val="006A0950"/>
    <w:rsid w:val="006A2F30"/>
    <w:rsid w:val="006D547F"/>
    <w:rsid w:val="006D7857"/>
    <w:rsid w:val="006F2135"/>
    <w:rsid w:val="006F6D31"/>
    <w:rsid w:val="0071648D"/>
    <w:rsid w:val="00722612"/>
    <w:rsid w:val="007325EF"/>
    <w:rsid w:val="00733068"/>
    <w:rsid w:val="00734144"/>
    <w:rsid w:val="007356CE"/>
    <w:rsid w:val="00736E9B"/>
    <w:rsid w:val="00762025"/>
    <w:rsid w:val="0076284E"/>
    <w:rsid w:val="00766A0D"/>
    <w:rsid w:val="00767DCD"/>
    <w:rsid w:val="00772834"/>
    <w:rsid w:val="0078235F"/>
    <w:rsid w:val="00791F42"/>
    <w:rsid w:val="007A6337"/>
    <w:rsid w:val="007C0603"/>
    <w:rsid w:val="007C0EAE"/>
    <w:rsid w:val="007C21DE"/>
    <w:rsid w:val="007C224C"/>
    <w:rsid w:val="007C71E7"/>
    <w:rsid w:val="007D5640"/>
    <w:rsid w:val="007E7958"/>
    <w:rsid w:val="008118DD"/>
    <w:rsid w:val="00820C75"/>
    <w:rsid w:val="00853984"/>
    <w:rsid w:val="00856C31"/>
    <w:rsid w:val="0088016F"/>
    <w:rsid w:val="00893D17"/>
    <w:rsid w:val="00893E53"/>
    <w:rsid w:val="008A608F"/>
    <w:rsid w:val="008A714D"/>
    <w:rsid w:val="008C00BD"/>
    <w:rsid w:val="008C4F8D"/>
    <w:rsid w:val="008D16BB"/>
    <w:rsid w:val="008D3D09"/>
    <w:rsid w:val="008D6538"/>
    <w:rsid w:val="008E5949"/>
    <w:rsid w:val="0091652F"/>
    <w:rsid w:val="009356AF"/>
    <w:rsid w:val="0094004C"/>
    <w:rsid w:val="00942760"/>
    <w:rsid w:val="00943ABF"/>
    <w:rsid w:val="00944470"/>
    <w:rsid w:val="00947F67"/>
    <w:rsid w:val="009537E0"/>
    <w:rsid w:val="00960427"/>
    <w:rsid w:val="009759C9"/>
    <w:rsid w:val="0098080E"/>
    <w:rsid w:val="009C391C"/>
    <w:rsid w:val="009E5734"/>
    <w:rsid w:val="009F65B0"/>
    <w:rsid w:val="009F7557"/>
    <w:rsid w:val="00A03CC6"/>
    <w:rsid w:val="00A1563B"/>
    <w:rsid w:val="00A43336"/>
    <w:rsid w:val="00A440B2"/>
    <w:rsid w:val="00A47FC5"/>
    <w:rsid w:val="00A53A85"/>
    <w:rsid w:val="00A61008"/>
    <w:rsid w:val="00A736C7"/>
    <w:rsid w:val="00A81AB1"/>
    <w:rsid w:val="00A84D60"/>
    <w:rsid w:val="00A95B9F"/>
    <w:rsid w:val="00AA4B3C"/>
    <w:rsid w:val="00AB272A"/>
    <w:rsid w:val="00AC5208"/>
    <w:rsid w:val="00AD137D"/>
    <w:rsid w:val="00AE0F6C"/>
    <w:rsid w:val="00AF2088"/>
    <w:rsid w:val="00B010EB"/>
    <w:rsid w:val="00B046E5"/>
    <w:rsid w:val="00B05182"/>
    <w:rsid w:val="00B10318"/>
    <w:rsid w:val="00B14C4A"/>
    <w:rsid w:val="00B32D6B"/>
    <w:rsid w:val="00B4168F"/>
    <w:rsid w:val="00B6369E"/>
    <w:rsid w:val="00B674D2"/>
    <w:rsid w:val="00B86A0C"/>
    <w:rsid w:val="00BA02EC"/>
    <w:rsid w:val="00BB1BD3"/>
    <w:rsid w:val="00BB650B"/>
    <w:rsid w:val="00BD4DAB"/>
    <w:rsid w:val="00BD6FE9"/>
    <w:rsid w:val="00C3211F"/>
    <w:rsid w:val="00C356D5"/>
    <w:rsid w:val="00C50752"/>
    <w:rsid w:val="00C54439"/>
    <w:rsid w:val="00C60D6D"/>
    <w:rsid w:val="00C62E46"/>
    <w:rsid w:val="00C63C2F"/>
    <w:rsid w:val="00CA2D5A"/>
    <w:rsid w:val="00CB486E"/>
    <w:rsid w:val="00CB6663"/>
    <w:rsid w:val="00CD1541"/>
    <w:rsid w:val="00CD2414"/>
    <w:rsid w:val="00CD38E8"/>
    <w:rsid w:val="00D06628"/>
    <w:rsid w:val="00D1629E"/>
    <w:rsid w:val="00D173DB"/>
    <w:rsid w:val="00D30274"/>
    <w:rsid w:val="00D3545C"/>
    <w:rsid w:val="00D55322"/>
    <w:rsid w:val="00D60BB3"/>
    <w:rsid w:val="00D60ED1"/>
    <w:rsid w:val="00D63569"/>
    <w:rsid w:val="00D637F1"/>
    <w:rsid w:val="00D64BBC"/>
    <w:rsid w:val="00D90A6A"/>
    <w:rsid w:val="00D91668"/>
    <w:rsid w:val="00D93E55"/>
    <w:rsid w:val="00D97327"/>
    <w:rsid w:val="00DB1AC4"/>
    <w:rsid w:val="00DB25A1"/>
    <w:rsid w:val="00DC23B8"/>
    <w:rsid w:val="00DC4F89"/>
    <w:rsid w:val="00DD3509"/>
    <w:rsid w:val="00DE0F64"/>
    <w:rsid w:val="00DF56B2"/>
    <w:rsid w:val="00E06001"/>
    <w:rsid w:val="00E272D4"/>
    <w:rsid w:val="00E32B59"/>
    <w:rsid w:val="00E46039"/>
    <w:rsid w:val="00E47D48"/>
    <w:rsid w:val="00E57888"/>
    <w:rsid w:val="00E83F65"/>
    <w:rsid w:val="00E92249"/>
    <w:rsid w:val="00E97B56"/>
    <w:rsid w:val="00EA1260"/>
    <w:rsid w:val="00EA195C"/>
    <w:rsid w:val="00EA2901"/>
    <w:rsid w:val="00EB11E1"/>
    <w:rsid w:val="00EB19BC"/>
    <w:rsid w:val="00EB4092"/>
    <w:rsid w:val="00EB5044"/>
    <w:rsid w:val="00EC10FE"/>
    <w:rsid w:val="00EF180E"/>
    <w:rsid w:val="00F425CE"/>
    <w:rsid w:val="00F52542"/>
    <w:rsid w:val="00F61F47"/>
    <w:rsid w:val="00F93560"/>
    <w:rsid w:val="00F96B8D"/>
    <w:rsid w:val="00FD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0C5B"/>
  <w15:docId w15:val="{710F68E1-A3B2-4A16-B754-F51CE57F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D8D"/>
    <w:rPr>
      <w:rFonts w:ascii="Times New Roman" w:hAnsi="Times New Roman"/>
      <w:sz w:val="28"/>
    </w:rPr>
  </w:style>
  <w:style w:type="paragraph" w:styleId="1">
    <w:name w:val="heading 1"/>
    <w:basedOn w:val="a"/>
    <w:next w:val="a"/>
    <w:link w:val="10"/>
    <w:uiPriority w:val="9"/>
    <w:qFormat/>
    <w:rsid w:val="003E3AE5"/>
    <w:pPr>
      <w:keepNext/>
      <w:keepLines/>
      <w:spacing w:after="0"/>
      <w:jc w:val="center"/>
      <w:outlineLvl w:val="0"/>
    </w:pPr>
    <w:rPr>
      <w:rFonts w:eastAsiaTheme="majorEastAsia" w:cstheme="majorBidi"/>
      <w:b/>
      <w:bCs/>
      <w:szCs w:val="28"/>
    </w:rPr>
  </w:style>
  <w:style w:type="paragraph" w:styleId="2">
    <w:name w:val="heading 2"/>
    <w:aliases w:val="Заг 2"/>
    <w:basedOn w:val="a"/>
    <w:next w:val="a"/>
    <w:link w:val="20"/>
    <w:uiPriority w:val="9"/>
    <w:unhideWhenUsed/>
    <w:qFormat/>
    <w:rsid w:val="00AC5208"/>
    <w:pPr>
      <w:keepNext/>
      <w:keepLines/>
      <w:spacing w:before="200" w:after="0"/>
      <w:outlineLvl w:val="1"/>
    </w:pPr>
    <w:rPr>
      <w:rFonts w:eastAsiaTheme="majorEastAsia" w:cstheme="majorBidi"/>
      <w:b/>
      <w:bCs/>
      <w:szCs w:val="26"/>
    </w:rPr>
  </w:style>
  <w:style w:type="paragraph" w:styleId="3">
    <w:name w:val="heading 3"/>
    <w:basedOn w:val="a"/>
    <w:next w:val="a"/>
    <w:link w:val="30"/>
    <w:uiPriority w:val="9"/>
    <w:semiHidden/>
    <w:unhideWhenUsed/>
    <w:qFormat/>
    <w:rsid w:val="009F65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AE5"/>
    <w:rPr>
      <w:rFonts w:ascii="Times New Roman" w:eastAsiaTheme="majorEastAsia" w:hAnsi="Times New Roman" w:cstheme="majorBidi"/>
      <w:b/>
      <w:bCs/>
      <w:sz w:val="28"/>
      <w:szCs w:val="28"/>
    </w:rPr>
  </w:style>
  <w:style w:type="character" w:customStyle="1" w:styleId="20">
    <w:name w:val="Заголовок 2 Знак"/>
    <w:aliases w:val="Заг 2 Знак"/>
    <w:basedOn w:val="a0"/>
    <w:link w:val="2"/>
    <w:uiPriority w:val="9"/>
    <w:rsid w:val="00AC5208"/>
    <w:rPr>
      <w:rFonts w:ascii="Times New Roman" w:eastAsiaTheme="majorEastAsia" w:hAnsi="Times New Roman" w:cstheme="majorBidi"/>
      <w:b/>
      <w:bCs/>
      <w:sz w:val="28"/>
      <w:szCs w:val="26"/>
    </w:rPr>
  </w:style>
  <w:style w:type="paragraph" w:styleId="a3">
    <w:name w:val="TOC Heading"/>
    <w:basedOn w:val="1"/>
    <w:next w:val="a"/>
    <w:uiPriority w:val="39"/>
    <w:semiHidden/>
    <w:unhideWhenUsed/>
    <w:qFormat/>
    <w:rsid w:val="00AC5208"/>
    <w:pPr>
      <w:spacing w:before="480"/>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947F67"/>
    <w:pPr>
      <w:tabs>
        <w:tab w:val="right" w:leader="dot" w:pos="14459"/>
      </w:tabs>
      <w:spacing w:after="100"/>
    </w:pPr>
  </w:style>
  <w:style w:type="character" w:styleId="a4">
    <w:name w:val="Hyperlink"/>
    <w:basedOn w:val="a0"/>
    <w:uiPriority w:val="99"/>
    <w:unhideWhenUsed/>
    <w:rsid w:val="00AC5208"/>
    <w:rPr>
      <w:color w:val="0000FF" w:themeColor="hyperlink"/>
      <w:u w:val="single"/>
    </w:rPr>
  </w:style>
  <w:style w:type="paragraph" w:styleId="a5">
    <w:name w:val="Balloon Text"/>
    <w:basedOn w:val="a"/>
    <w:link w:val="a6"/>
    <w:uiPriority w:val="99"/>
    <w:semiHidden/>
    <w:unhideWhenUsed/>
    <w:rsid w:val="00AC52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5208"/>
    <w:rPr>
      <w:rFonts w:ascii="Tahoma" w:hAnsi="Tahoma" w:cs="Tahoma"/>
      <w:sz w:val="16"/>
      <w:szCs w:val="16"/>
    </w:rPr>
  </w:style>
  <w:style w:type="character" w:customStyle="1" w:styleId="30">
    <w:name w:val="Заголовок 3 Знак"/>
    <w:basedOn w:val="a0"/>
    <w:link w:val="3"/>
    <w:uiPriority w:val="9"/>
    <w:semiHidden/>
    <w:rsid w:val="009F65B0"/>
    <w:rPr>
      <w:rFonts w:asciiTheme="majorHAnsi" w:eastAsiaTheme="majorEastAsia" w:hAnsiTheme="majorHAnsi" w:cstheme="majorBidi"/>
      <w:b/>
      <w:bCs/>
      <w:color w:val="4F81BD" w:themeColor="accent1"/>
    </w:rPr>
  </w:style>
  <w:style w:type="paragraph" w:styleId="a7">
    <w:name w:val="List Paragraph"/>
    <w:basedOn w:val="a"/>
    <w:uiPriority w:val="34"/>
    <w:qFormat/>
    <w:rsid w:val="009F65B0"/>
    <w:pPr>
      <w:ind w:left="720"/>
      <w:contextualSpacing/>
    </w:pPr>
  </w:style>
  <w:style w:type="paragraph" w:styleId="21">
    <w:name w:val="toc 2"/>
    <w:basedOn w:val="a"/>
    <w:next w:val="a"/>
    <w:autoRedefine/>
    <w:uiPriority w:val="39"/>
    <w:unhideWhenUsed/>
    <w:rsid w:val="00947F67"/>
    <w:pPr>
      <w:tabs>
        <w:tab w:val="right" w:leader="dot" w:pos="14317"/>
      </w:tabs>
      <w:spacing w:after="100"/>
      <w:ind w:left="220"/>
    </w:pPr>
  </w:style>
  <w:style w:type="table" w:styleId="a8">
    <w:name w:val="Table Grid"/>
    <w:basedOn w:val="a1"/>
    <w:uiPriority w:val="39"/>
    <w:rsid w:val="00A8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rsid w:val="00D16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660B4"/>
    <w:pPr>
      <w:spacing w:after="0" w:line="240" w:lineRule="auto"/>
    </w:pPr>
    <w:rPr>
      <w:rFonts w:ascii="Times New Roman" w:hAnsi="Times New Roman"/>
      <w:sz w:val="28"/>
    </w:rPr>
  </w:style>
  <w:style w:type="paragraph" w:styleId="aa">
    <w:name w:val="header"/>
    <w:basedOn w:val="a"/>
    <w:link w:val="ab"/>
    <w:uiPriority w:val="99"/>
    <w:unhideWhenUsed/>
    <w:rsid w:val="004175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17518"/>
    <w:rPr>
      <w:rFonts w:ascii="Times New Roman" w:hAnsi="Times New Roman"/>
      <w:sz w:val="28"/>
    </w:rPr>
  </w:style>
  <w:style w:type="paragraph" w:styleId="ac">
    <w:name w:val="footer"/>
    <w:basedOn w:val="a"/>
    <w:link w:val="ad"/>
    <w:uiPriority w:val="99"/>
    <w:unhideWhenUsed/>
    <w:rsid w:val="004175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7518"/>
    <w:rPr>
      <w:rFonts w:ascii="Times New Roman" w:hAnsi="Times New Roman"/>
      <w:sz w:val="28"/>
    </w:rPr>
  </w:style>
  <w:style w:type="paragraph" w:styleId="ae">
    <w:name w:val="Normal (Web)"/>
    <w:basedOn w:val="a"/>
    <w:uiPriority w:val="99"/>
    <w:unhideWhenUsed/>
    <w:rsid w:val="00856C31"/>
    <w:pPr>
      <w:spacing w:before="100" w:beforeAutospacing="1" w:after="100" w:afterAutospacing="1" w:line="240" w:lineRule="auto"/>
    </w:pPr>
    <w:rPr>
      <w:rFonts w:eastAsia="Times New Roman" w:cs="Times New Roman"/>
      <w:sz w:val="24"/>
      <w:szCs w:val="24"/>
      <w:lang w:eastAsia="ru-RU"/>
    </w:rPr>
  </w:style>
  <w:style w:type="character" w:styleId="af">
    <w:name w:val="Strong"/>
    <w:basedOn w:val="a0"/>
    <w:uiPriority w:val="22"/>
    <w:qFormat/>
    <w:rsid w:val="00856C31"/>
    <w:rPr>
      <w:b/>
      <w:bCs/>
    </w:rPr>
  </w:style>
  <w:style w:type="table" w:customStyle="1" w:styleId="12">
    <w:name w:val="Сетка таблицы1"/>
    <w:basedOn w:val="a1"/>
    <w:next w:val="a8"/>
    <w:uiPriority w:val="99"/>
    <w:rsid w:val="00C62E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uiPriority w:val="99"/>
    <w:rsid w:val="007226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99"/>
    <w:rsid w:val="000A5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71648D"/>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9356AF"/>
  </w:style>
  <w:style w:type="character" w:customStyle="1" w:styleId="c0">
    <w:name w:val="c0"/>
    <w:rsid w:val="009356AF"/>
  </w:style>
  <w:style w:type="paragraph" w:customStyle="1" w:styleId="c3">
    <w:name w:val="c3"/>
    <w:basedOn w:val="a"/>
    <w:rsid w:val="009356AF"/>
    <w:pPr>
      <w:spacing w:before="100" w:beforeAutospacing="1" w:after="100" w:afterAutospacing="1" w:line="240" w:lineRule="auto"/>
    </w:pPr>
    <w:rPr>
      <w:rFonts w:eastAsia="Times New Roman" w:cs="Times New Roman"/>
      <w:sz w:val="24"/>
      <w:szCs w:val="24"/>
      <w:lang w:eastAsia="ru-RU"/>
    </w:rPr>
  </w:style>
  <w:style w:type="table" w:customStyle="1" w:styleId="4">
    <w:name w:val="Сетка таблицы4"/>
    <w:basedOn w:val="a1"/>
    <w:next w:val="a8"/>
    <w:uiPriority w:val="59"/>
    <w:rsid w:val="009356A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E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3983">
      <w:bodyDiv w:val="1"/>
      <w:marLeft w:val="0"/>
      <w:marRight w:val="0"/>
      <w:marTop w:val="0"/>
      <w:marBottom w:val="0"/>
      <w:divBdr>
        <w:top w:val="none" w:sz="0" w:space="0" w:color="auto"/>
        <w:left w:val="none" w:sz="0" w:space="0" w:color="auto"/>
        <w:bottom w:val="none" w:sz="0" w:space="0" w:color="auto"/>
        <w:right w:val="none" w:sz="0" w:space="0" w:color="auto"/>
      </w:divBdr>
    </w:div>
    <w:div w:id="140923362">
      <w:bodyDiv w:val="1"/>
      <w:marLeft w:val="0"/>
      <w:marRight w:val="0"/>
      <w:marTop w:val="0"/>
      <w:marBottom w:val="0"/>
      <w:divBdr>
        <w:top w:val="none" w:sz="0" w:space="0" w:color="auto"/>
        <w:left w:val="none" w:sz="0" w:space="0" w:color="auto"/>
        <w:bottom w:val="none" w:sz="0" w:space="0" w:color="auto"/>
        <w:right w:val="none" w:sz="0" w:space="0" w:color="auto"/>
      </w:divBdr>
    </w:div>
    <w:div w:id="202520270">
      <w:bodyDiv w:val="1"/>
      <w:marLeft w:val="0"/>
      <w:marRight w:val="0"/>
      <w:marTop w:val="0"/>
      <w:marBottom w:val="0"/>
      <w:divBdr>
        <w:top w:val="none" w:sz="0" w:space="0" w:color="auto"/>
        <w:left w:val="none" w:sz="0" w:space="0" w:color="auto"/>
        <w:bottom w:val="none" w:sz="0" w:space="0" w:color="auto"/>
        <w:right w:val="none" w:sz="0" w:space="0" w:color="auto"/>
      </w:divBdr>
    </w:div>
    <w:div w:id="277839025">
      <w:bodyDiv w:val="1"/>
      <w:marLeft w:val="0"/>
      <w:marRight w:val="0"/>
      <w:marTop w:val="0"/>
      <w:marBottom w:val="0"/>
      <w:divBdr>
        <w:top w:val="none" w:sz="0" w:space="0" w:color="auto"/>
        <w:left w:val="none" w:sz="0" w:space="0" w:color="auto"/>
        <w:bottom w:val="none" w:sz="0" w:space="0" w:color="auto"/>
        <w:right w:val="none" w:sz="0" w:space="0" w:color="auto"/>
      </w:divBdr>
    </w:div>
    <w:div w:id="1028800479">
      <w:bodyDiv w:val="1"/>
      <w:marLeft w:val="0"/>
      <w:marRight w:val="0"/>
      <w:marTop w:val="0"/>
      <w:marBottom w:val="0"/>
      <w:divBdr>
        <w:top w:val="none" w:sz="0" w:space="0" w:color="auto"/>
        <w:left w:val="none" w:sz="0" w:space="0" w:color="auto"/>
        <w:bottom w:val="none" w:sz="0" w:space="0" w:color="auto"/>
        <w:right w:val="none" w:sz="0" w:space="0" w:color="auto"/>
      </w:divBdr>
    </w:div>
    <w:div w:id="1097755444">
      <w:bodyDiv w:val="1"/>
      <w:marLeft w:val="0"/>
      <w:marRight w:val="0"/>
      <w:marTop w:val="0"/>
      <w:marBottom w:val="0"/>
      <w:divBdr>
        <w:top w:val="none" w:sz="0" w:space="0" w:color="auto"/>
        <w:left w:val="none" w:sz="0" w:space="0" w:color="auto"/>
        <w:bottom w:val="none" w:sz="0" w:space="0" w:color="auto"/>
        <w:right w:val="none" w:sz="0" w:space="0" w:color="auto"/>
      </w:divBdr>
    </w:div>
    <w:div w:id="1150902431">
      <w:bodyDiv w:val="1"/>
      <w:marLeft w:val="0"/>
      <w:marRight w:val="0"/>
      <w:marTop w:val="0"/>
      <w:marBottom w:val="0"/>
      <w:divBdr>
        <w:top w:val="none" w:sz="0" w:space="0" w:color="auto"/>
        <w:left w:val="none" w:sz="0" w:space="0" w:color="auto"/>
        <w:bottom w:val="none" w:sz="0" w:space="0" w:color="auto"/>
        <w:right w:val="none" w:sz="0" w:space="0" w:color="auto"/>
      </w:divBdr>
    </w:div>
    <w:div w:id="1396777272">
      <w:bodyDiv w:val="1"/>
      <w:marLeft w:val="0"/>
      <w:marRight w:val="0"/>
      <w:marTop w:val="0"/>
      <w:marBottom w:val="0"/>
      <w:divBdr>
        <w:top w:val="none" w:sz="0" w:space="0" w:color="auto"/>
        <w:left w:val="none" w:sz="0" w:space="0" w:color="auto"/>
        <w:bottom w:val="none" w:sz="0" w:space="0" w:color="auto"/>
        <w:right w:val="none" w:sz="0" w:space="0" w:color="auto"/>
      </w:divBdr>
    </w:div>
    <w:div w:id="1492333706">
      <w:bodyDiv w:val="1"/>
      <w:marLeft w:val="0"/>
      <w:marRight w:val="0"/>
      <w:marTop w:val="0"/>
      <w:marBottom w:val="0"/>
      <w:divBdr>
        <w:top w:val="none" w:sz="0" w:space="0" w:color="auto"/>
        <w:left w:val="none" w:sz="0" w:space="0" w:color="auto"/>
        <w:bottom w:val="none" w:sz="0" w:space="0" w:color="auto"/>
        <w:right w:val="none" w:sz="0" w:space="0" w:color="auto"/>
      </w:divBdr>
    </w:div>
    <w:div w:id="1607226558">
      <w:bodyDiv w:val="1"/>
      <w:marLeft w:val="0"/>
      <w:marRight w:val="0"/>
      <w:marTop w:val="0"/>
      <w:marBottom w:val="0"/>
      <w:divBdr>
        <w:top w:val="none" w:sz="0" w:space="0" w:color="auto"/>
        <w:left w:val="none" w:sz="0" w:space="0" w:color="auto"/>
        <w:bottom w:val="none" w:sz="0" w:space="0" w:color="auto"/>
        <w:right w:val="none" w:sz="0" w:space="0" w:color="auto"/>
      </w:divBdr>
    </w:div>
    <w:div w:id="1690792376">
      <w:bodyDiv w:val="1"/>
      <w:marLeft w:val="0"/>
      <w:marRight w:val="0"/>
      <w:marTop w:val="0"/>
      <w:marBottom w:val="0"/>
      <w:divBdr>
        <w:top w:val="none" w:sz="0" w:space="0" w:color="auto"/>
        <w:left w:val="none" w:sz="0" w:space="0" w:color="auto"/>
        <w:bottom w:val="none" w:sz="0" w:space="0" w:color="auto"/>
        <w:right w:val="none" w:sz="0" w:space="0" w:color="auto"/>
      </w:divBdr>
    </w:div>
    <w:div w:id="1847283738">
      <w:bodyDiv w:val="1"/>
      <w:marLeft w:val="0"/>
      <w:marRight w:val="0"/>
      <w:marTop w:val="0"/>
      <w:marBottom w:val="0"/>
      <w:divBdr>
        <w:top w:val="none" w:sz="0" w:space="0" w:color="auto"/>
        <w:left w:val="none" w:sz="0" w:space="0" w:color="auto"/>
        <w:bottom w:val="none" w:sz="0" w:space="0" w:color="auto"/>
        <w:right w:val="none" w:sz="0" w:space="0" w:color="auto"/>
      </w:divBdr>
    </w:div>
    <w:div w:id="20810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banovochildrenshome.net/2570-plan-raboty-s-roditelyami-v-raznovozrastnoi-gruppe-le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0DE7-4B94-41DA-8C0E-E4F1326A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146</Pages>
  <Words>49321</Words>
  <Characters>281132</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61</cp:revision>
  <dcterms:created xsi:type="dcterms:W3CDTF">2019-08-26T08:42:00Z</dcterms:created>
  <dcterms:modified xsi:type="dcterms:W3CDTF">2021-07-01T05:27:00Z</dcterms:modified>
</cp:coreProperties>
</file>